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sz w:val="24"/>
          <w:szCs w:val="24"/>
        </w:rPr>
      </w:pPr>
      <w:r>
        <w:rPr>
          <w:b/>
          <w:bCs/>
          <w:sz w:val="24"/>
          <w:szCs w:val="24"/>
        </w:rPr>
        <w:t>ИЗВЕЩЕНИЕ</w:t>
      </w:r>
    </w:p>
    <w:p>
      <w:pPr>
        <w:pStyle w:val="Normal"/>
        <w:spacing w:before="0" w:after="0"/>
        <w:jc w:val="center"/>
        <w:rPr>
          <w:rFonts w:ascii="Times New Roman" w:hAnsi="Times New Roman"/>
          <w:sz w:val="24"/>
          <w:szCs w:val="24"/>
        </w:rPr>
      </w:pPr>
      <w:r>
        <w:rPr>
          <w:b/>
          <w:bCs/>
          <w:sz w:val="24"/>
          <w:szCs w:val="24"/>
        </w:rPr>
        <w:t xml:space="preserve">о проведении аукциона на право заключения  </w:t>
      </w:r>
    </w:p>
    <w:p>
      <w:pPr>
        <w:pStyle w:val="Normal"/>
        <w:spacing w:before="0" w:after="0"/>
        <w:jc w:val="center"/>
        <w:rPr>
          <w:rFonts w:ascii="Times New Roman" w:hAnsi="Times New Roman"/>
          <w:sz w:val="24"/>
          <w:szCs w:val="24"/>
        </w:rPr>
      </w:pPr>
      <w:r>
        <w:rPr>
          <w:b/>
          <w:bCs/>
          <w:sz w:val="24"/>
          <w:szCs w:val="24"/>
        </w:rPr>
        <w:t>договор</w:t>
      </w:r>
      <w:r>
        <w:rPr>
          <w:b/>
          <w:bCs/>
          <w:sz w:val="24"/>
          <w:szCs w:val="24"/>
          <w:lang w:val="ru-RU"/>
        </w:rPr>
        <w:t>ов</w:t>
      </w:r>
      <w:r>
        <w:rPr>
          <w:b/>
          <w:bCs/>
          <w:sz w:val="24"/>
          <w:szCs w:val="24"/>
        </w:rPr>
        <w:t xml:space="preserve"> аренды земельных участков на территории Приморско-Ахтарского </w:t>
      </w:r>
    </w:p>
    <w:p>
      <w:pPr>
        <w:pStyle w:val="Normal"/>
        <w:spacing w:before="0" w:after="0"/>
        <w:jc w:val="center"/>
        <w:rPr>
          <w:rFonts w:ascii="Times New Roman" w:hAnsi="Times New Roman"/>
          <w:sz w:val="24"/>
          <w:szCs w:val="24"/>
        </w:rPr>
      </w:pPr>
      <w:bookmarkStart w:id="0" w:name="__DdeLink__774_1910621400"/>
      <w:bookmarkEnd w:id="0"/>
      <w:r>
        <w:rPr>
          <w:b/>
          <w:bCs/>
          <w:sz w:val="24"/>
          <w:szCs w:val="24"/>
        </w:rPr>
        <w:t>городского поселения Приморско-Ахтарского района</w:t>
      </w:r>
    </w:p>
    <w:p>
      <w:pPr>
        <w:pStyle w:val="Normal"/>
        <w:spacing w:before="0" w:after="0"/>
        <w:rPr>
          <w:rFonts w:ascii="Times New Roman" w:hAnsi="Times New Roman"/>
          <w:sz w:val="21"/>
          <w:szCs w:val="21"/>
        </w:rPr>
      </w:pPr>
      <w:r>
        <w:rPr>
          <w:sz w:val="21"/>
          <w:szCs w:val="21"/>
        </w:rPr>
      </w:r>
    </w:p>
    <w:p>
      <w:pPr>
        <w:pStyle w:val="Normal"/>
        <w:spacing w:before="0" w:after="0"/>
        <w:jc w:val="both"/>
        <w:rPr/>
      </w:pPr>
      <w:r>
        <w:rPr>
          <w:rFonts w:eastAsia="Calibri" w:cs="Times New Roman"/>
          <w:b/>
          <w:color w:val="00000A"/>
          <w:spacing w:val="-5"/>
          <w:kern w:val="0"/>
          <w:sz w:val="24"/>
          <w:szCs w:val="24"/>
          <w:lang w:val="ru-RU" w:eastAsia="ru-RU" w:bidi="ar-SA"/>
        </w:rPr>
        <w:t>1.1. Организатор аукциона</w:t>
      </w:r>
      <w:r>
        <w:rPr>
          <w:rFonts w:eastAsia="Calibri" w:cs="Times New Roman"/>
          <w:color w:val="00000A"/>
          <w:spacing w:val="-5"/>
          <w:kern w:val="0"/>
          <w:sz w:val="24"/>
          <w:szCs w:val="24"/>
          <w:lang w:val="ru-RU" w:eastAsia="ru-RU" w:bidi="ar-SA"/>
        </w:rPr>
        <w:t xml:space="preserve"> –  </w:t>
      </w:r>
      <w:r>
        <w:rPr>
          <w:rFonts w:eastAsia="Calibri" w:cs="Times New Roman"/>
          <w:bCs/>
          <w:color w:val="00000A"/>
          <w:spacing w:val="-5"/>
          <w:kern w:val="0"/>
          <w:sz w:val="24"/>
          <w:szCs w:val="24"/>
          <w:lang w:val="ru-RU" w:eastAsia="ru-RU" w:bidi="ar-SA"/>
        </w:rPr>
        <w:t>Администрация Приморско-Ахтарского городского поселения Приморско-Ахтарского района</w:t>
      </w:r>
      <w:r>
        <w:rPr>
          <w:rFonts w:eastAsia="Calibri" w:cs="Times New Roman"/>
          <w:color w:val="00000A"/>
          <w:spacing w:val="-5"/>
          <w:kern w:val="0"/>
          <w:sz w:val="24"/>
          <w:szCs w:val="24"/>
          <w:lang w:val="ru-RU" w:eastAsia="ru-RU" w:bidi="ar-SA"/>
        </w:rPr>
        <w:t xml:space="preserve">, место нахождения: 353 860, Краснодарский край,  г. Приморско-Ахтарск, </w:t>
      </w:r>
      <w:r>
        <w:rPr>
          <w:rFonts w:eastAsia="Calibri" w:cs="Times New Roman"/>
          <w:bCs/>
          <w:color w:val="00000A"/>
          <w:spacing w:val="-5"/>
          <w:kern w:val="0"/>
          <w:sz w:val="24"/>
          <w:szCs w:val="24"/>
          <w:lang w:val="ru-RU" w:eastAsia="ru-RU" w:bidi="ar-SA"/>
        </w:rPr>
        <w:t xml:space="preserve"> ул. Бульварная 78</w:t>
      </w:r>
      <w:r>
        <w:rPr>
          <w:rFonts w:eastAsia="Calibri" w:cs="Times New Roman"/>
          <w:color w:val="00000A"/>
          <w:spacing w:val="-5"/>
          <w:kern w:val="0"/>
          <w:sz w:val="24"/>
          <w:szCs w:val="24"/>
          <w:lang w:val="ru-RU" w:eastAsia="ru-RU" w:bidi="ar-SA"/>
        </w:rPr>
        <w:t xml:space="preserve">, почтовый адрес: 353860, Краснодарский край,    г. Приморско-Ахтарск, </w:t>
      </w:r>
      <w:r>
        <w:rPr>
          <w:rFonts w:eastAsia="Calibri" w:cs="Times New Roman"/>
          <w:bCs/>
          <w:color w:val="00000A"/>
          <w:spacing w:val="-5"/>
          <w:kern w:val="0"/>
          <w:sz w:val="24"/>
          <w:szCs w:val="24"/>
          <w:lang w:val="ru-RU" w:eastAsia="ru-RU" w:bidi="ar-SA"/>
        </w:rPr>
        <w:t xml:space="preserve"> ул. Бульварная 78</w:t>
      </w:r>
      <w:r>
        <w:rPr>
          <w:rFonts w:eastAsia="Calibri" w:cs="Times New Roman"/>
          <w:color w:val="00000A"/>
          <w:spacing w:val="-5"/>
          <w:kern w:val="0"/>
          <w:sz w:val="24"/>
          <w:szCs w:val="24"/>
          <w:lang w:val="ru-RU" w:eastAsia="ru-RU" w:bidi="ar-SA"/>
        </w:rPr>
        <w:t>; номер контактного телефона (86143) 3-09-82; факс (86143)3-13-83, адрес электронной  почты:</w:t>
      </w:r>
      <w:r>
        <w:rPr>
          <w:rFonts w:eastAsia="Calibri" w:cs="Times New Roman"/>
          <w:b/>
          <w:color w:val="00000A"/>
          <w:spacing w:val="-5"/>
          <w:kern w:val="0"/>
          <w:sz w:val="24"/>
          <w:szCs w:val="24"/>
          <w:lang w:val="ru-RU" w:eastAsia="ru-RU" w:bidi="ar-SA"/>
        </w:rPr>
        <w:t xml:space="preserve"> </w:t>
      </w:r>
      <w:hyperlink r:id="rId2">
        <w:r>
          <w:rPr>
            <w:rStyle w:val="Style9"/>
            <w:rFonts w:eastAsia="Calibri" w:cs="Times New Roman"/>
            <w:b/>
            <w:color w:val="00000A"/>
            <w:spacing w:val="-5"/>
            <w:kern w:val="0"/>
            <w:sz w:val="24"/>
            <w:szCs w:val="24"/>
            <w:lang w:val="ru-RU" w:eastAsia="ru-RU" w:bidi="ar-SA"/>
          </w:rPr>
          <w:t>admin-gsp@mail.ru</w:t>
        </w:r>
      </w:hyperlink>
      <w:r>
        <w:rPr>
          <w:rFonts w:eastAsia="Calibri" w:cs="Times New Roman"/>
          <w:b/>
          <w:color w:val="00000A"/>
          <w:spacing w:val="-5"/>
          <w:kern w:val="0"/>
          <w:sz w:val="24"/>
          <w:szCs w:val="24"/>
          <w:lang w:val="ru-RU" w:eastAsia="ru-RU" w:bidi="ar-SA"/>
        </w:rPr>
        <w:t xml:space="preserve"> </w:t>
      </w:r>
      <w:r>
        <w:rPr>
          <w:rFonts w:eastAsia="Calibri" w:cs="Times New Roman"/>
          <w:color w:val="00000A"/>
          <w:spacing w:val="-5"/>
          <w:kern w:val="0"/>
          <w:sz w:val="24"/>
          <w:szCs w:val="24"/>
          <w:lang w:val="ru-RU" w:eastAsia="ru-RU" w:bidi="ar-SA"/>
        </w:rPr>
        <w:t>(далее – Организатор), в соответствии с Земельным кодексом Российской Федерации и</w:t>
      </w:r>
      <w:r>
        <w:rPr>
          <w:rFonts w:eastAsia="Calibri" w:cs="Times New Roman"/>
          <w:b w:val="false"/>
          <w:bCs w:val="false"/>
          <w:color w:val="00000A"/>
          <w:spacing w:val="-5"/>
          <w:kern w:val="0"/>
          <w:sz w:val="24"/>
          <w:szCs w:val="24"/>
          <w:lang w:val="ru-RU" w:eastAsia="ru-RU" w:bidi="ar-SA"/>
        </w:rPr>
        <w:t xml:space="preserve"> </w:t>
      </w:r>
      <w:r>
        <w:rPr>
          <w:rFonts w:eastAsia="Calibri" w:cs="Times New Roman"/>
          <w:b w:val="false"/>
          <w:bCs/>
          <w:color w:val="00000A"/>
          <w:spacing w:val="-5"/>
          <w:kern w:val="0"/>
          <w:sz w:val="24"/>
          <w:szCs w:val="24"/>
          <w:lang w:val="ru-RU" w:eastAsia="ru-RU" w:bidi="ar-SA"/>
        </w:rPr>
        <w:t xml:space="preserve">постановлением </w:t>
      </w:r>
      <w:r>
        <w:rPr>
          <w:rFonts w:eastAsia="Calibri" w:cs="Times New Roman"/>
          <w:b w:val="false"/>
          <w:bCs w:val="false"/>
          <w:color w:val="00000A"/>
          <w:spacing w:val="-5"/>
          <w:kern w:val="0"/>
          <w:sz w:val="24"/>
          <w:szCs w:val="24"/>
          <w:lang w:val="ru-RU" w:eastAsia="ru-RU" w:bidi="ar-SA"/>
        </w:rPr>
        <w:t xml:space="preserve">администрации </w:t>
      </w:r>
      <w:r>
        <w:rPr>
          <w:rFonts w:eastAsia="Calibri" w:cs="Times New Roman"/>
          <w:b w:val="false"/>
          <w:bCs/>
          <w:color w:val="00000A"/>
          <w:spacing w:val="-5"/>
          <w:kern w:val="0"/>
          <w:sz w:val="24"/>
          <w:szCs w:val="24"/>
          <w:lang w:val="ru-RU" w:eastAsia="ru-RU" w:bidi="ar-SA"/>
        </w:rPr>
        <w:t>Приморско-Ахтарского городского поселения Приморско-Ахтарского района</w:t>
      </w:r>
      <w:r>
        <w:rPr>
          <w:rFonts w:eastAsia="Calibri" w:cs="Times New Roman"/>
          <w:b w:val="false"/>
          <w:bCs w:val="false"/>
          <w:color w:val="00000A"/>
          <w:spacing w:val="-5"/>
          <w:kern w:val="0"/>
          <w:sz w:val="24"/>
          <w:szCs w:val="24"/>
          <w:lang w:val="ru-RU" w:eastAsia="ru-RU" w:bidi="ar-SA"/>
        </w:rPr>
        <w:t xml:space="preserve"> от </w:t>
      </w:r>
      <w:r>
        <w:rPr>
          <w:rFonts w:eastAsia="Calibri" w:cs="Times New Roman"/>
          <w:b w:val="false"/>
          <w:bCs w:val="false"/>
          <w:color w:val="00000A"/>
          <w:spacing w:val="-5"/>
          <w:kern w:val="0"/>
          <w:sz w:val="24"/>
          <w:szCs w:val="24"/>
          <w:lang w:val="ru-RU" w:eastAsia="ru-RU" w:bidi="ar-SA"/>
        </w:rPr>
        <w:t>19.03.</w:t>
      </w:r>
      <w:r>
        <w:rPr>
          <w:rFonts w:eastAsia="Calibri" w:cs="Times New Roman"/>
          <w:b w:val="false"/>
          <w:bCs w:val="false"/>
          <w:color w:val="00000A"/>
          <w:spacing w:val="-5"/>
          <w:kern w:val="0"/>
          <w:sz w:val="24"/>
          <w:szCs w:val="24"/>
          <w:lang w:val="ru-RU" w:eastAsia="ru-RU" w:bidi="ar-SA"/>
        </w:rPr>
        <w:t xml:space="preserve">2021 года № </w:t>
      </w:r>
      <w:r>
        <w:rPr>
          <w:rFonts w:eastAsia="Calibri" w:cs="Times New Roman"/>
          <w:b w:val="false"/>
          <w:bCs w:val="false"/>
          <w:color w:val="00000A"/>
          <w:spacing w:val="-5"/>
          <w:kern w:val="0"/>
          <w:sz w:val="24"/>
          <w:szCs w:val="24"/>
          <w:lang w:val="ru-RU" w:eastAsia="ru-RU" w:bidi="ar-SA"/>
        </w:rPr>
        <w:t>298</w:t>
      </w:r>
      <w:r>
        <w:rPr>
          <w:rFonts w:eastAsia="Calibri" w:cs="Times New Roman"/>
          <w:b w:val="false"/>
          <w:bCs w:val="false"/>
          <w:color w:val="00000A"/>
          <w:spacing w:val="-5"/>
          <w:kern w:val="0"/>
          <w:sz w:val="24"/>
          <w:szCs w:val="24"/>
          <w:highlight w:val="yellow"/>
          <w:lang w:val="ru-RU" w:eastAsia="ru-RU" w:bidi="ar-SA"/>
        </w:rPr>
        <w:t xml:space="preserve">      </w:t>
      </w:r>
      <w:r>
        <w:rPr>
          <w:rFonts w:eastAsia="Calibri" w:cs="Times New Roman"/>
          <w:b w:val="false"/>
          <w:bCs w:val="false"/>
          <w:color w:val="00000A"/>
          <w:spacing w:val="-5"/>
          <w:kern w:val="0"/>
          <w:sz w:val="24"/>
          <w:szCs w:val="24"/>
          <w:lang w:val="ru-RU" w:eastAsia="ru-RU" w:bidi="ar-SA"/>
        </w:rPr>
        <w:t xml:space="preserve"> «О подготовке и проведении аукциона на право заключения договора аренды земельного участка на территории Приморско-Ахтарского городского поселения Приморско-Ахтарского района»,  </w:t>
      </w:r>
      <w:r>
        <w:rPr>
          <w:rFonts w:eastAsia="Calibri" w:cs="Times New Roman"/>
          <w:color w:val="00000A"/>
          <w:spacing w:val="-5"/>
          <w:kern w:val="0"/>
          <w:sz w:val="24"/>
          <w:szCs w:val="24"/>
          <w:lang w:val="ru-RU" w:eastAsia="ru-RU" w:bidi="ar-SA"/>
        </w:rPr>
        <w:t xml:space="preserve">приглашает всех заинтересованных лиц (далее - Претенденты) к участию в </w:t>
      </w:r>
      <w:r>
        <w:rPr>
          <w:rFonts w:eastAsia="Calibri" w:cs="Times New Roman"/>
          <w:iCs/>
          <w:color w:val="00000A"/>
          <w:spacing w:val="-5"/>
          <w:kern w:val="0"/>
          <w:sz w:val="24"/>
          <w:szCs w:val="24"/>
          <w:lang w:val="ru-RU" w:eastAsia="ru-RU" w:bidi="ar-SA"/>
        </w:rPr>
        <w:t xml:space="preserve">открытом аукционе </w:t>
      </w:r>
      <w:r>
        <w:rPr>
          <w:rFonts w:eastAsia="Calibri" w:cs="Times New Roman"/>
          <w:bCs/>
          <w:color w:val="00000A"/>
          <w:spacing w:val="-5"/>
          <w:kern w:val="0"/>
          <w:sz w:val="24"/>
          <w:szCs w:val="24"/>
          <w:lang w:val="ru-RU" w:eastAsia="ru-RU" w:bidi="ar-SA"/>
        </w:rPr>
        <w:t>на право заключения договора аренды земельного участка на территории Приморско-Ахтарского городского поселения Приморско-Ахтарского района,</w:t>
      </w:r>
      <w:r>
        <w:rPr>
          <w:rFonts w:eastAsia="Calibri" w:cs="Times New Roman"/>
          <w:color w:val="00000A"/>
          <w:spacing w:val="-5"/>
          <w:kern w:val="0"/>
          <w:sz w:val="24"/>
          <w:szCs w:val="24"/>
          <w:lang w:val="ru-RU" w:eastAsia="ru-RU" w:bidi="ar-SA"/>
        </w:rPr>
        <w:t xml:space="preserve"> который состоится </w:t>
      </w:r>
      <w:r>
        <w:rPr>
          <w:rFonts w:eastAsia="Calibri" w:cs="Times New Roman"/>
          <w:b/>
          <w:bCs/>
          <w:color w:val="00000A"/>
          <w:spacing w:val="-5"/>
          <w:kern w:val="0"/>
          <w:sz w:val="24"/>
          <w:szCs w:val="24"/>
          <w:lang w:val="ru-RU" w:eastAsia="ru-RU" w:bidi="ar-SA"/>
        </w:rPr>
        <w:t xml:space="preserve">23 апреля </w:t>
      </w:r>
      <w:r>
        <w:rPr>
          <w:rFonts w:eastAsia="Calibri" w:cs="Times New Roman"/>
          <w:b/>
          <w:color w:val="00000A"/>
          <w:spacing w:val="-5"/>
          <w:kern w:val="0"/>
          <w:sz w:val="24"/>
          <w:szCs w:val="24"/>
          <w:lang w:val="ru-RU" w:eastAsia="ru-RU" w:bidi="ar-SA"/>
        </w:rPr>
        <w:t>2021 года в 11-00 часов (по московскому времени).</w:t>
      </w:r>
    </w:p>
    <w:p>
      <w:pPr>
        <w:pStyle w:val="Normal"/>
        <w:spacing w:before="0" w:after="0"/>
        <w:jc w:val="both"/>
        <w:rPr/>
      </w:pPr>
      <w:r>
        <w:rPr>
          <w:b/>
          <w:sz w:val="24"/>
          <w:szCs w:val="24"/>
        </w:rPr>
        <w:t>Дата начала приема заявок:</w:t>
      </w:r>
      <w:r>
        <w:rPr>
          <w:sz w:val="24"/>
          <w:szCs w:val="24"/>
        </w:rPr>
        <w:t xml:space="preserve"> 22</w:t>
      </w:r>
      <w:r>
        <w:rPr>
          <w:b w:val="false"/>
          <w:bCs w:val="false"/>
          <w:sz w:val="24"/>
          <w:szCs w:val="24"/>
        </w:rPr>
        <w:t>.03.2021 г.</w:t>
      </w:r>
    </w:p>
    <w:p>
      <w:pPr>
        <w:pStyle w:val="Normal"/>
        <w:spacing w:before="0" w:after="0"/>
        <w:jc w:val="both"/>
        <w:rPr/>
      </w:pPr>
      <w:r>
        <w:rPr>
          <w:b/>
          <w:sz w:val="24"/>
          <w:szCs w:val="24"/>
        </w:rPr>
        <w:t>Дата окончания приема заявок:</w:t>
      </w:r>
      <w:r>
        <w:rPr>
          <w:sz w:val="24"/>
          <w:szCs w:val="24"/>
        </w:rPr>
        <w:t xml:space="preserve"> 19.04.2021 г.</w:t>
      </w:r>
    </w:p>
    <w:p>
      <w:pPr>
        <w:pStyle w:val="Normal"/>
        <w:spacing w:before="0" w:after="0"/>
        <w:jc w:val="both"/>
        <w:rPr/>
      </w:pPr>
      <w:r>
        <w:rPr>
          <w:b/>
          <w:sz w:val="24"/>
          <w:szCs w:val="24"/>
        </w:rPr>
        <w:t>Время приема заявок:</w:t>
      </w:r>
      <w:r>
        <w:rPr>
          <w:sz w:val="24"/>
          <w:szCs w:val="24"/>
        </w:rPr>
        <w:t xml:space="preserve"> Заявки принимаются по рабочим дням (с 9-00 до 13-00 и с 14-00 до 18-00, в пятницу с 14-00 до 17-00). </w:t>
      </w:r>
    </w:p>
    <w:p>
      <w:pPr>
        <w:pStyle w:val="Normal"/>
        <w:spacing w:before="0" w:after="0"/>
        <w:jc w:val="both"/>
        <w:rPr>
          <w:rFonts w:ascii="Times New Roman" w:hAnsi="Times New Roman"/>
          <w:sz w:val="24"/>
          <w:szCs w:val="24"/>
        </w:rPr>
      </w:pPr>
      <w:r>
        <w:rPr>
          <w:b/>
          <w:sz w:val="24"/>
          <w:szCs w:val="24"/>
        </w:rPr>
        <w:t>Адрес места приема заявок:</w:t>
      </w:r>
      <w:r>
        <w:rPr>
          <w:sz w:val="24"/>
          <w:szCs w:val="24"/>
        </w:rPr>
        <w:t xml:space="preserve"> Краснодарский край, г. Приморско-Ахтарск, </w:t>
      </w:r>
      <w:r>
        <w:rPr>
          <w:bCs/>
          <w:sz w:val="24"/>
          <w:szCs w:val="24"/>
        </w:rPr>
        <w:t>ул. Бульварная 78</w:t>
      </w:r>
      <w:r>
        <w:rPr>
          <w:sz w:val="24"/>
          <w:szCs w:val="24"/>
        </w:rPr>
        <w:t>, каб. 9</w:t>
      </w:r>
    </w:p>
    <w:p>
      <w:pPr>
        <w:pStyle w:val="Normal"/>
        <w:spacing w:before="0" w:after="0"/>
        <w:jc w:val="both"/>
        <w:rPr/>
      </w:pPr>
      <w:r>
        <w:rPr>
          <w:b/>
          <w:sz w:val="24"/>
          <w:szCs w:val="24"/>
        </w:rPr>
        <w:t>Дата и время определения участников торгов:</w:t>
      </w:r>
      <w:r>
        <w:rPr>
          <w:sz w:val="24"/>
          <w:szCs w:val="24"/>
        </w:rPr>
        <w:t xml:space="preserve"> 21.04.2021 г., в 10:00.</w:t>
      </w:r>
    </w:p>
    <w:p>
      <w:pPr>
        <w:pStyle w:val="Normal"/>
        <w:spacing w:before="0" w:after="0"/>
        <w:jc w:val="both"/>
        <w:rPr/>
      </w:pPr>
      <w:r>
        <w:rPr>
          <w:b/>
          <w:sz w:val="24"/>
          <w:szCs w:val="24"/>
        </w:rPr>
        <w:t>Дата и время проведения аукциона:</w:t>
      </w:r>
      <w:r>
        <w:rPr>
          <w:sz w:val="24"/>
          <w:szCs w:val="24"/>
        </w:rPr>
        <w:t xml:space="preserve"> 23.04.2021 г., в 11:00</w:t>
      </w:r>
      <w:r>
        <w:rPr>
          <w:b/>
          <w:sz w:val="24"/>
          <w:szCs w:val="24"/>
        </w:rPr>
        <w:t xml:space="preserve"> </w:t>
      </w:r>
      <w:r>
        <w:rPr>
          <w:sz w:val="24"/>
          <w:szCs w:val="24"/>
        </w:rPr>
        <w:t>часов.</w:t>
      </w:r>
    </w:p>
    <w:p>
      <w:pPr>
        <w:pStyle w:val="Normal"/>
        <w:spacing w:before="0" w:after="0"/>
        <w:jc w:val="both"/>
        <w:rPr>
          <w:rFonts w:ascii="Times New Roman" w:hAnsi="Times New Roman"/>
          <w:sz w:val="24"/>
          <w:szCs w:val="24"/>
        </w:rPr>
      </w:pPr>
      <w:r>
        <w:rPr>
          <w:b/>
          <w:sz w:val="24"/>
          <w:szCs w:val="24"/>
        </w:rPr>
        <w:t>Место проведения аукциона:</w:t>
      </w:r>
      <w:r>
        <w:rPr>
          <w:sz w:val="24"/>
          <w:szCs w:val="24"/>
        </w:rPr>
        <w:t xml:space="preserve"> Краснодарский край, г. Приморско-Ахтарск, </w:t>
      </w:r>
      <w:r>
        <w:rPr>
          <w:bCs/>
          <w:sz w:val="24"/>
          <w:szCs w:val="24"/>
        </w:rPr>
        <w:t>ул. Бульварная 78</w:t>
      </w:r>
      <w:r>
        <w:rPr>
          <w:sz w:val="24"/>
          <w:szCs w:val="24"/>
        </w:rPr>
        <w:t>, кабинет № 1.</w:t>
      </w:r>
    </w:p>
    <w:p>
      <w:pPr>
        <w:pStyle w:val="Normal"/>
        <w:spacing w:before="0" w:after="0"/>
        <w:jc w:val="both"/>
        <w:rPr>
          <w:rFonts w:ascii="Times New Roman" w:hAnsi="Times New Roman"/>
          <w:sz w:val="24"/>
          <w:szCs w:val="24"/>
        </w:rPr>
      </w:pPr>
      <w:r>
        <w:rPr>
          <w:sz w:val="24"/>
          <w:szCs w:val="24"/>
        </w:rPr>
        <w:t>Аукцион проводится в порядке установленном Земельным кодексом Российской Федерации.</w:t>
      </w:r>
    </w:p>
    <w:p>
      <w:pPr>
        <w:pStyle w:val="Normal"/>
        <w:spacing w:before="0" w:after="0"/>
        <w:rPr>
          <w:rFonts w:ascii="Times New Roman" w:hAnsi="Times New Roman"/>
          <w:sz w:val="20"/>
          <w:szCs w:val="20"/>
        </w:rPr>
      </w:pPr>
      <w:r>
        <w:rPr>
          <w:sz w:val="20"/>
          <w:szCs w:val="20"/>
        </w:rPr>
      </w:r>
    </w:p>
    <w:p>
      <w:pPr>
        <w:pStyle w:val="Normal"/>
        <w:spacing w:before="0" w:after="0"/>
        <w:rPr>
          <w:rFonts w:ascii="Times New Roman" w:hAnsi="Times New Roman"/>
          <w:sz w:val="24"/>
          <w:szCs w:val="24"/>
        </w:rPr>
      </w:pPr>
      <w:r>
        <w:rPr>
          <w:b/>
          <w:bCs/>
          <w:sz w:val="24"/>
          <w:szCs w:val="24"/>
        </w:rPr>
        <w:t>Предмет торгов:</w:t>
      </w:r>
    </w:p>
    <w:p>
      <w:pPr>
        <w:pStyle w:val="Normal"/>
        <w:spacing w:before="0" w:after="0"/>
        <w:rPr>
          <w:rFonts w:ascii="Times New Roman" w:hAnsi="Times New Roman"/>
          <w:sz w:val="20"/>
          <w:szCs w:val="20"/>
        </w:rPr>
      </w:pPr>
      <w:r>
        <w:rPr>
          <w:sz w:val="20"/>
          <w:szCs w:val="20"/>
        </w:rPr>
      </w:r>
    </w:p>
    <w:p>
      <w:pPr>
        <w:pStyle w:val="Normal"/>
        <w:spacing w:before="0" w:after="0"/>
        <w:rPr>
          <w:rFonts w:ascii="Times New Roman" w:hAnsi="Times New Roman"/>
          <w:sz w:val="24"/>
          <w:szCs w:val="24"/>
        </w:rPr>
      </w:pPr>
      <w:r>
        <w:rPr>
          <w:b/>
          <w:bCs/>
          <w:sz w:val="24"/>
          <w:szCs w:val="24"/>
        </w:rPr>
        <w:t>Лот № 1</w:t>
      </w:r>
    </w:p>
    <w:p>
      <w:pPr>
        <w:pStyle w:val="Normal"/>
        <w:spacing w:before="0" w:after="0"/>
        <w:rPr/>
      </w:pPr>
      <w:r>
        <w:rPr>
          <w:sz w:val="24"/>
          <w:szCs w:val="24"/>
        </w:rPr>
        <w:t xml:space="preserve">Адрес земельного участка: Краснодарский край, Приморско-Ахтарский район, город Приморско-Ахтарск, улица Вокзальная, 92А </w:t>
      </w:r>
    </w:p>
    <w:p>
      <w:pPr>
        <w:pStyle w:val="Normal"/>
        <w:spacing w:before="0" w:after="0"/>
        <w:rPr/>
      </w:pPr>
      <w:r>
        <w:rPr>
          <w:sz w:val="24"/>
          <w:szCs w:val="24"/>
        </w:rPr>
        <w:t>площадь земельного участка: 1148 кв.м;</w:t>
      </w:r>
    </w:p>
    <w:p>
      <w:pPr>
        <w:pStyle w:val="Normal"/>
        <w:spacing w:before="0" w:after="0"/>
        <w:rPr/>
      </w:pPr>
      <w:r>
        <w:rPr>
          <w:sz w:val="24"/>
          <w:szCs w:val="24"/>
        </w:rPr>
        <w:t>категория земель: земли населенных пунктов;</w:t>
      </w:r>
    </w:p>
    <w:p>
      <w:pPr>
        <w:pStyle w:val="Normal"/>
        <w:spacing w:before="0" w:after="0"/>
        <w:rPr/>
      </w:pPr>
      <w:r>
        <w:rPr>
          <w:sz w:val="24"/>
          <w:szCs w:val="24"/>
        </w:rPr>
        <w:t>кадастровый номер земельного участка: 23:25:0101238:913;</w:t>
      </w:r>
    </w:p>
    <w:p>
      <w:pPr>
        <w:pStyle w:val="Normal"/>
        <w:spacing w:before="0" w:after="0"/>
        <w:rPr/>
      </w:pPr>
      <w:r>
        <w:rPr>
          <w:sz w:val="24"/>
          <w:szCs w:val="24"/>
        </w:rPr>
        <w:t>разрешенное использование земельного участка: строительная промышленность, для размещения иных объектов промышленности;</w:t>
      </w:r>
    </w:p>
    <w:p>
      <w:pPr>
        <w:pStyle w:val="Normal"/>
        <w:spacing w:before="0" w:after="0"/>
        <w:rPr/>
      </w:pPr>
      <w:r>
        <w:rPr>
          <w:sz w:val="24"/>
          <w:szCs w:val="24"/>
        </w:rPr>
        <w:t>вид права: аренда 10 лет;</w:t>
      </w:r>
    </w:p>
    <w:p>
      <w:pPr>
        <w:pStyle w:val="Normal"/>
        <w:spacing w:before="0" w:after="0"/>
        <w:rPr/>
      </w:pPr>
      <w:r>
        <w:rPr>
          <w:sz w:val="24"/>
          <w:szCs w:val="24"/>
        </w:rPr>
        <w:t>начальный размер ежегодной арендной платы: 16692,56 руб.;</w:t>
      </w:r>
    </w:p>
    <w:p>
      <w:pPr>
        <w:pStyle w:val="Normal"/>
        <w:spacing w:before="0" w:after="0"/>
        <w:rPr/>
      </w:pPr>
      <w:r>
        <w:rPr>
          <w:sz w:val="24"/>
          <w:szCs w:val="24"/>
        </w:rPr>
        <w:t>«шаг» аукциона: 500,78 руб.;</w:t>
      </w:r>
    </w:p>
    <w:p>
      <w:pPr>
        <w:pStyle w:val="Normal"/>
        <w:spacing w:before="0" w:after="0"/>
        <w:rPr/>
      </w:pPr>
      <w:r>
        <w:rPr>
          <w:sz w:val="24"/>
          <w:szCs w:val="24"/>
        </w:rPr>
        <w:t>размер задатка: 16692,55 руб.;</w:t>
      </w:r>
    </w:p>
    <w:p>
      <w:pPr>
        <w:pStyle w:val="Normal"/>
        <w:spacing w:before="0" w:after="0"/>
        <w:rPr>
          <w:rFonts w:ascii="Times New Roman" w:hAnsi="Times New Roman"/>
          <w:sz w:val="24"/>
          <w:szCs w:val="24"/>
        </w:rPr>
      </w:pPr>
      <w:r>
        <w:rPr>
          <w:sz w:val="24"/>
          <w:szCs w:val="24"/>
        </w:rPr>
      </w:r>
    </w:p>
    <w:p>
      <w:pPr>
        <w:pStyle w:val="Normal"/>
        <w:spacing w:before="0" w:after="0"/>
        <w:rPr/>
      </w:pPr>
      <w:r>
        <w:rPr>
          <w:sz w:val="24"/>
          <w:szCs w:val="24"/>
        </w:rPr>
        <w:t>Технические условия:</w:t>
      </w:r>
    </w:p>
    <w:p>
      <w:pPr>
        <w:pStyle w:val="Normal"/>
        <w:spacing w:before="0" w:after="0"/>
        <w:jc w:val="both"/>
        <w:rPr/>
      </w:pPr>
      <w:r>
        <w:rPr>
          <w:sz w:val="24"/>
          <w:szCs w:val="24"/>
        </w:rPr>
        <w:t>-порядок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утверждёнными постановлением Правительства РФ от 30.12.2013г. № 1314.</w:t>
      </w:r>
    </w:p>
    <w:p>
      <w:pPr>
        <w:pStyle w:val="Normal"/>
        <w:spacing w:before="0" w:after="0"/>
        <w:jc w:val="both"/>
        <w:rPr>
          <w:rFonts w:ascii="Times New Roman" w:hAnsi="Times New Roman"/>
          <w:sz w:val="20"/>
          <w:szCs w:val="20"/>
        </w:rPr>
      </w:pPr>
      <w:r>
        <w:rPr>
          <w:sz w:val="20"/>
          <w:szCs w:val="20"/>
        </w:rPr>
      </w:r>
    </w:p>
    <w:p>
      <w:pPr>
        <w:pStyle w:val="Normal"/>
        <w:spacing w:before="0" w:after="0"/>
        <w:rPr>
          <w:b/>
          <w:b/>
          <w:bCs/>
          <w:sz w:val="24"/>
          <w:szCs w:val="24"/>
        </w:rPr>
      </w:pPr>
      <w:r>
        <w:rPr>
          <w:b/>
          <w:bCs/>
          <w:sz w:val="24"/>
          <w:szCs w:val="24"/>
        </w:rPr>
        <w:t xml:space="preserve">                           </w:t>
      </w:r>
      <w:r>
        <w:rPr>
          <w:b/>
          <w:bCs/>
          <w:sz w:val="24"/>
          <w:szCs w:val="24"/>
        </w:rPr>
        <w:t>Параметры разрешенного строительства по лоту № 1</w:t>
      </w:r>
    </w:p>
    <w:p>
      <w:pPr>
        <w:pStyle w:val="Normal"/>
        <w:spacing w:before="0" w:after="0"/>
        <w:jc w:val="both"/>
        <w:rPr/>
      </w:pPr>
      <w:r>
        <w:rPr>
          <w:sz w:val="24"/>
          <w:szCs w:val="24"/>
        </w:rPr>
        <w:tab/>
        <w:t xml:space="preserve">Территориальная  зона: земельный участок </w:t>
      </w:r>
      <w:r>
        <w:rPr>
          <w:b w:val="false"/>
          <w:bCs w:val="false"/>
          <w:sz w:val="24"/>
          <w:szCs w:val="24"/>
        </w:rPr>
        <w:t>с  кадастровым  номером </w:t>
      </w:r>
      <w:r>
        <w:rPr>
          <w:b/>
          <w:bCs/>
          <w:sz w:val="24"/>
          <w:szCs w:val="24"/>
        </w:rPr>
        <w:t xml:space="preserve">  </w:t>
      </w:r>
      <w:r>
        <w:rPr>
          <w:b/>
          <w:bCs/>
          <w:sz w:val="24"/>
          <w:szCs w:val="24"/>
          <w:u w:val="none"/>
        </w:rPr>
        <w:t>23:25:0101238:913</w:t>
      </w:r>
      <w:r>
        <w:rPr>
          <w:b/>
          <w:bCs/>
          <w:sz w:val="24"/>
          <w:szCs w:val="24"/>
        </w:rPr>
        <w:t xml:space="preserve"> </w:t>
      </w:r>
      <w:r>
        <w:rPr>
          <w:b w:val="false"/>
          <w:bCs w:val="false"/>
          <w:sz w:val="24"/>
          <w:szCs w:val="24"/>
        </w:rPr>
        <w:t>в</w:t>
      </w:r>
      <w:r>
        <w:rPr>
          <w:b w:val="false"/>
          <w:bCs/>
          <w:strike w:val="false"/>
          <w:dstrike w:val="false"/>
          <w:color w:val="000000"/>
          <w:sz w:val="24"/>
          <w:szCs w:val="24"/>
          <w:u w:val="none"/>
        </w:rPr>
        <w:t xml:space="preserve"> соответствии </w:t>
      </w:r>
      <w:r>
        <w:rPr>
          <w:rFonts w:cs="Times New Roman;serif"/>
          <w:b w:val="false"/>
          <w:bCs w:val="false"/>
          <w:strike w:val="false"/>
          <w:dstrike w:val="false"/>
          <w:color w:val="000000"/>
          <w:sz w:val="24"/>
          <w:szCs w:val="24"/>
          <w:u w:val="none"/>
          <w:lang w:eastAsia="ar-SA"/>
        </w:rPr>
        <w:t>с правилами землепользования и застройки Приморско-Ахтарского городского поселения Приморско-Ахтарского района Краснодарского края, утвержденными решением Совета Приморско-Ахтарского городского поселения от 12 марта 2014 года № 299 «Об утверждении Правил землепользования и застройки Приморско-Ахтарского городского поселения Приморско-Ахтарского района», в редакции от 11 декабря 2020 года № 133, рассматриваемый земельный участок находится в территориальной зоне П-5 (Зона предприятий, производств и объектов V класса опасности СЗЗ-50 м)</w:t>
      </w:r>
    </w:p>
    <w:p>
      <w:pPr>
        <w:pStyle w:val="Normal"/>
        <w:widowControl w:val="false"/>
        <w:spacing w:before="0" w:after="0"/>
        <w:ind w:left="0" w:right="-1" w:firstLine="426"/>
        <w:contextualSpacing/>
        <w:jc w:val="center"/>
        <w:rPr/>
      </w:pPr>
      <w:r>
        <w:rPr>
          <w:rFonts w:eastAsia="SimSun;宋体"/>
          <w:b/>
          <w:bCs/>
          <w:color w:val="000000"/>
          <w:u w:val="single"/>
        </w:rPr>
        <w:t xml:space="preserve">П – 5. Зона предприятий, производств и объектов </w:t>
      </w:r>
      <w:r>
        <w:rPr>
          <w:rFonts w:eastAsia="SimSun;宋体"/>
          <w:b/>
          <w:bCs/>
          <w:color w:val="000000"/>
          <w:u w:val="single"/>
          <w:lang w:val="en-US"/>
        </w:rPr>
        <w:t>V</w:t>
      </w:r>
      <w:r>
        <w:rPr>
          <w:rFonts w:eastAsia="SimSun;宋体"/>
          <w:b/>
          <w:bCs/>
          <w:color w:val="000000"/>
          <w:u w:val="single"/>
        </w:rPr>
        <w:t xml:space="preserve"> класса опасности</w:t>
      </w:r>
      <w:r>
        <w:rPr>
          <w:rFonts w:eastAsia="SimSun;宋体"/>
          <w:b/>
          <w:color w:val="000000"/>
          <w:u w:val="single"/>
        </w:rPr>
        <w:t xml:space="preserve"> СЗЗ-50 м.</w:t>
      </w:r>
    </w:p>
    <w:p>
      <w:pPr>
        <w:pStyle w:val="Normal"/>
        <w:widowControl w:val="false"/>
        <w:spacing w:before="0" w:after="0"/>
        <w:ind w:left="0" w:right="-1" w:firstLine="426"/>
        <w:contextualSpacing/>
        <w:jc w:val="both"/>
        <w:rPr>
          <w:rFonts w:eastAsia="SimSun;宋体"/>
          <w:b/>
          <w:b/>
          <w:color w:val="000000"/>
          <w:sz w:val="24"/>
          <w:szCs w:val="24"/>
          <w:u w:val="single"/>
        </w:rPr>
      </w:pPr>
      <w:r>
        <w:rPr>
          <w:rFonts w:eastAsia="SimSun;宋体"/>
          <w:b/>
          <w:color w:val="000000"/>
          <w:sz w:val="24"/>
          <w:szCs w:val="24"/>
          <w:u w:val="single"/>
        </w:rPr>
      </w:r>
    </w:p>
    <w:p>
      <w:pPr>
        <w:pStyle w:val="Normal"/>
        <w:widowControl w:val="false"/>
        <w:spacing w:before="0" w:after="0"/>
        <w:ind w:left="0" w:right="-1" w:firstLine="426"/>
        <w:contextualSpacing/>
        <w:jc w:val="both"/>
        <w:rPr/>
      </w:pPr>
      <w:r>
        <w:rPr>
          <w:rFonts w:eastAsia="SimSun;宋体" w:cs="Times New Roman;serif"/>
          <w:b w:val="false"/>
          <w:bCs w:val="false"/>
          <w:i/>
          <w:iCs/>
          <w:strike w:val="false"/>
          <w:dstrike w:val="false"/>
          <w:color w:val="000000"/>
          <w:sz w:val="24"/>
          <w:szCs w:val="24"/>
          <w:u w:val="none"/>
          <w:lang w:eastAsia="ar-SA"/>
        </w:rPr>
        <w:t xml:space="preserve">Зона П-5 выделена для обеспечения правовых условий формирования предприятий, производств и объектов </w:t>
      </w:r>
      <w:r>
        <w:rPr>
          <w:rFonts w:eastAsia="SimSun;宋体" w:cs="Times New Roman;serif"/>
          <w:b w:val="false"/>
          <w:bCs w:val="false"/>
          <w:i/>
          <w:iCs/>
          <w:strike w:val="false"/>
          <w:dstrike w:val="false"/>
          <w:color w:val="000000"/>
          <w:sz w:val="24"/>
          <w:szCs w:val="24"/>
          <w:u w:val="none"/>
          <w:lang w:val="en-US" w:eastAsia="ar-SA"/>
        </w:rPr>
        <w:t>V</w:t>
      </w:r>
      <w:r>
        <w:rPr>
          <w:rFonts w:eastAsia="SimSun;宋体" w:cs="Times New Roman;serif"/>
          <w:b w:val="false"/>
          <w:bCs w:val="false"/>
          <w:i/>
          <w:iCs/>
          <w:strike w:val="false"/>
          <w:dstrike w:val="false"/>
          <w:color w:val="000000"/>
          <w:sz w:val="24"/>
          <w:szCs w:val="24"/>
          <w:u w:val="none"/>
          <w:lang w:eastAsia="ar-SA"/>
        </w:rPr>
        <w:t xml:space="preserve"> класса </w:t>
      </w:r>
      <w:r>
        <w:rPr>
          <w:rFonts w:eastAsia="SimSun;宋体" w:cs="Times New Roman;serif"/>
          <w:b w:val="false"/>
          <w:bCs/>
          <w:i/>
          <w:strike w:val="false"/>
          <w:dstrike w:val="false"/>
          <w:color w:val="000000"/>
          <w:sz w:val="24"/>
          <w:szCs w:val="24"/>
          <w:u w:val="none"/>
          <w:lang w:eastAsia="ar-SA"/>
        </w:rPr>
        <w:t>опасности</w:t>
      </w:r>
      <w:r>
        <w:rPr>
          <w:rFonts w:eastAsia="SimSun;宋体" w:cs="Times New Roman;serif"/>
          <w:b w:val="false"/>
          <w:bCs w:val="false"/>
          <w:i/>
          <w:iCs/>
          <w:strike w:val="false"/>
          <w:dstrike w:val="false"/>
          <w:color w:val="000000"/>
          <w:sz w:val="24"/>
          <w:szCs w:val="24"/>
          <w:u w:val="none"/>
          <w:lang w:eastAsia="ar-SA"/>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pPr>
        <w:pStyle w:val="Normal"/>
        <w:widowControl w:val="false"/>
        <w:tabs>
          <w:tab w:val="left" w:pos="2520" w:leader="none"/>
        </w:tabs>
        <w:spacing w:before="0" w:after="0"/>
        <w:ind w:left="0" w:right="-1" w:firstLine="426"/>
        <w:contextualSpacing/>
        <w:jc w:val="center"/>
        <w:rPr>
          <w:rFonts w:eastAsia="SimSun;宋体"/>
          <w:color w:val="000000"/>
        </w:rPr>
      </w:pPr>
      <w:r>
        <w:rPr>
          <w:rFonts w:eastAsia="SimSun;宋体"/>
          <w:color w:val="000000"/>
        </w:rPr>
        <w:t>ОСНОВНЫЕ ВИДЫ И ПАРАМЕТРЫ РАЗРЕШЕННОГО ИСПОЛЬЗОВАНИЯ</w:t>
      </w:r>
    </w:p>
    <w:p>
      <w:pPr>
        <w:pStyle w:val="Normal"/>
        <w:widowControl w:val="false"/>
        <w:tabs>
          <w:tab w:val="left" w:pos="2520" w:leader="none"/>
        </w:tabs>
        <w:spacing w:before="0" w:after="0"/>
        <w:ind w:left="0" w:right="-1" w:firstLine="426"/>
        <w:contextualSpacing/>
        <w:jc w:val="center"/>
        <w:rPr>
          <w:rFonts w:eastAsia="SimSun;宋体"/>
          <w:color w:val="000000"/>
        </w:rPr>
      </w:pPr>
      <w:r>
        <w:rPr>
          <w:rFonts w:eastAsia="SimSun;宋体"/>
          <w:color w:val="000000"/>
        </w:rPr>
        <w:t>ЗЕМЕЛЬНЫХ УЧАСТКОВ И ОБЪЕКТОВ КАПИТАЛЬНОГО СТРОИТЕЛЬСТВА</w:t>
      </w:r>
    </w:p>
    <w:tbl>
      <w:tblPr>
        <w:tblW w:w="10035" w:type="dxa"/>
        <w:jc w:val="left"/>
        <w:tblInd w:w="-204" w:type="dxa"/>
        <w:tblBorders>
          <w:top w:val="single" w:sz="4" w:space="0" w:color="00000A"/>
          <w:left w:val="single" w:sz="4" w:space="0" w:color="00000A"/>
          <w:bottom w:val="single" w:sz="4" w:space="0" w:color="00000A"/>
          <w:insideH w:val="single" w:sz="4" w:space="0" w:color="00000A"/>
        </w:tblBorders>
        <w:tblCellMar>
          <w:top w:w="0" w:type="dxa"/>
          <w:left w:w="28" w:type="dxa"/>
          <w:bottom w:w="0" w:type="dxa"/>
          <w:right w:w="108" w:type="dxa"/>
        </w:tblCellMar>
      </w:tblPr>
      <w:tblGrid>
        <w:gridCol w:w="2691"/>
        <w:gridCol w:w="3455"/>
        <w:gridCol w:w="3889"/>
      </w:tblGrid>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28" w:type="dxa"/>
            </w:tcMar>
            <w:vAlign w:val="center"/>
          </w:tcPr>
          <w:p>
            <w:pPr>
              <w:pStyle w:val="Normal"/>
              <w:widowControl w:val="false"/>
              <w:tabs>
                <w:tab w:val="left" w:pos="2520" w:leader="none"/>
              </w:tabs>
              <w:spacing w:before="0" w:after="0"/>
              <w:ind w:left="0" w:right="-1" w:hanging="0"/>
              <w:contextualSpacing/>
              <w:jc w:val="center"/>
              <w:rPr>
                <w:rFonts w:eastAsia="SimSun;宋体"/>
                <w:color w:val="000000"/>
                <w:sz w:val="20"/>
                <w:szCs w:val="20"/>
              </w:rPr>
            </w:pPr>
            <w:r>
              <w:rPr>
                <w:rFonts w:eastAsia="SimSun;宋体"/>
                <w:color w:val="000000"/>
                <w:sz w:val="20"/>
                <w:szCs w:val="20"/>
              </w:rPr>
              <w:t>[КОД (числовое обозначение)] – наименование вида разрешенного использования земельных участков</w:t>
            </w:r>
          </w:p>
        </w:tc>
        <w:tc>
          <w:tcPr>
            <w:tcW w:w="3455" w:type="dxa"/>
            <w:tcBorders>
              <w:top w:val="single" w:sz="4" w:space="0" w:color="00000A"/>
              <w:left w:val="single" w:sz="4" w:space="0" w:color="00000A"/>
              <w:bottom w:val="single" w:sz="4" w:space="0" w:color="00000A"/>
              <w:insideH w:val="single" w:sz="4" w:space="0" w:color="00000A"/>
            </w:tcBorders>
            <w:shd w:fill="FFFFFF" w:val="clear"/>
            <w:tcMar>
              <w:left w:w="28" w:type="dxa"/>
            </w:tcMar>
            <w:vAlign w:val="center"/>
          </w:tcPr>
          <w:p>
            <w:pPr>
              <w:pStyle w:val="Normal"/>
              <w:widowControl w:val="false"/>
              <w:tabs>
                <w:tab w:val="left" w:pos="2520" w:leader="none"/>
              </w:tabs>
              <w:spacing w:before="0" w:after="0"/>
              <w:ind w:left="0" w:right="-1" w:hanging="0"/>
              <w:contextualSpacing/>
              <w:jc w:val="center"/>
              <w:rPr>
                <w:rFonts w:eastAsia="Calibri"/>
                <w:color w:val="000000"/>
                <w:sz w:val="20"/>
                <w:szCs w:val="20"/>
              </w:rPr>
            </w:pPr>
            <w:r>
              <w:rPr>
                <w:rFonts w:eastAsia="Calibri"/>
                <w:color w:val="000000"/>
                <w:sz w:val="20"/>
                <w:szCs w:val="20"/>
              </w:rPr>
              <w:t xml:space="preserve">Описание вида разрешенного использования земельного участка и объекта капитального строительства </w:t>
            </w:r>
          </w:p>
        </w:tc>
        <w:tc>
          <w:tcPr>
            <w:tcW w:w="3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vAlign w:val="center"/>
          </w:tcPr>
          <w:p>
            <w:pPr>
              <w:pStyle w:val="Normal"/>
              <w:widowControl w:val="false"/>
              <w:tabs>
                <w:tab w:val="left" w:pos="2520" w:leader="none"/>
              </w:tabs>
              <w:spacing w:before="0" w:after="0"/>
              <w:ind w:left="0" w:right="-1" w:hanging="0"/>
              <w:contextualSpacing/>
              <w:jc w:val="center"/>
              <w:rPr>
                <w:rFonts w:eastAsia="SimSun;宋体"/>
                <w:color w:val="000000"/>
                <w:sz w:val="20"/>
                <w:szCs w:val="20"/>
              </w:rPr>
            </w:pPr>
            <w:r>
              <w:rPr>
                <w:rFonts w:eastAsia="SimSun;宋体"/>
                <w:color w:val="000000"/>
                <w:sz w:val="20"/>
                <w:szCs w:val="20"/>
              </w:rPr>
              <w:t>Предельные размеры земельных участков и предельные параметры разрешенного строительства</w:t>
            </w:r>
          </w:p>
        </w:tc>
      </w:tr>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left="0" w:right="-1" w:firstLine="10"/>
              <w:contextualSpacing/>
              <w:jc w:val="both"/>
              <w:rPr/>
            </w:pPr>
            <w:r>
              <w:rPr>
                <w:rFonts w:eastAsia="Calibri"/>
                <w:b/>
                <w:bCs/>
                <w:color w:val="000000"/>
                <w:sz w:val="20"/>
                <w:szCs w:val="20"/>
              </w:rPr>
              <w:t xml:space="preserve">Легкая промышленность </w:t>
            </w:r>
            <w:r>
              <w:rPr>
                <w:rFonts w:eastAsia="Calibri"/>
                <w:b/>
                <w:bCs/>
                <w:color w:val="000000"/>
                <w:sz w:val="20"/>
                <w:szCs w:val="20"/>
                <w:lang w:val="en-US"/>
              </w:rPr>
              <w:t>[6.3]</w:t>
            </w:r>
          </w:p>
        </w:tc>
        <w:tc>
          <w:tcPr>
            <w:tcW w:w="3455"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left="0" w:right="-1" w:firstLine="10"/>
              <w:contextualSpacing/>
              <w:jc w:val="both"/>
              <w:rPr>
                <w:rFonts w:eastAsia="Calibri"/>
                <w:color w:val="000000"/>
                <w:sz w:val="20"/>
                <w:szCs w:val="20"/>
                <w:lang w:eastAsia="ru-RU"/>
              </w:rPr>
            </w:pPr>
            <w:r>
              <w:rPr>
                <w:rFonts w:eastAsia="Calibri"/>
                <w:color w:val="000000"/>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388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tcPr>
          <w:p>
            <w:pPr>
              <w:pStyle w:val="Normal"/>
              <w:widowControl w:val="false"/>
              <w:spacing w:before="0" w:after="0"/>
              <w:ind w:left="0" w:right="-1" w:firstLine="10"/>
              <w:contextualSpacing/>
              <w:jc w:val="both"/>
              <w:textAlignment w:val="baseline"/>
              <w:rPr/>
            </w:pPr>
            <w:r>
              <w:rPr>
                <w:rFonts w:eastAsia="SimSun;宋体"/>
                <w:color w:val="000000"/>
                <w:sz w:val="20"/>
                <w:szCs w:val="20"/>
              </w:rPr>
              <w:t xml:space="preserve">Минимальная/максимальная площадь земельных участков   </w:t>
            </w:r>
            <w:r>
              <w:rPr>
                <w:rFonts w:eastAsia="SimSun;宋体" w:cs="SimSun;宋体" w:ascii="SimSun;宋体" w:hAnsi="SimSun;宋体"/>
                <w:color w:val="000000"/>
                <w:sz w:val="20"/>
                <w:szCs w:val="20"/>
              </w:rPr>
              <w:t>–</w:t>
            </w:r>
            <w:r>
              <w:rPr>
                <w:rFonts w:eastAsia="SimSun;宋体"/>
                <w:color w:val="000000"/>
                <w:sz w:val="20"/>
                <w:szCs w:val="20"/>
              </w:rPr>
              <w:t xml:space="preserve"> 100/250000 кв. м, а также определяется по заданию на проектирование;</w:t>
            </w:r>
          </w:p>
          <w:p>
            <w:pPr>
              <w:pStyle w:val="Normal"/>
              <w:widowControl w:val="false"/>
              <w:spacing w:before="0" w:after="0"/>
              <w:ind w:left="0" w:right="-1" w:firstLine="10"/>
              <w:contextualSpacing/>
              <w:jc w:val="both"/>
              <w:rPr/>
            </w:pPr>
            <w:r>
              <w:rPr>
                <w:rFonts w:eastAsia="SimSun;宋体"/>
                <w:color w:val="000000"/>
                <w:sz w:val="20"/>
                <w:szCs w:val="20"/>
              </w:rPr>
              <w:t xml:space="preserve">максимальное количество надземных этажей зданий </w:t>
            </w:r>
            <w:r>
              <w:rPr>
                <w:rFonts w:eastAsia="SimSun;宋体" w:cs="SimSun;宋体" w:ascii="SimSun;宋体" w:hAnsi="SimSun;宋体"/>
                <w:color w:val="000000"/>
                <w:sz w:val="20"/>
                <w:szCs w:val="20"/>
              </w:rPr>
              <w:t>–</w:t>
            </w:r>
            <w:r>
              <w:rPr>
                <w:rFonts w:eastAsia="SimSun;宋体"/>
                <w:color w:val="000000"/>
                <w:sz w:val="20"/>
                <w:szCs w:val="20"/>
              </w:rPr>
              <w:t xml:space="preserve"> 3 этажа; </w:t>
            </w:r>
          </w:p>
          <w:p>
            <w:pPr>
              <w:pStyle w:val="Normal"/>
              <w:widowControl w:val="false"/>
              <w:spacing w:before="0" w:after="0"/>
              <w:ind w:left="0" w:right="-1" w:firstLine="10"/>
              <w:contextualSpacing/>
              <w:jc w:val="both"/>
              <w:rPr/>
            </w:pPr>
            <w:r>
              <w:rPr>
                <w:rFonts w:eastAsia="SimSun;宋体"/>
                <w:color w:val="000000"/>
                <w:sz w:val="20"/>
                <w:szCs w:val="20"/>
              </w:rPr>
              <w:t xml:space="preserve">максимальный процент застройки  </w:t>
            </w:r>
            <w:r>
              <w:rPr>
                <w:rFonts w:eastAsia="SimSun;宋体" w:cs="SimSun;宋体" w:ascii="SimSun;宋体" w:hAnsi="SimSun;宋体"/>
                <w:color w:val="000000"/>
                <w:sz w:val="20"/>
                <w:szCs w:val="20"/>
              </w:rPr>
              <w:t>–</w:t>
            </w:r>
            <w:r>
              <w:rPr>
                <w:rFonts w:eastAsia="SimSun;宋体"/>
                <w:color w:val="000000"/>
                <w:sz w:val="20"/>
                <w:szCs w:val="20"/>
              </w:rPr>
              <w:t xml:space="preserve"> 50%;</w:t>
            </w:r>
          </w:p>
          <w:p>
            <w:pPr>
              <w:pStyle w:val="Normal"/>
              <w:widowControl w:val="false"/>
              <w:tabs>
                <w:tab w:val="left" w:pos="1134" w:leader="none"/>
              </w:tabs>
              <w:spacing w:before="0" w:after="0"/>
              <w:ind w:left="0" w:right="-1" w:firstLine="10"/>
              <w:contextualSpacing/>
              <w:jc w:val="both"/>
              <w:rPr>
                <w:rFonts w:eastAsia="SimSun;宋体"/>
                <w:color w:val="000000"/>
                <w:sz w:val="20"/>
                <w:szCs w:val="20"/>
              </w:rPr>
            </w:pPr>
            <w:r>
              <w:rPr>
                <w:rFonts w:eastAsia="SimSun;宋体"/>
                <w:color w:val="000000"/>
                <w:sz w:val="20"/>
                <w:szCs w:val="20"/>
              </w:rPr>
              <w:t>максимальная высота зданий от уровня земли до верха перекрытия последнего этажа (или конька кровли) - 15 м;</w:t>
            </w:r>
          </w:p>
          <w:p>
            <w:pPr>
              <w:pStyle w:val="Normal"/>
              <w:widowControl w:val="false"/>
              <w:tabs>
                <w:tab w:val="left" w:pos="1134" w:leader="none"/>
              </w:tabs>
              <w:spacing w:before="0" w:after="0"/>
              <w:ind w:left="0" w:right="-1" w:firstLine="10"/>
              <w:contextualSpacing/>
              <w:jc w:val="both"/>
              <w:textAlignment w:val="baseline"/>
              <w:rPr>
                <w:rFonts w:eastAsia="SimSun;宋体"/>
                <w:color w:val="000000"/>
                <w:sz w:val="20"/>
                <w:szCs w:val="20"/>
              </w:rPr>
            </w:pPr>
            <w:r>
              <w:rPr>
                <w:rFonts w:eastAsia="SimSun;宋体"/>
                <w:color w:val="000000"/>
                <w:sz w:val="20"/>
                <w:szCs w:val="20"/>
              </w:rPr>
              <w:t>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p>
            <w:pPr>
              <w:pStyle w:val="Normal"/>
              <w:widowControl w:val="false"/>
              <w:spacing w:before="0" w:after="0"/>
              <w:ind w:left="0" w:right="-1" w:firstLine="10"/>
              <w:contextualSpacing/>
              <w:jc w:val="both"/>
              <w:rPr>
                <w:rFonts w:eastAsia="Calibri"/>
                <w:color w:val="000000"/>
                <w:sz w:val="20"/>
                <w:szCs w:val="20"/>
              </w:rPr>
            </w:pPr>
            <w:r>
              <w:rPr>
                <w:rFonts w:eastAsia="Calibri"/>
                <w:color w:val="000000"/>
                <w:sz w:val="20"/>
                <w:szCs w:val="20"/>
              </w:rPr>
            </w:r>
          </w:p>
        </w:tc>
      </w:tr>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left="0" w:right="-1" w:firstLine="10"/>
              <w:contextualSpacing/>
              <w:jc w:val="both"/>
              <w:rPr>
                <w:rFonts w:eastAsia="Calibri"/>
                <w:b/>
                <w:b/>
                <w:bCs/>
                <w:color w:val="000000"/>
                <w:sz w:val="20"/>
                <w:szCs w:val="20"/>
              </w:rPr>
            </w:pPr>
            <w:r>
              <w:rPr>
                <w:rFonts w:eastAsia="Calibri"/>
                <w:b/>
                <w:bCs/>
                <w:color w:val="000000"/>
                <w:sz w:val="20"/>
                <w:szCs w:val="20"/>
              </w:rPr>
              <w:t>Строительная промышленность</w:t>
            </w:r>
          </w:p>
          <w:p>
            <w:pPr>
              <w:pStyle w:val="Normal"/>
              <w:widowControl w:val="false"/>
              <w:spacing w:before="0" w:after="0"/>
              <w:ind w:left="0" w:right="-1" w:firstLine="10"/>
              <w:contextualSpacing/>
              <w:jc w:val="both"/>
              <w:rPr>
                <w:rFonts w:eastAsia="Calibri"/>
                <w:b/>
                <w:b/>
                <w:bCs/>
                <w:color w:val="00000A"/>
                <w:sz w:val="20"/>
                <w:szCs w:val="20"/>
                <w:lang w:val="en-US"/>
              </w:rPr>
            </w:pPr>
            <w:r>
              <w:rPr>
                <w:rFonts w:eastAsia="Calibri"/>
                <w:b/>
                <w:bCs/>
                <w:color w:val="00000A"/>
                <w:sz w:val="20"/>
                <w:szCs w:val="20"/>
                <w:lang w:val="en-US"/>
              </w:rPr>
              <w:t>[6.6]</w:t>
            </w:r>
          </w:p>
        </w:tc>
        <w:tc>
          <w:tcPr>
            <w:tcW w:w="3455"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left="0" w:right="-1" w:firstLine="10"/>
              <w:contextualSpacing/>
              <w:jc w:val="both"/>
              <w:rPr>
                <w:rFonts w:eastAsia="Calibri"/>
                <w:color w:val="000000"/>
                <w:sz w:val="20"/>
                <w:szCs w:val="20"/>
              </w:rPr>
            </w:pPr>
            <w:r>
              <w:rPr>
                <w:rFonts w:eastAsia="Calibri"/>
                <w:color w:val="000000"/>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88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tcPr>
          <w:p>
            <w:pPr>
              <w:pStyle w:val="Normal"/>
              <w:widowControl w:val="false"/>
              <w:snapToGrid w:val="false"/>
              <w:spacing w:before="0" w:after="0"/>
              <w:ind w:left="0" w:right="-1" w:firstLine="10"/>
              <w:contextualSpacing/>
              <w:jc w:val="both"/>
              <w:textAlignment w:val="baseline"/>
              <w:rPr>
                <w:rFonts w:eastAsia="SimSun;宋体"/>
                <w:color w:val="000000"/>
                <w:sz w:val="20"/>
                <w:szCs w:val="20"/>
              </w:rPr>
            </w:pPr>
            <w:r>
              <w:rPr>
                <w:rFonts w:eastAsia="SimSun;宋体"/>
                <w:color w:val="000000"/>
                <w:sz w:val="20"/>
                <w:szCs w:val="20"/>
              </w:rPr>
            </w:r>
          </w:p>
        </w:tc>
      </w:tr>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left="0" w:right="-1" w:firstLine="10"/>
              <w:contextualSpacing/>
              <w:jc w:val="both"/>
              <w:rPr/>
            </w:pPr>
            <w:r>
              <w:rPr>
                <w:rFonts w:eastAsia="Calibri"/>
                <w:b/>
                <w:bCs/>
                <w:color w:val="000000"/>
                <w:sz w:val="20"/>
                <w:szCs w:val="20"/>
              </w:rPr>
              <w:t>Пищевая промышленность</w:t>
            </w:r>
            <w:r>
              <w:rPr>
                <w:rFonts w:eastAsia="Calibri"/>
                <w:b/>
                <w:bCs/>
                <w:color w:val="000000"/>
                <w:sz w:val="20"/>
                <w:szCs w:val="20"/>
                <w:lang w:val="en-US"/>
              </w:rPr>
              <w:t xml:space="preserve"> [6.4]</w:t>
            </w:r>
          </w:p>
        </w:tc>
        <w:tc>
          <w:tcPr>
            <w:tcW w:w="3455"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left="0" w:right="-1" w:firstLine="10"/>
              <w:contextualSpacing/>
              <w:jc w:val="both"/>
              <w:rPr>
                <w:rFonts w:eastAsia="Calibri"/>
                <w:color w:val="000000"/>
                <w:sz w:val="20"/>
                <w:szCs w:val="20"/>
              </w:rPr>
            </w:pPr>
            <w:r>
              <w:rPr>
                <w:rFonts w:eastAsia="Calibri"/>
                <w:color w:val="000000"/>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88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tcPr>
          <w:p>
            <w:pPr>
              <w:pStyle w:val="Normal"/>
              <w:widowControl w:val="false"/>
              <w:snapToGrid w:val="false"/>
              <w:spacing w:before="0" w:after="0"/>
              <w:ind w:left="0" w:right="-1" w:firstLine="10"/>
              <w:contextualSpacing/>
              <w:jc w:val="both"/>
              <w:textAlignment w:val="baseline"/>
              <w:rPr>
                <w:rFonts w:eastAsia="SimSun;宋体"/>
                <w:color w:val="000000"/>
                <w:sz w:val="20"/>
                <w:szCs w:val="20"/>
              </w:rPr>
            </w:pPr>
            <w:r>
              <w:rPr>
                <w:rFonts w:eastAsia="SimSun;宋体"/>
                <w:color w:val="000000"/>
                <w:sz w:val="20"/>
                <w:szCs w:val="20"/>
              </w:rPr>
            </w:r>
          </w:p>
        </w:tc>
      </w:tr>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left="0" w:right="-1" w:firstLine="10"/>
              <w:contextualSpacing/>
              <w:jc w:val="both"/>
              <w:rPr>
                <w:rFonts w:eastAsia="Calibri"/>
                <w:b/>
                <w:b/>
                <w:bCs/>
                <w:color w:val="000000"/>
                <w:sz w:val="20"/>
                <w:szCs w:val="20"/>
              </w:rPr>
            </w:pPr>
            <w:r>
              <w:rPr>
                <w:rFonts w:eastAsia="Calibri"/>
                <w:b/>
                <w:bCs/>
                <w:color w:val="000000"/>
                <w:sz w:val="20"/>
                <w:szCs w:val="20"/>
              </w:rPr>
              <w:t>Склады</w:t>
            </w:r>
          </w:p>
          <w:p>
            <w:pPr>
              <w:pStyle w:val="Normal"/>
              <w:widowControl w:val="false"/>
              <w:spacing w:before="0" w:after="0"/>
              <w:ind w:left="0" w:right="-1" w:firstLine="10"/>
              <w:contextualSpacing/>
              <w:jc w:val="both"/>
              <w:rPr/>
            </w:pPr>
            <w:r>
              <w:rPr>
                <w:rFonts w:eastAsia="Calibri"/>
                <w:b/>
                <w:bCs/>
                <w:color w:val="00000A"/>
                <w:sz w:val="20"/>
                <w:szCs w:val="20"/>
                <w:lang w:val="en-US"/>
              </w:rPr>
              <w:t>[6</w:t>
            </w:r>
            <w:r>
              <w:rPr>
                <w:rFonts w:eastAsia="Calibri"/>
                <w:b/>
                <w:bCs/>
                <w:color w:val="00000A"/>
                <w:sz w:val="20"/>
                <w:szCs w:val="20"/>
              </w:rPr>
              <w:t>.</w:t>
            </w:r>
            <w:r>
              <w:rPr>
                <w:rFonts w:eastAsia="Calibri"/>
                <w:b/>
                <w:bCs/>
                <w:color w:val="00000A"/>
                <w:sz w:val="20"/>
                <w:szCs w:val="20"/>
                <w:lang w:val="en-US"/>
              </w:rPr>
              <w:t>9]</w:t>
            </w:r>
          </w:p>
        </w:tc>
        <w:tc>
          <w:tcPr>
            <w:tcW w:w="3455"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left="0" w:right="-1" w:firstLine="10"/>
              <w:contextualSpacing/>
              <w:jc w:val="both"/>
              <w:rPr>
                <w:rFonts w:eastAsia="Calibri"/>
                <w:color w:val="000000"/>
                <w:sz w:val="20"/>
                <w:szCs w:val="20"/>
              </w:rPr>
            </w:pPr>
            <w:r>
              <w:rPr>
                <w:rFonts w:eastAsia="Calibri"/>
                <w:color w:val="000000"/>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tcPr>
          <w:p>
            <w:pPr>
              <w:pStyle w:val="Normal"/>
              <w:widowControl w:val="false"/>
              <w:spacing w:before="0" w:after="0"/>
              <w:ind w:left="0" w:right="-1" w:firstLine="10"/>
              <w:contextualSpacing/>
              <w:jc w:val="both"/>
              <w:textAlignment w:val="baseline"/>
              <w:rPr>
                <w:rFonts w:eastAsia="SimSun;宋体"/>
                <w:color w:val="000000"/>
                <w:sz w:val="20"/>
                <w:szCs w:val="20"/>
              </w:rPr>
            </w:pPr>
            <w:r>
              <w:rPr>
                <w:rFonts w:eastAsia="SimSun;宋体"/>
                <w:color w:val="000000"/>
                <w:sz w:val="20"/>
                <w:szCs w:val="20"/>
              </w:rPr>
              <w:t>Минимальная/максимальная площадь земельных участков 100-2500 кв. м;</w:t>
            </w:r>
          </w:p>
          <w:p>
            <w:pPr>
              <w:pStyle w:val="Normal"/>
              <w:widowControl w:val="false"/>
              <w:spacing w:before="0" w:after="0"/>
              <w:ind w:left="0" w:right="-1" w:firstLine="10"/>
              <w:contextualSpacing/>
              <w:jc w:val="both"/>
              <w:rPr/>
            </w:pPr>
            <w:r>
              <w:rPr>
                <w:rFonts w:eastAsia="SimSun;宋体"/>
                <w:color w:val="000000"/>
                <w:sz w:val="20"/>
                <w:szCs w:val="20"/>
              </w:rPr>
              <w:t xml:space="preserve">максимальный процент застройки  </w:t>
            </w:r>
            <w:r>
              <w:rPr>
                <w:rFonts w:eastAsia="SimSun;宋体" w:cs="SimSun;宋体" w:ascii="SimSun;宋体" w:hAnsi="SimSun;宋体"/>
                <w:color w:val="000000"/>
                <w:sz w:val="20"/>
                <w:szCs w:val="20"/>
              </w:rPr>
              <w:t>–</w:t>
            </w:r>
            <w:r>
              <w:rPr>
                <w:rFonts w:eastAsia="SimSun;宋体"/>
                <w:color w:val="000000"/>
                <w:sz w:val="20"/>
                <w:szCs w:val="20"/>
              </w:rPr>
              <w:t xml:space="preserve"> 50%;</w:t>
            </w:r>
          </w:p>
          <w:p>
            <w:pPr>
              <w:pStyle w:val="Normal"/>
              <w:widowControl w:val="false"/>
              <w:spacing w:before="0" w:after="0"/>
              <w:ind w:left="0" w:right="-1" w:firstLine="10"/>
              <w:contextualSpacing/>
              <w:jc w:val="both"/>
              <w:rPr>
                <w:rFonts w:eastAsia="SimSun;宋体"/>
                <w:color w:val="000000"/>
                <w:sz w:val="20"/>
                <w:szCs w:val="20"/>
              </w:rPr>
            </w:pPr>
            <w:r>
              <w:rPr>
                <w:rFonts w:eastAsia="SimSun;宋体"/>
                <w:color w:val="000000"/>
                <w:sz w:val="20"/>
                <w:szCs w:val="20"/>
              </w:rPr>
              <w:t>максимальная высота зданий, строений, сооружений от уровня земли - 10 м;</w:t>
            </w:r>
          </w:p>
          <w:p>
            <w:pPr>
              <w:pStyle w:val="Normal"/>
              <w:widowControl w:val="false"/>
              <w:spacing w:before="0" w:after="0"/>
              <w:ind w:left="0" w:right="-1" w:firstLine="10"/>
              <w:contextualSpacing/>
              <w:jc w:val="both"/>
              <w:rPr>
                <w:rFonts w:eastAsia="SimSun;宋体"/>
                <w:color w:val="000000"/>
                <w:sz w:val="20"/>
                <w:szCs w:val="20"/>
              </w:rPr>
            </w:pPr>
            <w:r>
              <w:rPr>
                <w:rFonts w:eastAsia="SimSun;宋体"/>
                <w:color w:val="000000"/>
                <w:sz w:val="20"/>
                <w:szCs w:val="20"/>
              </w:rPr>
              <w:t>минимальный отступ от границ участка - 1 м;</w:t>
            </w:r>
          </w:p>
          <w:p>
            <w:pPr>
              <w:pStyle w:val="Normal"/>
              <w:widowControl w:val="false"/>
              <w:spacing w:before="0" w:after="0"/>
              <w:ind w:left="0" w:right="-1" w:firstLine="10"/>
              <w:contextualSpacing/>
              <w:jc w:val="both"/>
              <w:rPr>
                <w:rFonts w:eastAsia="SimSun;宋体"/>
                <w:color w:val="000000"/>
                <w:sz w:val="20"/>
                <w:szCs w:val="20"/>
              </w:rPr>
            </w:pPr>
            <w:r>
              <w:rPr>
                <w:rFonts w:eastAsia="SimSun;宋体"/>
                <w:color w:val="000000"/>
                <w:sz w:val="20"/>
                <w:szCs w:val="20"/>
              </w:rPr>
              <w:t>минимальный отступ зданий, строений и сооружений от красной линии улиц, проездов - 5 м;</w:t>
            </w:r>
          </w:p>
          <w:p>
            <w:pPr>
              <w:pStyle w:val="Normal"/>
              <w:widowControl w:val="false"/>
              <w:spacing w:before="0" w:after="0"/>
              <w:ind w:left="0" w:right="-1" w:firstLine="10"/>
              <w:contextualSpacing/>
              <w:jc w:val="both"/>
              <w:rPr>
                <w:rFonts w:eastAsia="SimSun;宋体"/>
                <w:color w:val="000000"/>
                <w:sz w:val="20"/>
                <w:szCs w:val="20"/>
              </w:rPr>
            </w:pPr>
            <w:r>
              <w:rPr>
                <w:rFonts w:eastAsia="SimSun;宋体"/>
                <w:color w:val="000000"/>
                <w:sz w:val="20"/>
                <w:szCs w:val="20"/>
              </w:rPr>
              <w:t>отступ от жилых домов – 50 м</w:t>
            </w:r>
          </w:p>
          <w:p>
            <w:pPr>
              <w:pStyle w:val="Normal"/>
              <w:widowControl w:val="false"/>
              <w:spacing w:before="0" w:after="0"/>
              <w:ind w:left="0" w:right="-1" w:firstLine="10"/>
              <w:contextualSpacing/>
              <w:jc w:val="both"/>
              <w:rPr>
                <w:rFonts w:eastAsia="Calibri"/>
                <w:color w:val="000000"/>
                <w:sz w:val="20"/>
                <w:szCs w:val="20"/>
              </w:rPr>
            </w:pPr>
            <w:r>
              <w:rPr>
                <w:rFonts w:eastAsia="Calibri"/>
                <w:color w:val="000000"/>
                <w:sz w:val="20"/>
                <w:szCs w:val="20"/>
              </w:rPr>
            </w:r>
          </w:p>
        </w:tc>
      </w:tr>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left="0" w:right="-1" w:firstLine="10"/>
              <w:contextualSpacing/>
              <w:jc w:val="both"/>
              <w:rPr>
                <w:rFonts w:eastAsia="Calibri"/>
                <w:b/>
                <w:b/>
                <w:color w:val="000000"/>
                <w:sz w:val="20"/>
                <w:szCs w:val="20"/>
                <w:lang w:eastAsia="ru-RU"/>
              </w:rPr>
            </w:pPr>
            <w:r>
              <w:rPr>
                <w:rFonts w:eastAsia="Calibri"/>
                <w:b/>
                <w:color w:val="000000"/>
                <w:sz w:val="20"/>
                <w:szCs w:val="20"/>
                <w:lang w:eastAsia="ru-RU"/>
              </w:rPr>
              <w:t>Хранение автотранспорта</w:t>
            </w:r>
          </w:p>
          <w:p>
            <w:pPr>
              <w:pStyle w:val="Normal"/>
              <w:widowControl w:val="false"/>
              <w:spacing w:before="0" w:after="0"/>
              <w:ind w:left="0" w:right="-1" w:firstLine="10"/>
              <w:contextualSpacing/>
              <w:jc w:val="both"/>
              <w:rPr>
                <w:rFonts w:eastAsia="Calibri"/>
                <w:b/>
                <w:b/>
                <w:color w:val="000000"/>
                <w:sz w:val="20"/>
                <w:szCs w:val="20"/>
                <w:lang w:val="en-US" w:eastAsia="ru-RU"/>
              </w:rPr>
            </w:pPr>
            <w:r>
              <w:rPr>
                <w:rFonts w:eastAsia="Calibri"/>
                <w:b/>
                <w:color w:val="000000"/>
                <w:sz w:val="20"/>
                <w:szCs w:val="20"/>
                <w:lang w:val="en-US" w:eastAsia="ru-RU"/>
              </w:rPr>
              <w:t>[2.7.1]</w:t>
            </w:r>
          </w:p>
        </w:tc>
        <w:tc>
          <w:tcPr>
            <w:tcW w:w="3455"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left="0" w:right="-1" w:firstLine="10"/>
              <w:contextualSpacing/>
              <w:jc w:val="both"/>
              <w:rPr>
                <w:rFonts w:eastAsia="Calibri"/>
                <w:color w:val="000000"/>
                <w:sz w:val="20"/>
                <w:szCs w:val="20"/>
                <w:lang w:eastAsia="ru-RU"/>
              </w:rPr>
            </w:pPr>
            <w:r>
              <w:rPr>
                <w:rFonts w:eastAsia="Calibri"/>
                <w:color w:val="000000"/>
                <w:sz w:val="20"/>
                <w:szCs w:val="20"/>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3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vAlign w:val="center"/>
          </w:tcPr>
          <w:p>
            <w:pPr>
              <w:pStyle w:val="Normal"/>
              <w:widowControl w:val="false"/>
              <w:tabs>
                <w:tab w:val="left" w:pos="1134" w:leader="none"/>
              </w:tabs>
              <w:spacing w:before="0" w:after="0"/>
              <w:ind w:left="0" w:right="-1" w:firstLine="10"/>
              <w:contextualSpacing/>
              <w:jc w:val="both"/>
              <w:rPr/>
            </w:pPr>
            <w:r>
              <w:rPr>
                <w:rFonts w:eastAsia="SimSun;宋体"/>
                <w:color w:val="000000"/>
                <w:sz w:val="20"/>
                <w:szCs w:val="20"/>
              </w:rPr>
              <w:t xml:space="preserve">Минимальная/максимальная площадь – </w:t>
            </w:r>
            <w:r>
              <w:rPr>
                <w:rFonts w:eastAsia="SimSun;宋体"/>
                <w:b/>
                <w:color w:val="000000"/>
                <w:sz w:val="20"/>
                <w:szCs w:val="20"/>
              </w:rPr>
              <w:t>10/30 кв. м</w:t>
            </w:r>
          </w:p>
          <w:p>
            <w:pPr>
              <w:pStyle w:val="Normal"/>
              <w:widowControl w:val="false"/>
              <w:tabs>
                <w:tab w:val="left" w:pos="1134" w:leader="none"/>
              </w:tabs>
              <w:spacing w:before="0" w:after="0"/>
              <w:ind w:left="0" w:right="-1" w:firstLine="10"/>
              <w:contextualSpacing/>
              <w:jc w:val="both"/>
              <w:rPr/>
            </w:pPr>
            <w:r>
              <w:rPr>
                <w:rFonts w:eastAsia="SimSun;宋体"/>
                <w:color w:val="000000"/>
                <w:sz w:val="20"/>
                <w:szCs w:val="20"/>
              </w:rPr>
              <w:t xml:space="preserve">Для </w:t>
            </w:r>
            <w:r>
              <w:rPr>
                <w:rFonts w:eastAsia="Calibri"/>
                <w:color w:val="000000"/>
                <w:sz w:val="20"/>
                <w:szCs w:val="20"/>
                <w:lang w:eastAsia="ru-RU"/>
              </w:rPr>
              <w:t>отдельно стоящих и пристроенных (блокированных) индивидуальных гаражей</w:t>
            </w:r>
            <w:r>
              <w:rPr>
                <w:rFonts w:eastAsia="SimSun;宋体"/>
                <w:color w:val="000000"/>
                <w:sz w:val="20"/>
                <w:szCs w:val="20"/>
              </w:rPr>
              <w:t xml:space="preserve"> – минимальный отступ строений от красной линии или границ участка - </w:t>
            </w:r>
            <w:r>
              <w:rPr>
                <w:rFonts w:eastAsia="SimSun;宋体"/>
                <w:b/>
                <w:color w:val="000000"/>
                <w:sz w:val="20"/>
                <w:szCs w:val="20"/>
              </w:rPr>
              <w:t>0 м;</w:t>
            </w:r>
            <w:r>
              <w:rPr>
                <w:rFonts w:eastAsia="SimSun;宋体"/>
                <w:color w:val="000000"/>
                <w:sz w:val="20"/>
                <w:szCs w:val="20"/>
              </w:rPr>
              <w:t xml:space="preserve"> максимальный процент застройки — </w:t>
            </w:r>
            <w:r>
              <w:rPr>
                <w:rFonts w:eastAsia="SimSun;宋体"/>
                <w:b/>
                <w:color w:val="000000"/>
                <w:sz w:val="20"/>
                <w:szCs w:val="20"/>
              </w:rPr>
              <w:t>100%.</w:t>
            </w:r>
          </w:p>
          <w:p>
            <w:pPr>
              <w:pStyle w:val="Normal"/>
              <w:widowControl w:val="false"/>
              <w:tabs>
                <w:tab w:val="left" w:pos="1134" w:leader="none"/>
              </w:tabs>
              <w:spacing w:before="0" w:after="0"/>
              <w:ind w:left="0" w:right="-1" w:firstLine="10"/>
              <w:contextualSpacing/>
              <w:jc w:val="both"/>
              <w:rPr/>
            </w:pPr>
            <w:r>
              <w:rPr>
                <w:rFonts w:eastAsia="SimSun;宋体"/>
                <w:color w:val="000000"/>
                <w:sz w:val="20"/>
                <w:szCs w:val="20"/>
              </w:rPr>
              <w:t xml:space="preserve">Максимальная высота — </w:t>
            </w:r>
            <w:r>
              <w:rPr>
                <w:rFonts w:eastAsia="SimSun;宋体"/>
                <w:b/>
                <w:color w:val="000000"/>
                <w:sz w:val="20"/>
                <w:szCs w:val="20"/>
              </w:rPr>
              <w:t>5 метров.</w:t>
            </w:r>
          </w:p>
          <w:p>
            <w:pPr>
              <w:pStyle w:val="Normal"/>
              <w:widowControl w:val="false"/>
              <w:tabs>
                <w:tab w:val="left" w:pos="1134" w:leader="none"/>
              </w:tabs>
              <w:spacing w:before="0" w:after="0"/>
              <w:ind w:left="0" w:right="-1" w:firstLine="10"/>
              <w:contextualSpacing/>
              <w:jc w:val="both"/>
              <w:rPr/>
            </w:pPr>
            <w:r>
              <w:rPr>
                <w:rFonts w:eastAsia="SimSun;宋体"/>
                <w:color w:val="000000"/>
                <w:sz w:val="20"/>
                <w:szCs w:val="20"/>
              </w:rPr>
              <w:t xml:space="preserve">Отступ от моек до жилых домов – </w:t>
            </w:r>
            <w:r>
              <w:rPr>
                <w:rFonts w:eastAsia="SimSun;宋体"/>
                <w:b/>
                <w:color w:val="000000"/>
                <w:sz w:val="20"/>
                <w:szCs w:val="20"/>
              </w:rPr>
              <w:t>50 м.</w:t>
            </w:r>
          </w:p>
        </w:tc>
      </w:tr>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left="0" w:right="-1" w:hanging="0"/>
              <w:contextualSpacing/>
              <w:jc w:val="both"/>
              <w:rPr/>
            </w:pPr>
            <w:r>
              <w:rPr>
                <w:rFonts w:eastAsia="Calibri"/>
                <w:b/>
                <w:bCs/>
                <w:color w:val="000000"/>
                <w:sz w:val="20"/>
                <w:szCs w:val="20"/>
                <w:lang w:eastAsia="ru-RU"/>
              </w:rPr>
              <w:t>Объекты дорожного сервиса</w:t>
            </w:r>
            <w:r>
              <w:rPr>
                <w:rFonts w:eastAsia="Calibri"/>
                <w:b/>
                <w:bCs/>
                <w:color w:val="000000"/>
                <w:sz w:val="20"/>
                <w:szCs w:val="20"/>
                <w:lang w:val="en-US" w:eastAsia="ru-RU"/>
              </w:rPr>
              <w:t xml:space="preserve"> [4.9.1]</w:t>
            </w:r>
          </w:p>
        </w:tc>
        <w:tc>
          <w:tcPr>
            <w:tcW w:w="3455"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left="0" w:right="-1" w:hanging="0"/>
              <w:contextualSpacing/>
              <w:jc w:val="both"/>
              <w:rPr>
                <w:rFonts w:eastAsia="Calibri"/>
                <w:color w:val="000000"/>
                <w:sz w:val="20"/>
                <w:szCs w:val="20"/>
                <w:lang w:eastAsia="ru-RU"/>
              </w:rPr>
            </w:pPr>
            <w:r>
              <w:rPr>
                <w:rFonts w:eastAsia="Calibri"/>
                <w:color w:val="000000"/>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3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tcPr>
          <w:p>
            <w:pPr>
              <w:pStyle w:val="Normal"/>
              <w:widowControl w:val="false"/>
              <w:tabs>
                <w:tab w:val="left" w:pos="1134" w:leader="none"/>
              </w:tabs>
              <w:spacing w:before="0" w:after="0"/>
              <w:ind w:left="0" w:right="-1" w:firstLine="10"/>
              <w:contextualSpacing/>
              <w:jc w:val="both"/>
              <w:rPr>
                <w:rFonts w:eastAsia="SimSun;宋体"/>
                <w:color w:val="000000"/>
                <w:sz w:val="20"/>
                <w:szCs w:val="20"/>
              </w:rPr>
            </w:pPr>
            <w:r>
              <w:rPr>
                <w:rFonts w:eastAsia="SimSun;宋体"/>
                <w:color w:val="000000"/>
                <w:sz w:val="20"/>
                <w:szCs w:val="20"/>
              </w:rPr>
              <w:t>Минимальная/максимальная площадь земельных участков — 200/ 10 000 кв. м;</w:t>
            </w:r>
          </w:p>
          <w:p>
            <w:pPr>
              <w:pStyle w:val="Normal"/>
              <w:widowControl w:val="false"/>
              <w:tabs>
                <w:tab w:val="left" w:pos="1134" w:leader="none"/>
              </w:tabs>
              <w:spacing w:before="0" w:after="0"/>
              <w:ind w:left="0" w:right="-1" w:firstLine="10"/>
              <w:contextualSpacing/>
              <w:jc w:val="both"/>
              <w:rPr>
                <w:rFonts w:eastAsia="SimSun;宋体"/>
                <w:color w:val="000000"/>
                <w:sz w:val="20"/>
                <w:szCs w:val="20"/>
              </w:rPr>
            </w:pPr>
            <w:r>
              <w:rPr>
                <w:rFonts w:eastAsia="SimSun;宋体"/>
                <w:color w:val="000000"/>
                <w:sz w:val="20"/>
                <w:szCs w:val="20"/>
              </w:rPr>
              <w:t xml:space="preserve">минимальный отступ от границ участка - 3 м; </w:t>
            </w:r>
          </w:p>
          <w:p>
            <w:pPr>
              <w:pStyle w:val="Normal"/>
              <w:widowControl w:val="false"/>
              <w:spacing w:before="0" w:after="0"/>
              <w:ind w:left="0" w:right="-1" w:firstLine="10"/>
              <w:contextualSpacing/>
              <w:jc w:val="both"/>
              <w:rPr>
                <w:rFonts w:eastAsia="SimSun;宋体"/>
                <w:color w:val="000000"/>
                <w:sz w:val="20"/>
                <w:szCs w:val="20"/>
              </w:rPr>
            </w:pPr>
            <w:r>
              <w:rPr>
                <w:rFonts w:eastAsia="SimSun;宋体"/>
                <w:color w:val="000000"/>
                <w:sz w:val="20"/>
                <w:szCs w:val="20"/>
              </w:rPr>
              <w:t>максимальная высота зданий, строений, сооружений от уровня земли - 12 м;</w:t>
            </w:r>
          </w:p>
          <w:p>
            <w:pPr>
              <w:pStyle w:val="Normal"/>
              <w:widowControl w:val="false"/>
              <w:tabs>
                <w:tab w:val="left" w:pos="2520" w:leader="none"/>
              </w:tabs>
              <w:spacing w:before="0" w:after="0"/>
              <w:ind w:left="0" w:right="-1" w:firstLine="10"/>
              <w:contextualSpacing/>
              <w:jc w:val="both"/>
              <w:rPr>
                <w:rFonts w:eastAsia="SimSun;宋体"/>
                <w:color w:val="000000"/>
                <w:sz w:val="20"/>
                <w:szCs w:val="20"/>
              </w:rPr>
            </w:pPr>
            <w:r>
              <w:rPr>
                <w:rFonts w:eastAsia="SimSun;宋体"/>
                <w:color w:val="000000"/>
                <w:sz w:val="20"/>
                <w:szCs w:val="20"/>
              </w:rPr>
              <w:t>максимальный процент застройки  — 50%.</w:t>
            </w:r>
          </w:p>
          <w:p>
            <w:pPr>
              <w:pStyle w:val="Normal"/>
              <w:widowControl w:val="false"/>
              <w:tabs>
                <w:tab w:val="left" w:pos="2520" w:leader="none"/>
              </w:tabs>
              <w:spacing w:before="0" w:after="0"/>
              <w:ind w:left="0" w:right="-1" w:firstLine="10"/>
              <w:contextualSpacing/>
              <w:jc w:val="both"/>
              <w:rPr>
                <w:rFonts w:eastAsia="SimSun;宋体"/>
                <w:color w:val="000000"/>
                <w:sz w:val="20"/>
                <w:szCs w:val="20"/>
              </w:rPr>
            </w:pPr>
            <w:r>
              <w:rPr>
                <w:rFonts w:eastAsia="SimSun;宋体"/>
                <w:color w:val="000000"/>
                <w:sz w:val="20"/>
                <w:szCs w:val="20"/>
              </w:rPr>
              <w:t>Отступ от СТО и моек до жилых домов – 50 м.</w:t>
            </w:r>
          </w:p>
        </w:tc>
      </w:tr>
      <w:tr>
        <w:trPr>
          <w:trHeight w:val="552" w:hRule="atLeast"/>
        </w:trPr>
        <w:tc>
          <w:tcPr>
            <w:tcW w:w="2691"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left="0" w:right="-1" w:hanging="0"/>
              <w:contextualSpacing/>
              <w:jc w:val="both"/>
              <w:rPr>
                <w:rFonts w:eastAsia="Calibri"/>
                <w:b/>
                <w:b/>
                <w:bCs/>
                <w:color w:val="000000"/>
                <w:sz w:val="20"/>
                <w:szCs w:val="20"/>
                <w:lang w:eastAsia="ru-RU"/>
              </w:rPr>
            </w:pPr>
            <w:r>
              <w:rPr>
                <w:rFonts w:eastAsia="Calibri"/>
                <w:b/>
                <w:bCs/>
                <w:color w:val="000000"/>
                <w:sz w:val="20"/>
                <w:szCs w:val="20"/>
                <w:lang w:eastAsia="ru-RU"/>
              </w:rPr>
              <w:t>Обеспечение</w:t>
            </w:r>
          </w:p>
          <w:p>
            <w:pPr>
              <w:pStyle w:val="Normal"/>
              <w:widowControl w:val="false"/>
              <w:spacing w:before="0" w:after="0"/>
              <w:ind w:left="0" w:right="-1" w:hanging="0"/>
              <w:contextualSpacing/>
              <w:jc w:val="both"/>
              <w:rPr>
                <w:rFonts w:eastAsia="Calibri"/>
                <w:b/>
                <w:b/>
                <w:bCs/>
                <w:color w:val="000000"/>
                <w:sz w:val="20"/>
                <w:szCs w:val="20"/>
                <w:lang w:eastAsia="ru-RU"/>
              </w:rPr>
            </w:pPr>
            <w:r>
              <w:rPr>
                <w:rFonts w:eastAsia="Calibri"/>
                <w:b/>
                <w:bCs/>
                <w:color w:val="000000"/>
                <w:sz w:val="20"/>
                <w:szCs w:val="20"/>
                <w:lang w:eastAsia="ru-RU"/>
              </w:rPr>
              <w:t>сельскохозяйственного</w:t>
            </w:r>
          </w:p>
          <w:p>
            <w:pPr>
              <w:pStyle w:val="Normal"/>
              <w:widowControl w:val="false"/>
              <w:spacing w:before="0" w:after="0"/>
              <w:ind w:left="0" w:right="-1" w:hanging="0"/>
              <w:contextualSpacing/>
              <w:jc w:val="both"/>
              <w:rPr>
                <w:rFonts w:eastAsia="Calibri"/>
                <w:b/>
                <w:b/>
                <w:bCs/>
                <w:color w:val="000000"/>
                <w:sz w:val="20"/>
                <w:szCs w:val="20"/>
                <w:lang w:eastAsia="ru-RU"/>
              </w:rPr>
            </w:pPr>
            <w:r>
              <w:rPr>
                <w:rFonts w:eastAsia="Calibri"/>
                <w:b/>
                <w:bCs/>
                <w:color w:val="000000"/>
                <w:sz w:val="20"/>
                <w:szCs w:val="20"/>
                <w:lang w:eastAsia="ru-RU"/>
              </w:rPr>
              <w:t>производства</w:t>
            </w:r>
          </w:p>
          <w:p>
            <w:pPr>
              <w:pStyle w:val="Normal"/>
              <w:widowControl w:val="false"/>
              <w:spacing w:before="0" w:after="0"/>
              <w:ind w:left="0" w:right="-1" w:hanging="0"/>
              <w:contextualSpacing/>
              <w:jc w:val="both"/>
              <w:rPr>
                <w:rFonts w:eastAsia="Calibri"/>
                <w:b/>
                <w:b/>
                <w:bCs/>
                <w:color w:val="000000"/>
                <w:sz w:val="20"/>
                <w:szCs w:val="20"/>
                <w:lang w:val="en-US" w:eastAsia="ru-RU"/>
              </w:rPr>
            </w:pPr>
            <w:r>
              <w:rPr>
                <w:rFonts w:eastAsia="Calibri"/>
                <w:b/>
                <w:bCs/>
                <w:color w:val="000000"/>
                <w:sz w:val="20"/>
                <w:szCs w:val="20"/>
                <w:lang w:val="en-US" w:eastAsia="ru-RU"/>
              </w:rPr>
              <w:t>[1.8]</w:t>
            </w:r>
          </w:p>
        </w:tc>
        <w:tc>
          <w:tcPr>
            <w:tcW w:w="3455"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left="0" w:right="-1" w:hanging="0"/>
              <w:contextualSpacing/>
              <w:jc w:val="both"/>
              <w:rPr>
                <w:rFonts w:eastAsia="Calibri"/>
                <w:color w:val="000000"/>
                <w:sz w:val="20"/>
                <w:szCs w:val="20"/>
                <w:lang w:eastAsia="ru-RU"/>
              </w:rPr>
            </w:pPr>
            <w:r>
              <w:rPr>
                <w:rFonts w:eastAsia="Calibri"/>
                <w:color w:val="000000"/>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tcPr>
          <w:p>
            <w:pPr>
              <w:pStyle w:val="Normal"/>
              <w:widowControl w:val="false"/>
              <w:tabs>
                <w:tab w:val="left" w:pos="1134" w:leader="none"/>
              </w:tabs>
              <w:spacing w:before="0" w:after="0"/>
              <w:ind w:left="0" w:right="-1" w:firstLine="10"/>
              <w:contextualSpacing/>
              <w:jc w:val="both"/>
              <w:rPr>
                <w:rFonts w:eastAsia="SimSun;宋体"/>
                <w:color w:val="000000"/>
                <w:sz w:val="20"/>
                <w:szCs w:val="20"/>
              </w:rPr>
            </w:pPr>
            <w:r>
              <w:rPr>
                <w:rFonts w:eastAsia="SimSun;宋体"/>
                <w:color w:val="000000"/>
                <w:sz w:val="20"/>
                <w:szCs w:val="20"/>
              </w:rPr>
              <w:t>Минимальная/максимальная площадь земельных участков — 100/ 50 000 кв. м;</w:t>
            </w:r>
          </w:p>
          <w:p>
            <w:pPr>
              <w:pStyle w:val="Normal"/>
              <w:widowControl w:val="false"/>
              <w:tabs>
                <w:tab w:val="left" w:pos="1134" w:leader="none"/>
              </w:tabs>
              <w:spacing w:before="0" w:after="0"/>
              <w:ind w:left="0" w:right="-1" w:firstLine="10"/>
              <w:contextualSpacing/>
              <w:jc w:val="both"/>
              <w:rPr>
                <w:rFonts w:eastAsia="SimSun;宋体"/>
                <w:color w:val="000000"/>
                <w:sz w:val="20"/>
                <w:szCs w:val="20"/>
              </w:rPr>
            </w:pPr>
            <w:r>
              <w:rPr>
                <w:rFonts w:eastAsia="SimSun;宋体"/>
                <w:color w:val="000000"/>
                <w:sz w:val="20"/>
                <w:szCs w:val="20"/>
              </w:rPr>
              <w:t xml:space="preserve">минимальный отступ от границ участка - 3 м; </w:t>
            </w:r>
          </w:p>
          <w:p>
            <w:pPr>
              <w:pStyle w:val="Normal"/>
              <w:widowControl w:val="false"/>
              <w:tabs>
                <w:tab w:val="left" w:pos="1134" w:leader="none"/>
              </w:tabs>
              <w:spacing w:before="0" w:after="0"/>
              <w:ind w:left="0" w:right="-1" w:firstLine="10"/>
              <w:contextualSpacing/>
              <w:jc w:val="both"/>
              <w:rPr>
                <w:rFonts w:eastAsia="SimSun;宋体"/>
                <w:color w:val="000000"/>
                <w:sz w:val="20"/>
                <w:szCs w:val="20"/>
              </w:rPr>
            </w:pPr>
            <w:r>
              <w:rPr>
                <w:rFonts w:eastAsia="SimSun;宋体"/>
                <w:color w:val="000000"/>
                <w:sz w:val="20"/>
                <w:szCs w:val="20"/>
              </w:rPr>
              <w:t>максимальная высота зданий, строений, сооружений от уровня земли - 12 м;</w:t>
            </w:r>
          </w:p>
          <w:p>
            <w:pPr>
              <w:pStyle w:val="Normal"/>
              <w:widowControl w:val="false"/>
              <w:tabs>
                <w:tab w:val="left" w:pos="1134" w:leader="none"/>
              </w:tabs>
              <w:spacing w:before="0" w:after="0"/>
              <w:ind w:left="0" w:right="-1" w:firstLine="10"/>
              <w:contextualSpacing/>
              <w:jc w:val="both"/>
              <w:rPr>
                <w:rFonts w:eastAsia="SimSun;宋体"/>
                <w:color w:val="000000"/>
                <w:sz w:val="20"/>
                <w:szCs w:val="20"/>
              </w:rPr>
            </w:pPr>
            <w:r>
              <w:rPr>
                <w:rFonts w:eastAsia="SimSun;宋体"/>
                <w:color w:val="000000"/>
                <w:sz w:val="20"/>
                <w:szCs w:val="20"/>
              </w:rPr>
              <w:t>максимальный процент застройки  — 50%.</w:t>
            </w:r>
          </w:p>
        </w:tc>
      </w:tr>
    </w:tbl>
    <w:p>
      <w:pPr>
        <w:pStyle w:val="Normal"/>
        <w:widowControl w:val="false"/>
        <w:tabs>
          <w:tab w:val="left" w:pos="2520" w:leader="none"/>
        </w:tabs>
        <w:spacing w:before="0" w:after="0"/>
        <w:ind w:left="0" w:right="-1" w:firstLine="426"/>
        <w:contextualSpacing/>
        <w:jc w:val="both"/>
        <w:rPr>
          <w:rFonts w:eastAsia="SimSun;宋体"/>
          <w:color w:val="000000"/>
        </w:rPr>
      </w:pPr>
      <w:r>
        <w:rPr>
          <w:rFonts w:eastAsia="SimSun;宋体"/>
          <w:color w:val="000000"/>
        </w:rPr>
        <w:t>УСЛОВНО РАЗРЕШЕННЫЕ ВИДЫ И ПАРАМЕТРЫ ИСПОЛЬЗОВАНИЯ</w:t>
      </w:r>
    </w:p>
    <w:p>
      <w:pPr>
        <w:pStyle w:val="Normal"/>
        <w:widowControl w:val="false"/>
        <w:tabs>
          <w:tab w:val="left" w:pos="2520" w:leader="none"/>
        </w:tabs>
        <w:spacing w:before="0" w:after="0"/>
        <w:ind w:left="0" w:right="-1" w:firstLine="426"/>
        <w:contextualSpacing/>
        <w:jc w:val="both"/>
        <w:rPr>
          <w:rFonts w:eastAsia="SimSun;宋体"/>
          <w:color w:val="000000"/>
        </w:rPr>
      </w:pPr>
      <w:r>
        <w:rPr>
          <w:rFonts w:eastAsia="SimSun;宋体"/>
          <w:color w:val="000000"/>
        </w:rPr>
        <w:t>ЗЕМЕЛЬНЫХ УЧАСТКОВ И ОБЪЕКТОВ КАПИТАЛЬНОГО СТРОИТЕЛЬСТВА</w:t>
      </w:r>
    </w:p>
    <w:tbl>
      <w:tblPr>
        <w:tblW w:w="10034" w:type="dxa"/>
        <w:jc w:val="left"/>
        <w:tblInd w:w="-204" w:type="dxa"/>
        <w:tblBorders>
          <w:top w:val="single" w:sz="4" w:space="0" w:color="00000A"/>
          <w:left w:val="single" w:sz="4" w:space="0" w:color="00000A"/>
          <w:bottom w:val="single" w:sz="4" w:space="0" w:color="00000A"/>
          <w:insideH w:val="single" w:sz="4" w:space="0" w:color="00000A"/>
        </w:tblBorders>
        <w:tblCellMar>
          <w:top w:w="0" w:type="dxa"/>
          <w:left w:w="28" w:type="dxa"/>
          <w:bottom w:w="0" w:type="dxa"/>
          <w:right w:w="108" w:type="dxa"/>
        </w:tblCellMar>
      </w:tblPr>
      <w:tblGrid>
        <w:gridCol w:w="2593"/>
        <w:gridCol w:w="3274"/>
        <w:gridCol w:w="4167"/>
      </w:tblGrid>
      <w:tr>
        <w:trPr>
          <w:trHeight w:val="552" w:hRule="atLeast"/>
        </w:trPr>
        <w:tc>
          <w:tcPr>
            <w:tcW w:w="2593" w:type="dxa"/>
            <w:tcBorders>
              <w:top w:val="single" w:sz="4" w:space="0" w:color="00000A"/>
              <w:left w:val="single" w:sz="4" w:space="0" w:color="00000A"/>
              <w:bottom w:val="single" w:sz="4" w:space="0" w:color="00000A"/>
              <w:insideH w:val="single" w:sz="4" w:space="0" w:color="00000A"/>
            </w:tcBorders>
            <w:shd w:fill="FFFFFF" w:val="clear"/>
            <w:tcMar>
              <w:left w:w="28" w:type="dxa"/>
            </w:tcMar>
            <w:vAlign w:val="center"/>
          </w:tcPr>
          <w:p>
            <w:pPr>
              <w:pStyle w:val="Normal"/>
              <w:widowControl w:val="false"/>
              <w:tabs>
                <w:tab w:val="left" w:pos="2520" w:leader="none"/>
              </w:tabs>
              <w:spacing w:before="0" w:after="0"/>
              <w:ind w:left="0" w:right="-1" w:hanging="0"/>
              <w:contextualSpacing/>
              <w:jc w:val="center"/>
              <w:rPr>
                <w:rFonts w:eastAsia="SimSun;宋体"/>
                <w:color w:val="000000"/>
                <w:sz w:val="20"/>
                <w:szCs w:val="20"/>
              </w:rPr>
            </w:pPr>
            <w:r>
              <w:rPr>
                <w:rFonts w:eastAsia="SimSun;宋体"/>
                <w:color w:val="000000"/>
                <w:sz w:val="20"/>
                <w:szCs w:val="20"/>
              </w:rPr>
              <w:t>[КОД (числовое обозначение)] – наименование вида разрешенного использования земельных участков</w:t>
            </w:r>
          </w:p>
        </w:tc>
        <w:tc>
          <w:tcPr>
            <w:tcW w:w="3274" w:type="dxa"/>
            <w:tcBorders>
              <w:top w:val="single" w:sz="4" w:space="0" w:color="00000A"/>
              <w:left w:val="single" w:sz="4" w:space="0" w:color="00000A"/>
              <w:bottom w:val="single" w:sz="4" w:space="0" w:color="00000A"/>
              <w:insideH w:val="single" w:sz="4" w:space="0" w:color="00000A"/>
            </w:tcBorders>
            <w:shd w:fill="FFFFFF" w:val="clear"/>
            <w:tcMar>
              <w:left w:w="28" w:type="dxa"/>
            </w:tcMar>
            <w:vAlign w:val="center"/>
          </w:tcPr>
          <w:p>
            <w:pPr>
              <w:pStyle w:val="Normal"/>
              <w:widowControl w:val="false"/>
              <w:tabs>
                <w:tab w:val="left" w:pos="2520" w:leader="none"/>
              </w:tabs>
              <w:spacing w:before="0" w:after="0"/>
              <w:ind w:left="0" w:right="-1" w:hanging="0"/>
              <w:contextualSpacing/>
              <w:jc w:val="center"/>
              <w:rPr>
                <w:rFonts w:eastAsia="Calibri"/>
                <w:color w:val="000000"/>
                <w:sz w:val="20"/>
                <w:szCs w:val="20"/>
              </w:rPr>
            </w:pPr>
            <w:r>
              <w:rPr>
                <w:rFonts w:eastAsia="Calibri"/>
                <w:color w:val="000000"/>
                <w:sz w:val="20"/>
                <w:szCs w:val="20"/>
              </w:rPr>
              <w:t xml:space="preserve">Описание вида разрешенного использования земельного участка и объекта капитального строительства </w:t>
            </w:r>
          </w:p>
        </w:tc>
        <w:tc>
          <w:tcPr>
            <w:tcW w:w="4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vAlign w:val="center"/>
          </w:tcPr>
          <w:p>
            <w:pPr>
              <w:pStyle w:val="Normal"/>
              <w:widowControl w:val="false"/>
              <w:tabs>
                <w:tab w:val="left" w:pos="2520" w:leader="none"/>
              </w:tabs>
              <w:spacing w:before="0" w:after="0"/>
              <w:ind w:left="0" w:right="-1" w:hanging="0"/>
              <w:contextualSpacing/>
              <w:jc w:val="center"/>
              <w:rPr>
                <w:rFonts w:eastAsia="SimSun;宋体"/>
                <w:color w:val="000000"/>
                <w:sz w:val="20"/>
                <w:szCs w:val="20"/>
              </w:rPr>
            </w:pPr>
            <w:r>
              <w:rPr>
                <w:rFonts w:eastAsia="SimSun;宋体"/>
                <w:color w:val="000000"/>
                <w:sz w:val="20"/>
                <w:szCs w:val="20"/>
              </w:rPr>
              <w:t>Предельные размеры земельных участков и предельные параметры разрешенного строительства</w:t>
            </w:r>
          </w:p>
        </w:tc>
      </w:tr>
      <w:tr>
        <w:trPr>
          <w:trHeight w:val="4032" w:hRule="atLeast"/>
        </w:trPr>
        <w:tc>
          <w:tcPr>
            <w:tcW w:w="2593"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left="0" w:right="-1" w:hanging="0"/>
              <w:contextualSpacing/>
              <w:jc w:val="both"/>
              <w:rPr>
                <w:rFonts w:eastAsia="Calibri"/>
                <w:b/>
                <w:b/>
                <w:color w:val="000000"/>
                <w:sz w:val="20"/>
                <w:szCs w:val="20"/>
              </w:rPr>
            </w:pPr>
            <w:r>
              <w:rPr>
                <w:rFonts w:eastAsia="Calibri"/>
                <w:b/>
                <w:color w:val="000000"/>
                <w:sz w:val="20"/>
                <w:szCs w:val="20"/>
              </w:rPr>
              <w:t>Бытовое обслуживание</w:t>
            </w:r>
          </w:p>
          <w:p>
            <w:pPr>
              <w:pStyle w:val="Normal"/>
              <w:widowControl w:val="false"/>
              <w:tabs>
                <w:tab w:val="left" w:pos="2520" w:leader="none"/>
              </w:tabs>
              <w:spacing w:before="0" w:after="0"/>
              <w:ind w:left="0" w:right="-1" w:hanging="0"/>
              <w:contextualSpacing/>
              <w:jc w:val="both"/>
              <w:rPr>
                <w:rFonts w:eastAsia="Calibri"/>
                <w:b/>
                <w:b/>
                <w:color w:val="000000"/>
                <w:sz w:val="20"/>
                <w:szCs w:val="20"/>
                <w:lang w:val="en-US"/>
              </w:rPr>
            </w:pPr>
            <w:r>
              <w:rPr>
                <w:rFonts w:eastAsia="Calibri"/>
                <w:b/>
                <w:color w:val="000000"/>
                <w:sz w:val="20"/>
                <w:szCs w:val="20"/>
                <w:lang w:val="en-US"/>
              </w:rPr>
              <w:t>[3.3]</w:t>
            </w:r>
          </w:p>
        </w:tc>
        <w:tc>
          <w:tcPr>
            <w:tcW w:w="3274"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tabs>
                <w:tab w:val="left" w:pos="2520" w:leader="none"/>
              </w:tabs>
              <w:spacing w:before="0" w:after="0"/>
              <w:ind w:left="0" w:right="-1" w:hanging="0"/>
              <w:contextualSpacing/>
              <w:jc w:val="both"/>
              <w:rPr>
                <w:rFonts w:eastAsia="Calibri"/>
                <w:color w:val="000000"/>
                <w:sz w:val="20"/>
                <w:szCs w:val="20"/>
              </w:rPr>
            </w:pPr>
            <w:r>
              <w:rPr>
                <w:rFonts w:eastAsia="Calibri"/>
                <w:color w:val="000000"/>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p>
            <w:pPr>
              <w:pStyle w:val="Normal"/>
              <w:widowControl w:val="false"/>
              <w:tabs>
                <w:tab w:val="left" w:pos="2520" w:leader="none"/>
              </w:tabs>
              <w:spacing w:before="0" w:after="0"/>
              <w:ind w:left="0" w:right="-1" w:firstLine="567"/>
              <w:contextualSpacing/>
              <w:jc w:val="both"/>
              <w:rPr>
                <w:rFonts w:eastAsia="Calibri"/>
                <w:color w:val="000000"/>
                <w:sz w:val="20"/>
                <w:szCs w:val="20"/>
              </w:rPr>
            </w:pPr>
            <w:r>
              <w:rPr>
                <w:rFonts w:eastAsia="Calibri"/>
                <w:color w:val="000000"/>
                <w:sz w:val="20"/>
                <w:szCs w:val="20"/>
              </w:rPr>
            </w:r>
          </w:p>
        </w:tc>
        <w:tc>
          <w:tcPr>
            <w:tcW w:w="4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vAlign w:val="center"/>
          </w:tcPr>
          <w:p>
            <w:pPr>
              <w:pStyle w:val="Normal"/>
              <w:widowControl w:val="false"/>
              <w:spacing w:before="0" w:after="0"/>
              <w:ind w:left="0" w:right="-1" w:hanging="0"/>
              <w:contextualSpacing/>
              <w:jc w:val="both"/>
              <w:rPr/>
            </w:pPr>
            <w:r>
              <w:rPr>
                <w:rFonts w:eastAsia="SimSun;宋体"/>
                <w:color w:val="000000"/>
                <w:sz w:val="20"/>
                <w:szCs w:val="20"/>
              </w:rPr>
              <w:t xml:space="preserve">Минимальная/максимальная площадь земельных участков  </w:t>
            </w:r>
            <w:r>
              <w:rPr>
                <w:rFonts w:eastAsia="SimSun;宋体" w:cs="SimSun;宋体" w:ascii="SimSun;宋体" w:hAnsi="SimSun;宋体"/>
                <w:color w:val="000000"/>
                <w:sz w:val="20"/>
                <w:szCs w:val="20"/>
              </w:rPr>
              <w:t>–</w:t>
            </w:r>
            <w:r>
              <w:rPr>
                <w:rFonts w:eastAsia="SimSun;宋体"/>
                <w:color w:val="000000"/>
                <w:sz w:val="20"/>
                <w:szCs w:val="20"/>
              </w:rPr>
              <w:t xml:space="preserve"> 50/10000 кв. м;</w:t>
            </w:r>
          </w:p>
          <w:p>
            <w:pPr>
              <w:pStyle w:val="Normal"/>
              <w:widowControl w:val="false"/>
              <w:spacing w:before="0" w:after="0"/>
              <w:ind w:left="0" w:right="-1" w:hanging="0"/>
              <w:contextualSpacing/>
              <w:jc w:val="both"/>
              <w:rPr/>
            </w:pPr>
            <w:r>
              <w:rPr>
                <w:rFonts w:eastAsia="SimSun;宋体"/>
                <w:color w:val="000000"/>
                <w:sz w:val="20"/>
                <w:szCs w:val="20"/>
              </w:rPr>
              <w:t xml:space="preserve">максимальный процент застройки  </w:t>
            </w:r>
            <w:r>
              <w:rPr>
                <w:rFonts w:eastAsia="SimSun;宋体" w:cs="SimSun;宋体" w:ascii="SimSun;宋体" w:hAnsi="SimSun;宋体"/>
                <w:color w:val="000000"/>
                <w:sz w:val="20"/>
                <w:szCs w:val="20"/>
              </w:rPr>
              <w:t>–</w:t>
            </w:r>
            <w:r>
              <w:rPr>
                <w:rFonts w:eastAsia="SimSun;宋体"/>
                <w:color w:val="000000"/>
                <w:sz w:val="20"/>
                <w:szCs w:val="20"/>
              </w:rPr>
              <w:t xml:space="preserve"> 50%;</w:t>
            </w:r>
          </w:p>
          <w:p>
            <w:pPr>
              <w:pStyle w:val="Normal"/>
              <w:widowControl w:val="false"/>
              <w:spacing w:before="0" w:after="0"/>
              <w:ind w:left="0" w:right="-1" w:hanging="0"/>
              <w:contextualSpacing/>
              <w:jc w:val="both"/>
              <w:rPr>
                <w:rFonts w:eastAsia="SimSun;宋体"/>
                <w:color w:val="000000"/>
                <w:sz w:val="20"/>
                <w:szCs w:val="20"/>
              </w:rPr>
            </w:pPr>
            <w:r>
              <w:rPr>
                <w:rFonts w:eastAsia="SimSun;宋体"/>
                <w:color w:val="000000"/>
                <w:sz w:val="20"/>
                <w:szCs w:val="20"/>
              </w:rPr>
              <w:t>максимальная высота зданий, строений, сооружений от уровня земли - 14 м;</w:t>
            </w:r>
          </w:p>
          <w:p>
            <w:pPr>
              <w:pStyle w:val="Normal"/>
              <w:widowControl w:val="false"/>
              <w:spacing w:before="0" w:after="0"/>
              <w:ind w:left="0" w:right="-1" w:hanging="0"/>
              <w:contextualSpacing/>
              <w:jc w:val="both"/>
              <w:rPr>
                <w:rFonts w:eastAsia="SimSun;宋体"/>
                <w:color w:val="000000"/>
                <w:sz w:val="20"/>
                <w:szCs w:val="20"/>
              </w:rPr>
            </w:pPr>
            <w:r>
              <w:rPr>
                <w:rFonts w:eastAsia="SimSun;宋体"/>
                <w:color w:val="000000"/>
                <w:sz w:val="20"/>
                <w:szCs w:val="2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pPr>
              <w:pStyle w:val="Normal"/>
              <w:widowControl w:val="false"/>
              <w:tabs>
                <w:tab w:val="left" w:pos="2520" w:leader="none"/>
              </w:tabs>
              <w:spacing w:before="0" w:after="0"/>
              <w:ind w:left="0" w:right="-1" w:hanging="0"/>
              <w:contextualSpacing/>
              <w:jc w:val="both"/>
              <w:rPr>
                <w:rFonts w:eastAsia="SimSun;宋体"/>
                <w:color w:val="000000"/>
                <w:sz w:val="20"/>
                <w:szCs w:val="20"/>
              </w:rPr>
            </w:pPr>
            <w:r>
              <w:rPr>
                <w:rFonts w:eastAsia="SimSun;宋体"/>
                <w:color w:val="000000"/>
                <w:sz w:val="20"/>
                <w:szCs w:val="20"/>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tc>
      </w:tr>
      <w:tr>
        <w:trPr>
          <w:trHeight w:val="2402" w:hRule="atLeast"/>
        </w:trPr>
        <w:tc>
          <w:tcPr>
            <w:tcW w:w="2593"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left="0" w:right="-1" w:firstLine="10"/>
              <w:contextualSpacing/>
              <w:jc w:val="both"/>
              <w:rPr>
                <w:rFonts w:eastAsia="Calibri"/>
                <w:b/>
                <w:b/>
                <w:color w:val="000000"/>
                <w:sz w:val="20"/>
                <w:szCs w:val="20"/>
              </w:rPr>
            </w:pPr>
            <w:r>
              <w:rPr>
                <w:rFonts w:eastAsia="Calibri"/>
                <w:b/>
                <w:color w:val="000000"/>
                <w:sz w:val="20"/>
                <w:szCs w:val="20"/>
              </w:rPr>
              <w:t>Магазины</w:t>
            </w:r>
          </w:p>
          <w:p>
            <w:pPr>
              <w:pStyle w:val="Normal"/>
              <w:widowControl w:val="false"/>
              <w:spacing w:before="0" w:after="0"/>
              <w:ind w:left="0" w:right="-1" w:hanging="0"/>
              <w:contextualSpacing/>
              <w:jc w:val="both"/>
              <w:rPr>
                <w:rFonts w:eastAsia="Calibri"/>
                <w:b/>
                <w:b/>
                <w:color w:val="000000"/>
                <w:sz w:val="20"/>
                <w:szCs w:val="20"/>
                <w:lang w:val="en-US"/>
              </w:rPr>
            </w:pPr>
            <w:r>
              <w:rPr>
                <w:rFonts w:eastAsia="Calibri"/>
                <w:b/>
                <w:color w:val="000000"/>
                <w:sz w:val="20"/>
                <w:szCs w:val="20"/>
                <w:lang w:val="en-US"/>
              </w:rPr>
              <w:t>[4.4]</w:t>
            </w:r>
          </w:p>
        </w:tc>
        <w:tc>
          <w:tcPr>
            <w:tcW w:w="3274"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left="0" w:right="-1" w:hanging="0"/>
              <w:contextualSpacing/>
              <w:jc w:val="both"/>
              <w:rPr>
                <w:rFonts w:eastAsia="Calibri"/>
                <w:color w:val="000000"/>
                <w:sz w:val="20"/>
                <w:szCs w:val="20"/>
              </w:rPr>
            </w:pPr>
            <w:r>
              <w:rPr>
                <w:rFonts w:eastAsia="Calibri"/>
                <w:color w:val="000000"/>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tcPr>
          <w:p>
            <w:pPr>
              <w:pStyle w:val="Normal"/>
              <w:widowControl w:val="false"/>
              <w:spacing w:before="0" w:after="0"/>
              <w:ind w:left="0" w:right="-1" w:firstLine="10"/>
              <w:contextualSpacing/>
              <w:jc w:val="both"/>
              <w:rPr/>
            </w:pPr>
            <w:r>
              <w:rPr>
                <w:rFonts w:eastAsia="SimSun;宋体"/>
                <w:color w:val="000000"/>
                <w:sz w:val="20"/>
                <w:szCs w:val="20"/>
              </w:rPr>
              <w:t xml:space="preserve">Минимальная/максимальная площадь земельных участков  </w:t>
            </w:r>
            <w:r>
              <w:rPr>
                <w:rFonts w:eastAsia="SimSun;宋体" w:cs="SimSun;宋体" w:ascii="SimSun;宋体" w:hAnsi="SimSun;宋体"/>
                <w:color w:val="000000"/>
                <w:sz w:val="20"/>
                <w:szCs w:val="20"/>
              </w:rPr>
              <w:t>–</w:t>
            </w:r>
            <w:r>
              <w:rPr>
                <w:rFonts w:eastAsia="SimSun;宋体"/>
                <w:color w:val="000000"/>
                <w:sz w:val="20"/>
                <w:szCs w:val="20"/>
              </w:rPr>
              <w:t xml:space="preserve">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Pr>
                <w:rFonts w:eastAsia="SimSun;宋体" w:cs="SimSun;宋体" w:ascii="SimSun;宋体" w:hAnsi="SimSun;宋体"/>
                <w:color w:val="000000"/>
                <w:sz w:val="20"/>
                <w:szCs w:val="20"/>
              </w:rPr>
              <w:t>–</w:t>
            </w:r>
            <w:r>
              <w:rPr>
                <w:rFonts w:eastAsia="SimSun;宋体"/>
                <w:color w:val="000000"/>
                <w:sz w:val="20"/>
                <w:szCs w:val="20"/>
              </w:rPr>
              <w:t xml:space="preserve"> 5 этажа (включая мансардный этаж); максимальная высота здания от уровня земли — 18 м; максимальный процент застройки  </w:t>
            </w:r>
            <w:r>
              <w:rPr>
                <w:rFonts w:eastAsia="SimSun;宋体" w:cs="SimSun;宋体" w:ascii="SimSun;宋体" w:hAnsi="SimSun;宋体"/>
                <w:color w:val="000000"/>
                <w:sz w:val="20"/>
                <w:szCs w:val="20"/>
              </w:rPr>
              <w:t>–</w:t>
            </w:r>
            <w:r>
              <w:rPr>
                <w:rFonts w:eastAsia="SimSun;宋体"/>
                <w:color w:val="000000"/>
                <w:sz w:val="20"/>
                <w:szCs w:val="20"/>
              </w:rPr>
              <w:t xml:space="preserve"> 50%.</w:t>
            </w:r>
          </w:p>
        </w:tc>
      </w:tr>
      <w:tr>
        <w:trPr>
          <w:trHeight w:val="552" w:hRule="atLeast"/>
        </w:trPr>
        <w:tc>
          <w:tcPr>
            <w:tcW w:w="2593"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left="0" w:right="-1" w:hanging="0"/>
              <w:contextualSpacing/>
              <w:jc w:val="both"/>
              <w:rPr>
                <w:rFonts w:eastAsia="Calibri"/>
                <w:b/>
                <w:b/>
                <w:color w:val="000000"/>
                <w:sz w:val="20"/>
                <w:szCs w:val="20"/>
              </w:rPr>
            </w:pPr>
            <w:r>
              <w:rPr>
                <w:rFonts w:eastAsia="Calibri"/>
                <w:b/>
                <w:color w:val="000000"/>
                <w:sz w:val="20"/>
                <w:szCs w:val="20"/>
              </w:rPr>
              <w:t>Коммунальное обслуживание</w:t>
            </w:r>
          </w:p>
          <w:p>
            <w:pPr>
              <w:pStyle w:val="Normal"/>
              <w:widowControl w:val="false"/>
              <w:spacing w:before="0" w:after="0"/>
              <w:ind w:left="0" w:right="-1" w:hanging="0"/>
              <w:contextualSpacing/>
              <w:jc w:val="both"/>
              <w:rPr>
                <w:rFonts w:eastAsia="Calibri"/>
                <w:b/>
                <w:b/>
                <w:color w:val="000000"/>
                <w:sz w:val="20"/>
                <w:szCs w:val="20"/>
                <w:lang w:val="en-US"/>
              </w:rPr>
            </w:pPr>
            <w:r>
              <w:rPr>
                <w:rFonts w:eastAsia="Calibri"/>
                <w:b/>
                <w:color w:val="000000"/>
                <w:sz w:val="20"/>
                <w:szCs w:val="20"/>
                <w:lang w:val="en-US"/>
              </w:rPr>
              <w:t>[3.1]</w:t>
            </w:r>
          </w:p>
        </w:tc>
        <w:tc>
          <w:tcPr>
            <w:tcW w:w="3274"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left="0" w:right="-1" w:hanging="0"/>
              <w:contextualSpacing/>
              <w:jc w:val="both"/>
              <w:rPr>
                <w:rFonts w:eastAsia="Calibri"/>
                <w:color w:val="000000"/>
                <w:sz w:val="20"/>
                <w:szCs w:val="20"/>
                <w:lang w:eastAsia="ru-RU"/>
              </w:rPr>
            </w:pPr>
            <w:r>
              <w:rPr>
                <w:rFonts w:eastAsia="Calibri"/>
                <w:color w:val="000000"/>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41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tcPr>
          <w:p>
            <w:pPr>
              <w:pStyle w:val="Normal"/>
              <w:widowControl w:val="false"/>
              <w:tabs>
                <w:tab w:val="left" w:pos="1134" w:leader="none"/>
              </w:tabs>
              <w:spacing w:before="0" w:after="0"/>
              <w:contextualSpacing/>
              <w:jc w:val="both"/>
              <w:rPr/>
            </w:pPr>
            <w:r>
              <w:rPr>
                <w:rFonts w:eastAsia="SimSun;宋体"/>
                <w:color w:val="000000"/>
                <w:sz w:val="20"/>
                <w:szCs w:val="20"/>
              </w:rPr>
              <w:t xml:space="preserve">Минимальная/максимальная площадь земельных участков — </w:t>
            </w:r>
            <w:r>
              <w:rPr>
                <w:rFonts w:eastAsia="SimSun;宋体"/>
                <w:b/>
                <w:color w:val="000000"/>
                <w:sz w:val="20"/>
                <w:szCs w:val="20"/>
              </w:rPr>
              <w:t>1/400</w:t>
            </w:r>
            <w:r>
              <w:rPr>
                <w:rFonts w:eastAsia="SimSun;宋体"/>
                <w:color w:val="000000"/>
                <w:sz w:val="20"/>
                <w:szCs w:val="20"/>
              </w:rPr>
              <w:t xml:space="preserve"> кв. м; минимальный отступ от границ участка - </w:t>
            </w:r>
            <w:r>
              <w:rPr>
                <w:rFonts w:eastAsia="SimSun;宋体"/>
                <w:b/>
                <w:color w:val="000000"/>
                <w:sz w:val="20"/>
                <w:szCs w:val="20"/>
              </w:rPr>
              <w:t>1 м</w:t>
            </w:r>
            <w:r>
              <w:rPr>
                <w:rFonts w:eastAsia="SimSun;宋体"/>
                <w:color w:val="000000"/>
                <w:sz w:val="20"/>
                <w:szCs w:val="20"/>
              </w:rPr>
              <w:t xml:space="preserve">, максимальная высота зданий, строений, сооружений от уровня земли - </w:t>
            </w:r>
            <w:r>
              <w:rPr>
                <w:rFonts w:eastAsia="SimSun;宋体"/>
                <w:b/>
                <w:color w:val="000000"/>
                <w:sz w:val="20"/>
                <w:szCs w:val="20"/>
              </w:rPr>
              <w:t>15 м</w:t>
            </w:r>
            <w:r>
              <w:rPr>
                <w:rFonts w:eastAsia="SimSun;宋体"/>
                <w:color w:val="000000"/>
                <w:sz w:val="20"/>
                <w:szCs w:val="20"/>
              </w:rPr>
              <w:t xml:space="preserve">; максимальный процент застройки </w:t>
            </w:r>
            <w:r>
              <w:rPr>
                <w:rFonts w:eastAsia="SimSun;宋体"/>
                <w:b/>
                <w:color w:val="000000"/>
                <w:sz w:val="20"/>
                <w:szCs w:val="20"/>
              </w:rPr>
              <w:t>80%</w:t>
            </w:r>
            <w:r>
              <w:rPr>
                <w:rFonts w:eastAsia="SimSun;宋体"/>
                <w:color w:val="000000"/>
                <w:sz w:val="20"/>
                <w:szCs w:val="20"/>
              </w:rPr>
              <w:t>.</w:t>
            </w:r>
          </w:p>
          <w:p>
            <w:pPr>
              <w:pStyle w:val="Normal"/>
              <w:widowControl w:val="false"/>
              <w:tabs>
                <w:tab w:val="left" w:pos="1134" w:leader="none"/>
              </w:tabs>
              <w:spacing w:before="0" w:after="0"/>
              <w:ind w:left="0" w:right="-1" w:hanging="0"/>
              <w:contextualSpacing/>
              <w:jc w:val="both"/>
              <w:rPr>
                <w:rFonts w:eastAsia="SimSun;宋体"/>
                <w:color w:val="000000"/>
                <w:sz w:val="20"/>
                <w:szCs w:val="20"/>
              </w:rPr>
            </w:pPr>
            <w:r>
              <w:rPr>
                <w:rFonts w:eastAsia="SimSun;宋体"/>
                <w:color w:val="000000"/>
                <w:sz w:val="20"/>
                <w:szCs w:val="20"/>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r>
        <w:trPr>
          <w:trHeight w:val="552" w:hRule="atLeast"/>
        </w:trPr>
        <w:tc>
          <w:tcPr>
            <w:tcW w:w="2593" w:type="dxa"/>
            <w:tcBorders>
              <w:top w:val="single" w:sz="4" w:space="0" w:color="000001"/>
              <w:left w:val="single" w:sz="4" w:space="0" w:color="000001"/>
              <w:bottom w:val="single" w:sz="4" w:space="0" w:color="000001"/>
              <w:insideH w:val="single" w:sz="4" w:space="0" w:color="000001"/>
            </w:tcBorders>
            <w:shd w:fill="FFFFFF" w:val="clear"/>
            <w:tcMar>
              <w:left w:w="28" w:type="dxa"/>
            </w:tcMar>
          </w:tcPr>
          <w:p>
            <w:pPr>
              <w:pStyle w:val="Normal"/>
              <w:widowControl w:val="false"/>
              <w:suppressAutoHyphens w:val="false"/>
              <w:spacing w:lineRule="auto" w:line="252" w:before="0" w:after="160"/>
              <w:ind w:left="0" w:right="-1" w:firstLine="10"/>
              <w:contextualSpacing/>
              <w:jc w:val="both"/>
              <w:rPr>
                <w:rFonts w:eastAsia="Calibri"/>
                <w:b/>
                <w:b/>
                <w:color w:val="000000"/>
                <w:sz w:val="20"/>
                <w:szCs w:val="20"/>
                <w:lang w:eastAsia="en-US"/>
              </w:rPr>
            </w:pPr>
            <w:r>
              <w:rPr>
                <w:rFonts w:eastAsia="Calibri"/>
                <w:b/>
                <w:color w:val="000000"/>
                <w:sz w:val="20"/>
                <w:szCs w:val="20"/>
                <w:lang w:eastAsia="en-US"/>
              </w:rPr>
              <w:t>Хранение и переработка</w:t>
            </w:r>
          </w:p>
          <w:p>
            <w:pPr>
              <w:pStyle w:val="Normal"/>
              <w:widowControl w:val="false"/>
              <w:spacing w:before="0" w:after="0"/>
              <w:ind w:left="0" w:right="-1" w:hanging="0"/>
              <w:contextualSpacing/>
              <w:jc w:val="both"/>
              <w:rPr>
                <w:rFonts w:eastAsia="Calibri"/>
                <w:b/>
                <w:b/>
                <w:color w:val="000000"/>
                <w:sz w:val="20"/>
                <w:szCs w:val="20"/>
                <w:lang w:eastAsia="en-US"/>
              </w:rPr>
            </w:pPr>
            <w:r>
              <w:rPr>
                <w:rFonts w:eastAsia="Calibri"/>
                <w:b/>
                <w:color w:val="000000"/>
                <w:sz w:val="20"/>
                <w:szCs w:val="20"/>
                <w:lang w:eastAsia="en-US"/>
              </w:rPr>
              <w:t>сельскохозяйственной продукции [1.15]</w:t>
            </w:r>
          </w:p>
        </w:tc>
        <w:tc>
          <w:tcPr>
            <w:tcW w:w="3274" w:type="dxa"/>
            <w:tcBorders>
              <w:top w:val="single" w:sz="4" w:space="0" w:color="000001"/>
              <w:left w:val="single" w:sz="4" w:space="0" w:color="000001"/>
              <w:bottom w:val="single" w:sz="4" w:space="0" w:color="000001"/>
              <w:insideH w:val="single" w:sz="4" w:space="0" w:color="000001"/>
            </w:tcBorders>
            <w:shd w:fill="FFFFFF" w:val="clear"/>
            <w:tcMar>
              <w:left w:w="28" w:type="dxa"/>
            </w:tcMar>
          </w:tcPr>
          <w:p>
            <w:pPr>
              <w:pStyle w:val="Normal"/>
              <w:widowControl w:val="false"/>
              <w:spacing w:before="0" w:after="0"/>
              <w:ind w:left="0" w:right="-1" w:hanging="0"/>
              <w:contextualSpacing/>
              <w:jc w:val="both"/>
              <w:rPr>
                <w:rFonts w:eastAsia="Calibri"/>
                <w:color w:val="00000A"/>
                <w:sz w:val="20"/>
                <w:szCs w:val="20"/>
                <w:lang w:eastAsia="en-US"/>
              </w:rPr>
            </w:pPr>
            <w:r>
              <w:rPr>
                <w:rFonts w:eastAsia="Calibri"/>
                <w:color w:val="00000A"/>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1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8" w:type="dxa"/>
            </w:tcMar>
          </w:tcPr>
          <w:p>
            <w:pPr>
              <w:pStyle w:val="Normal"/>
              <w:widowControl w:val="false"/>
              <w:suppressAutoHyphens w:val="false"/>
              <w:spacing w:lineRule="auto" w:line="252" w:before="0" w:after="160"/>
              <w:ind w:left="0" w:right="-1" w:firstLine="10"/>
              <w:contextualSpacing/>
              <w:jc w:val="both"/>
              <w:rPr>
                <w:rFonts w:eastAsia="SimSun;宋体"/>
                <w:color w:val="000000"/>
                <w:sz w:val="20"/>
                <w:szCs w:val="20"/>
                <w:lang w:eastAsia="en-US"/>
              </w:rPr>
            </w:pPr>
            <w:r>
              <w:rPr>
                <w:rFonts w:eastAsia="SimSun;宋体"/>
                <w:color w:val="000000"/>
                <w:sz w:val="20"/>
                <w:szCs w:val="20"/>
                <w:lang w:eastAsia="en-US"/>
              </w:rPr>
              <w:t>Минимальная/максимальная площадь – 1 000/120 000 кв. м</w:t>
            </w:r>
          </w:p>
          <w:p>
            <w:pPr>
              <w:pStyle w:val="Normal"/>
              <w:widowControl w:val="false"/>
              <w:suppressAutoHyphens w:val="false"/>
              <w:spacing w:lineRule="auto" w:line="252" w:before="0" w:after="160"/>
              <w:ind w:left="0" w:right="-1" w:firstLine="10"/>
              <w:contextualSpacing/>
              <w:jc w:val="both"/>
              <w:rPr>
                <w:rFonts w:eastAsia="SimSun;宋体"/>
                <w:color w:val="000000"/>
                <w:sz w:val="20"/>
                <w:szCs w:val="20"/>
                <w:lang w:eastAsia="en-US"/>
              </w:rPr>
            </w:pPr>
            <w:r>
              <w:rPr>
                <w:rFonts w:eastAsia="SimSun;宋体"/>
                <w:color w:val="000000"/>
                <w:sz w:val="20"/>
                <w:szCs w:val="20"/>
                <w:lang w:eastAsia="en-US"/>
              </w:rPr>
              <w:t xml:space="preserve">минимальный отступ от границ участка - 3 м; </w:t>
            </w:r>
          </w:p>
          <w:p>
            <w:pPr>
              <w:pStyle w:val="Normal"/>
              <w:widowControl w:val="false"/>
              <w:suppressAutoHyphens w:val="false"/>
              <w:spacing w:lineRule="auto" w:line="252" w:before="0" w:after="160"/>
              <w:ind w:left="0" w:right="-1" w:firstLine="10"/>
              <w:contextualSpacing/>
              <w:jc w:val="both"/>
              <w:rPr>
                <w:rFonts w:eastAsia="SimSun;宋体"/>
                <w:color w:val="000000"/>
                <w:sz w:val="20"/>
                <w:szCs w:val="20"/>
                <w:lang w:eastAsia="en-US"/>
              </w:rPr>
            </w:pPr>
            <w:r>
              <w:rPr>
                <w:rFonts w:eastAsia="SimSun;宋体"/>
                <w:color w:val="000000"/>
                <w:sz w:val="20"/>
                <w:szCs w:val="20"/>
                <w:lang w:eastAsia="en-US"/>
              </w:rPr>
              <w:t>максимальная высота зданий, строений, сооружений от уровня земли - 20 м;</w:t>
            </w:r>
          </w:p>
          <w:p>
            <w:pPr>
              <w:pStyle w:val="Normal"/>
              <w:widowControl w:val="false"/>
              <w:tabs>
                <w:tab w:val="left" w:pos="1134" w:leader="none"/>
              </w:tabs>
              <w:spacing w:before="0" w:after="0"/>
              <w:contextualSpacing/>
              <w:jc w:val="both"/>
              <w:rPr>
                <w:rFonts w:eastAsia="SimSun;宋体"/>
                <w:color w:val="000000"/>
                <w:sz w:val="20"/>
                <w:szCs w:val="20"/>
                <w:lang w:eastAsia="en-US"/>
              </w:rPr>
            </w:pPr>
            <w:r>
              <w:rPr>
                <w:rFonts w:eastAsia="SimSun;宋体"/>
                <w:color w:val="000000"/>
                <w:sz w:val="20"/>
                <w:szCs w:val="20"/>
                <w:lang w:eastAsia="en-US"/>
              </w:rPr>
              <w:t>максимальный процент застройки  — 30%</w:t>
            </w:r>
          </w:p>
        </w:tc>
      </w:tr>
      <w:tr>
        <w:trPr>
          <w:trHeight w:val="552" w:hRule="atLeast"/>
        </w:trPr>
        <w:tc>
          <w:tcPr>
            <w:tcW w:w="2593" w:type="dxa"/>
            <w:tcBorders>
              <w:top w:val="single" w:sz="4" w:space="0" w:color="000001"/>
              <w:left w:val="single" w:sz="4" w:space="0" w:color="000001"/>
              <w:bottom w:val="single" w:sz="4" w:space="0" w:color="000001"/>
              <w:insideH w:val="single" w:sz="4" w:space="0" w:color="000001"/>
            </w:tcBorders>
            <w:shd w:fill="FFFFFF" w:val="clear"/>
            <w:tcMar>
              <w:left w:w="28" w:type="dxa"/>
            </w:tcMar>
          </w:tcPr>
          <w:p>
            <w:pPr>
              <w:pStyle w:val="Normal"/>
              <w:widowControl w:val="false"/>
              <w:suppressAutoHyphens w:val="false"/>
              <w:spacing w:lineRule="auto" w:line="252" w:before="0" w:after="160"/>
              <w:ind w:left="0" w:right="-1" w:firstLine="10"/>
              <w:contextualSpacing/>
              <w:jc w:val="both"/>
              <w:rPr>
                <w:rFonts w:eastAsia="Calibri"/>
                <w:b/>
                <w:b/>
                <w:color w:val="000000"/>
                <w:sz w:val="20"/>
                <w:szCs w:val="20"/>
                <w:lang w:eastAsia="en-US"/>
              </w:rPr>
            </w:pPr>
            <w:r>
              <w:rPr>
                <w:rFonts w:eastAsia="Calibri"/>
                <w:b/>
                <w:color w:val="000000"/>
                <w:sz w:val="20"/>
                <w:szCs w:val="20"/>
                <w:lang w:eastAsia="en-US"/>
              </w:rPr>
              <w:t>Медицинские организации особого назначения [3.4.3]</w:t>
            </w:r>
          </w:p>
        </w:tc>
        <w:tc>
          <w:tcPr>
            <w:tcW w:w="3274" w:type="dxa"/>
            <w:tcBorders>
              <w:top w:val="single" w:sz="4" w:space="0" w:color="000001"/>
              <w:left w:val="single" w:sz="4" w:space="0" w:color="000001"/>
              <w:bottom w:val="single" w:sz="4" w:space="0" w:color="000001"/>
              <w:insideH w:val="single" w:sz="4" w:space="0" w:color="000001"/>
            </w:tcBorders>
            <w:shd w:fill="FFFFFF" w:val="clear"/>
            <w:tcMar>
              <w:left w:w="28" w:type="dxa"/>
            </w:tcMar>
          </w:tcPr>
          <w:p>
            <w:pPr>
              <w:pStyle w:val="Normal"/>
              <w:widowControl w:val="false"/>
              <w:spacing w:before="0" w:after="0"/>
              <w:ind w:left="0" w:right="-1" w:hanging="0"/>
              <w:contextualSpacing/>
              <w:jc w:val="both"/>
              <w:rPr>
                <w:rFonts w:eastAsia="Calibri"/>
                <w:color w:val="00000A"/>
                <w:sz w:val="20"/>
                <w:szCs w:val="20"/>
                <w:lang w:eastAsia="en-US"/>
              </w:rPr>
            </w:pPr>
            <w:r>
              <w:rPr>
                <w:rFonts w:eastAsia="Calibri"/>
                <w:color w:val="00000A"/>
                <w:sz w:val="20"/>
                <w:szCs w:val="20"/>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41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8" w:type="dxa"/>
            </w:tcMar>
          </w:tcPr>
          <w:p>
            <w:pPr>
              <w:pStyle w:val="Normal"/>
              <w:widowControl w:val="false"/>
              <w:suppressAutoHyphens w:val="false"/>
              <w:spacing w:lineRule="auto" w:line="252" w:before="0" w:after="160"/>
              <w:ind w:left="0" w:right="-1" w:firstLine="10"/>
              <w:contextualSpacing/>
              <w:jc w:val="both"/>
              <w:rPr>
                <w:rFonts w:eastAsia="SimSun;宋体"/>
                <w:color w:val="000000"/>
                <w:sz w:val="20"/>
                <w:szCs w:val="20"/>
                <w:lang w:eastAsia="en-US"/>
              </w:rPr>
            </w:pPr>
            <w:r>
              <w:rPr>
                <w:rFonts w:eastAsia="SimSun;宋体"/>
                <w:color w:val="000000"/>
                <w:sz w:val="20"/>
                <w:szCs w:val="20"/>
                <w:lang w:eastAsia="en-US"/>
              </w:rPr>
              <w:t>Минимальная/максимальная площадь – 500/5 000 кв. м</w:t>
            </w:r>
          </w:p>
          <w:p>
            <w:pPr>
              <w:pStyle w:val="Normal"/>
              <w:widowControl w:val="false"/>
              <w:suppressAutoHyphens w:val="false"/>
              <w:spacing w:lineRule="auto" w:line="252" w:before="0" w:after="160"/>
              <w:ind w:left="0" w:right="-1" w:firstLine="10"/>
              <w:contextualSpacing/>
              <w:jc w:val="both"/>
              <w:rPr>
                <w:rFonts w:eastAsia="SimSun;宋体"/>
                <w:color w:val="000000"/>
                <w:sz w:val="20"/>
                <w:szCs w:val="20"/>
                <w:lang w:eastAsia="en-US"/>
              </w:rPr>
            </w:pPr>
            <w:r>
              <w:rPr>
                <w:rFonts w:eastAsia="SimSun;宋体"/>
                <w:color w:val="000000"/>
                <w:sz w:val="20"/>
                <w:szCs w:val="20"/>
                <w:lang w:eastAsia="en-US"/>
              </w:rPr>
              <w:t xml:space="preserve">минимальный отступ от границ участка - 3 м; </w:t>
            </w:r>
          </w:p>
          <w:p>
            <w:pPr>
              <w:pStyle w:val="Normal"/>
              <w:widowControl w:val="false"/>
              <w:suppressAutoHyphens w:val="false"/>
              <w:spacing w:lineRule="auto" w:line="252" w:before="0" w:after="160"/>
              <w:ind w:left="0" w:right="-1" w:firstLine="10"/>
              <w:contextualSpacing/>
              <w:jc w:val="both"/>
              <w:rPr>
                <w:rFonts w:eastAsia="SimSun;宋体"/>
                <w:color w:val="000000"/>
                <w:sz w:val="20"/>
                <w:szCs w:val="20"/>
                <w:lang w:eastAsia="en-US"/>
              </w:rPr>
            </w:pPr>
            <w:r>
              <w:rPr>
                <w:rFonts w:eastAsia="SimSun;宋体"/>
                <w:color w:val="000000"/>
                <w:sz w:val="20"/>
                <w:szCs w:val="20"/>
                <w:lang w:eastAsia="en-US"/>
              </w:rPr>
              <w:t>максимальная высота зданий, строений, сооружений от уровня земли - 20 м;</w:t>
            </w:r>
          </w:p>
          <w:p>
            <w:pPr>
              <w:pStyle w:val="Normal"/>
              <w:widowControl w:val="false"/>
              <w:suppressAutoHyphens w:val="false"/>
              <w:spacing w:lineRule="auto" w:line="252" w:before="0" w:after="160"/>
              <w:ind w:left="0" w:right="-1" w:firstLine="10"/>
              <w:contextualSpacing/>
              <w:jc w:val="both"/>
              <w:rPr>
                <w:rFonts w:eastAsia="SimSun;宋体"/>
                <w:color w:val="000000"/>
                <w:sz w:val="20"/>
                <w:szCs w:val="20"/>
                <w:lang w:eastAsia="en-US"/>
              </w:rPr>
            </w:pPr>
            <w:r>
              <w:rPr>
                <w:rFonts w:eastAsia="SimSun;宋体"/>
                <w:color w:val="000000"/>
                <w:sz w:val="20"/>
                <w:szCs w:val="20"/>
                <w:lang w:eastAsia="en-US"/>
              </w:rPr>
              <w:t>максимальный процент застройки  — 50%.</w:t>
            </w:r>
          </w:p>
          <w:p>
            <w:pPr>
              <w:pStyle w:val="Normal"/>
              <w:widowControl w:val="false"/>
              <w:suppressAutoHyphens w:val="false"/>
              <w:spacing w:lineRule="auto" w:line="252" w:before="0" w:after="160"/>
              <w:ind w:left="0" w:right="-1" w:firstLine="10"/>
              <w:contextualSpacing/>
              <w:jc w:val="both"/>
              <w:rPr>
                <w:rFonts w:eastAsia="SimSun;宋体"/>
                <w:color w:val="000000"/>
                <w:sz w:val="20"/>
                <w:szCs w:val="20"/>
                <w:lang w:eastAsia="en-US"/>
              </w:rPr>
            </w:pPr>
            <w:r>
              <w:rPr>
                <w:rFonts w:eastAsia="SimSun;宋体"/>
                <w:color w:val="000000"/>
                <w:sz w:val="20"/>
                <w:szCs w:val="20"/>
                <w:lang w:eastAsia="en-US"/>
              </w:rPr>
            </w:r>
          </w:p>
        </w:tc>
      </w:tr>
    </w:tbl>
    <w:p>
      <w:pPr>
        <w:pStyle w:val="Normal"/>
        <w:widowControl w:val="false"/>
        <w:tabs>
          <w:tab w:val="left" w:pos="2520" w:leader="none"/>
        </w:tabs>
        <w:spacing w:before="0" w:after="0"/>
        <w:ind w:left="0" w:right="-1" w:firstLine="426"/>
        <w:contextualSpacing/>
        <w:jc w:val="both"/>
        <w:rPr>
          <w:rFonts w:eastAsia="SimSun;宋体"/>
          <w:color w:val="000000"/>
        </w:rPr>
      </w:pPr>
      <w:r>
        <w:rPr>
          <w:rFonts w:eastAsia="SimSun;宋体"/>
          <w:color w:val="000000"/>
        </w:rPr>
        <w:t>ВСПОМОГАТЕЛЬНЫЕ ВИДЫ И ПАРАМЕТРЫ РАЗРЕШЕННОГО ИСПОЛЬЗОВАНИЯ ЗЕМЕЛЬНЫХ УЧАСТКОВ И ОБЪЕКТОВ КАПИТАЛЬНОГО СТРОИТЕЛЬСТВА</w:t>
      </w:r>
    </w:p>
    <w:tbl>
      <w:tblPr>
        <w:tblW w:w="10028" w:type="dxa"/>
        <w:jc w:val="left"/>
        <w:tblInd w:w="-193" w:type="dxa"/>
        <w:tblBorders>
          <w:top w:val="single" w:sz="4" w:space="0" w:color="000001"/>
          <w:left w:val="single" w:sz="4" w:space="0" w:color="000001"/>
          <w:bottom w:val="single" w:sz="4" w:space="0" w:color="000001"/>
          <w:insideH w:val="single" w:sz="4" w:space="0" w:color="000001"/>
        </w:tblBorders>
        <w:tblCellMar>
          <w:top w:w="0" w:type="dxa"/>
          <w:left w:w="23" w:type="dxa"/>
          <w:bottom w:w="0" w:type="dxa"/>
          <w:right w:w="108" w:type="dxa"/>
        </w:tblCellMar>
      </w:tblPr>
      <w:tblGrid>
        <w:gridCol w:w="5234"/>
        <w:gridCol w:w="4793"/>
      </w:tblGrid>
      <w:tr>
        <w:trPr>
          <w:trHeight w:val="552" w:hRule="atLeast"/>
        </w:trPr>
        <w:tc>
          <w:tcPr>
            <w:tcW w:w="5234" w:type="dxa"/>
            <w:tcBorders>
              <w:top w:val="single" w:sz="4" w:space="0" w:color="000001"/>
              <w:left w:val="single" w:sz="4" w:space="0" w:color="000001"/>
              <w:bottom w:val="single" w:sz="4" w:space="0" w:color="000001"/>
              <w:insideH w:val="single" w:sz="4" w:space="0" w:color="000001"/>
            </w:tcBorders>
            <w:shd w:fill="FFFFFF" w:val="clear"/>
            <w:tcMar>
              <w:left w:w="23" w:type="dxa"/>
            </w:tcMar>
            <w:vAlign w:val="center"/>
          </w:tcPr>
          <w:p>
            <w:pPr>
              <w:pStyle w:val="Normal"/>
              <w:widowControl w:val="false"/>
              <w:tabs>
                <w:tab w:val="left" w:pos="2520" w:leader="none"/>
              </w:tabs>
              <w:spacing w:before="0" w:after="0"/>
              <w:ind w:left="0" w:right="-1" w:firstLine="426"/>
              <w:contextualSpacing/>
              <w:jc w:val="both"/>
              <w:rPr>
                <w:rFonts w:eastAsia="SimSun;宋体"/>
                <w:color w:val="000000"/>
                <w:sz w:val="20"/>
                <w:szCs w:val="20"/>
              </w:rPr>
            </w:pPr>
            <w:r>
              <w:rPr>
                <w:rFonts w:eastAsia="SimSun;宋体"/>
                <w:color w:val="000000"/>
                <w:sz w:val="20"/>
                <w:szCs w:val="20"/>
              </w:rPr>
              <w:t>ВИДЫ ИСПОЛЬЗОВАНИЯ</w:t>
            </w:r>
          </w:p>
        </w:tc>
        <w:tc>
          <w:tcPr>
            <w:tcW w:w="4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vAlign w:val="center"/>
          </w:tcPr>
          <w:p>
            <w:pPr>
              <w:pStyle w:val="Normal"/>
              <w:widowControl w:val="false"/>
              <w:tabs>
                <w:tab w:val="left" w:pos="2520" w:leader="none"/>
              </w:tabs>
              <w:spacing w:before="0" w:after="0"/>
              <w:ind w:left="0" w:right="-1" w:firstLine="426"/>
              <w:contextualSpacing/>
              <w:jc w:val="both"/>
              <w:rPr>
                <w:rFonts w:eastAsia="SimSun;宋体"/>
                <w:color w:val="000000"/>
                <w:sz w:val="20"/>
                <w:szCs w:val="20"/>
              </w:rPr>
            </w:pPr>
            <w:r>
              <w:rPr>
                <w:rFonts w:eastAsia="SimSun;宋体"/>
                <w:color w:val="000000"/>
                <w:sz w:val="20"/>
                <w:szCs w:val="20"/>
              </w:rPr>
              <w:t>ПРЕДЕЛЬНЫЕ РАЗМЕРЫ ЗЕМЕЛЬНЫХ УЧАСТКОВ И ПРЕДЕЛЬНЫЕ ПАРАМЕТРЫ РАЗРЕШЕННОГО СТРОИТЕЛЬСТВА</w:t>
            </w:r>
          </w:p>
        </w:tc>
      </w:tr>
      <w:tr>
        <w:trPr>
          <w:trHeight w:val="552" w:hRule="atLeast"/>
        </w:trPr>
        <w:tc>
          <w:tcPr>
            <w:tcW w:w="5234" w:type="dxa"/>
            <w:tcBorders>
              <w:top w:val="single" w:sz="4" w:space="0" w:color="000001"/>
              <w:left w:val="single" w:sz="4" w:space="0" w:color="000001"/>
              <w:bottom w:val="single" w:sz="4" w:space="0" w:color="000001"/>
              <w:insideH w:val="single" w:sz="4" w:space="0" w:color="000001"/>
            </w:tcBorders>
            <w:shd w:fill="FFFFFF" w:val="clear"/>
            <w:tcMar>
              <w:left w:w="23" w:type="dxa"/>
            </w:tcMar>
            <w:vAlign w:val="center"/>
          </w:tcPr>
          <w:p>
            <w:pPr>
              <w:pStyle w:val="Normal"/>
              <w:widowControl w:val="false"/>
              <w:tabs>
                <w:tab w:val="left" w:pos="2520" w:leader="none"/>
              </w:tabs>
              <w:spacing w:before="0" w:after="0"/>
              <w:ind w:left="0" w:right="-1" w:firstLine="5"/>
              <w:contextualSpacing/>
              <w:jc w:val="both"/>
              <w:rPr>
                <w:rFonts w:eastAsia="SimSun;宋体"/>
                <w:color w:val="000000"/>
                <w:sz w:val="20"/>
                <w:szCs w:val="20"/>
              </w:rPr>
            </w:pPr>
            <w:r>
              <w:rPr>
                <w:rFonts w:eastAsia="SimSun;宋体"/>
                <w:color w:val="000000"/>
                <w:sz w:val="20"/>
                <w:szCs w:val="20"/>
              </w:rPr>
              <w:t>Объекты обслуживания закрытой сети:</w:t>
            </w:r>
          </w:p>
          <w:p>
            <w:pPr>
              <w:pStyle w:val="Normal"/>
              <w:widowControl w:val="false"/>
              <w:tabs>
                <w:tab w:val="left" w:pos="2520" w:leader="none"/>
              </w:tabs>
              <w:spacing w:before="0" w:after="0"/>
              <w:ind w:left="0" w:right="-1" w:firstLine="5"/>
              <w:contextualSpacing/>
              <w:jc w:val="both"/>
              <w:rPr>
                <w:rFonts w:eastAsia="SimSun;宋体"/>
                <w:color w:val="000000"/>
                <w:sz w:val="20"/>
                <w:szCs w:val="20"/>
              </w:rPr>
            </w:pPr>
            <w:r>
              <w:rPr>
                <w:rFonts w:eastAsia="SimSun;宋体"/>
                <w:color w:val="000000"/>
                <w:sz w:val="20"/>
                <w:szCs w:val="20"/>
              </w:rPr>
              <w:t>медицинский пункт (при списочной численности от 50 до 300 работающих);</w:t>
            </w:r>
          </w:p>
          <w:p>
            <w:pPr>
              <w:pStyle w:val="Normal"/>
              <w:widowControl w:val="false"/>
              <w:tabs>
                <w:tab w:val="left" w:pos="2520" w:leader="none"/>
              </w:tabs>
              <w:spacing w:before="0" w:after="0"/>
              <w:ind w:left="0" w:right="-1" w:firstLine="5"/>
              <w:contextualSpacing/>
              <w:jc w:val="both"/>
              <w:rPr>
                <w:rFonts w:eastAsia="SimSun;宋体"/>
                <w:color w:val="000000"/>
                <w:sz w:val="20"/>
                <w:szCs w:val="20"/>
              </w:rPr>
            </w:pPr>
            <w:r>
              <w:rPr>
                <w:rFonts w:eastAsia="SimSun;宋体"/>
                <w:color w:val="000000"/>
                <w:sz w:val="20"/>
                <w:szCs w:val="20"/>
              </w:rPr>
              <w:t>фельдшерский или врачебный здравпункт (при списочной численности более 300 работающих);</w:t>
            </w:r>
          </w:p>
          <w:p>
            <w:pPr>
              <w:pStyle w:val="Normal"/>
              <w:widowControl w:val="false"/>
              <w:tabs>
                <w:tab w:val="left" w:pos="2520" w:leader="none"/>
              </w:tabs>
              <w:spacing w:before="0" w:after="0"/>
              <w:ind w:left="0" w:right="-1" w:firstLine="5"/>
              <w:contextualSpacing/>
              <w:jc w:val="both"/>
              <w:rPr>
                <w:rFonts w:eastAsia="SimSun;宋体"/>
                <w:color w:val="000000"/>
                <w:sz w:val="20"/>
                <w:szCs w:val="20"/>
              </w:rPr>
            </w:pPr>
            <w:r>
              <w:rPr>
                <w:rFonts w:eastAsia="SimSun;宋体"/>
                <w:color w:val="000000"/>
                <w:sz w:val="20"/>
                <w:szCs w:val="20"/>
              </w:rPr>
              <w:t>организации общественного питания:</w:t>
            </w:r>
          </w:p>
          <w:p>
            <w:pPr>
              <w:pStyle w:val="Normal"/>
              <w:widowControl w:val="false"/>
              <w:spacing w:before="0" w:after="0"/>
              <w:ind w:left="0" w:right="-1" w:firstLine="5"/>
              <w:contextualSpacing/>
              <w:jc w:val="both"/>
              <w:rPr>
                <w:rFonts w:eastAsia="SimSun;宋体"/>
                <w:color w:val="000000"/>
                <w:sz w:val="20"/>
                <w:szCs w:val="20"/>
              </w:rPr>
            </w:pPr>
            <w:r>
              <w:rPr>
                <w:rFonts w:eastAsia="SimSun;宋体"/>
                <w:color w:val="000000"/>
                <w:sz w:val="20"/>
                <w:szCs w:val="20"/>
              </w:rPr>
              <w:t>комната приема пищи (при численности работающих в смену менее 30 человек);</w:t>
            </w:r>
          </w:p>
          <w:p>
            <w:pPr>
              <w:pStyle w:val="Normal"/>
              <w:widowControl w:val="false"/>
              <w:tabs>
                <w:tab w:val="left" w:pos="2520" w:leader="none"/>
              </w:tabs>
              <w:spacing w:before="0" w:after="0"/>
              <w:ind w:left="0" w:right="-1" w:firstLine="5"/>
              <w:contextualSpacing/>
              <w:jc w:val="both"/>
              <w:rPr>
                <w:rFonts w:eastAsia="SimSun;宋体"/>
                <w:color w:val="000000"/>
                <w:sz w:val="20"/>
                <w:szCs w:val="20"/>
              </w:rPr>
            </w:pPr>
            <w:r>
              <w:rPr>
                <w:rFonts w:eastAsia="SimSun;宋体"/>
                <w:color w:val="000000"/>
                <w:sz w:val="20"/>
                <w:szCs w:val="20"/>
              </w:rPr>
              <w:t>столовая работающая на полуфабрикатах (при численности работающих в смену более 200 человек);</w:t>
            </w:r>
          </w:p>
        </w:tc>
        <w:tc>
          <w:tcPr>
            <w:tcW w:w="4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tcPr>
          <w:p>
            <w:pPr>
              <w:pStyle w:val="Normal"/>
              <w:widowControl w:val="false"/>
              <w:spacing w:before="0" w:after="0"/>
              <w:ind w:left="0" w:right="-1" w:firstLine="5"/>
              <w:contextualSpacing/>
              <w:jc w:val="both"/>
              <w:rPr>
                <w:rFonts w:eastAsia="SimSun;宋体"/>
                <w:color w:val="000000"/>
                <w:sz w:val="20"/>
                <w:szCs w:val="20"/>
              </w:rPr>
            </w:pPr>
            <w:r>
              <w:rPr>
                <w:rFonts w:eastAsia="SimSun;宋体"/>
                <w:color w:val="000000"/>
                <w:sz w:val="20"/>
                <w:szCs w:val="20"/>
              </w:rPr>
              <w:t>Площадь медицинского пункта следует принимать:</w:t>
            </w:r>
          </w:p>
          <w:p>
            <w:pPr>
              <w:pStyle w:val="Normal"/>
              <w:widowControl w:val="false"/>
              <w:spacing w:before="0" w:after="0"/>
              <w:ind w:left="0" w:right="-1" w:firstLine="5"/>
              <w:contextualSpacing/>
              <w:jc w:val="both"/>
              <w:rPr>
                <w:rFonts w:eastAsia="SimSun;宋体"/>
                <w:color w:val="000000"/>
                <w:sz w:val="20"/>
                <w:szCs w:val="20"/>
              </w:rPr>
            </w:pPr>
            <w:r>
              <w:rPr>
                <w:rFonts w:eastAsia="SimSun;宋体"/>
                <w:color w:val="000000"/>
                <w:sz w:val="20"/>
                <w:szCs w:val="20"/>
              </w:rPr>
              <w:t>12 м2 - при списочной численности от 50 до 150 работающих;</w:t>
            </w:r>
          </w:p>
          <w:p>
            <w:pPr>
              <w:pStyle w:val="Normal"/>
              <w:widowControl w:val="false"/>
              <w:spacing w:before="0" w:after="0"/>
              <w:ind w:left="0" w:right="-1" w:firstLine="5"/>
              <w:contextualSpacing/>
              <w:jc w:val="both"/>
              <w:rPr>
                <w:rFonts w:eastAsia="SimSun;宋体"/>
                <w:color w:val="000000"/>
                <w:sz w:val="20"/>
                <w:szCs w:val="20"/>
              </w:rPr>
            </w:pPr>
            <w:r>
              <w:rPr>
                <w:rFonts w:eastAsia="SimSun;宋体"/>
                <w:color w:val="000000"/>
                <w:sz w:val="20"/>
                <w:szCs w:val="20"/>
              </w:rPr>
              <w:t>18 м2 - при списочной численности от 151 до 300 работающих.</w:t>
            </w:r>
          </w:p>
          <w:p>
            <w:pPr>
              <w:pStyle w:val="Normal"/>
              <w:widowControl w:val="false"/>
              <w:tabs>
                <w:tab w:val="left" w:pos="2520" w:leader="none"/>
              </w:tabs>
              <w:spacing w:before="0" w:after="0"/>
              <w:ind w:left="0" w:right="-1" w:firstLine="5"/>
              <w:contextualSpacing/>
              <w:jc w:val="both"/>
              <w:rPr>
                <w:rFonts w:eastAsia="SimSun;宋体"/>
                <w:color w:val="000000"/>
                <w:sz w:val="20"/>
                <w:szCs w:val="20"/>
              </w:rPr>
            </w:pPr>
            <w:r>
              <w:rPr>
                <w:rFonts w:eastAsia="SimSun;宋体"/>
                <w:color w:val="000000"/>
                <w:sz w:val="20"/>
                <w:szCs w:val="20"/>
              </w:rPr>
            </w:r>
          </w:p>
        </w:tc>
      </w:tr>
      <w:tr>
        <w:trPr>
          <w:trHeight w:val="552" w:hRule="atLeast"/>
        </w:trPr>
        <w:tc>
          <w:tcPr>
            <w:tcW w:w="5234" w:type="dxa"/>
            <w:tcBorders>
              <w:top w:val="single" w:sz="4" w:space="0" w:color="000001"/>
              <w:left w:val="single" w:sz="4" w:space="0" w:color="000001"/>
              <w:bottom w:val="single" w:sz="4" w:space="0" w:color="000001"/>
              <w:insideH w:val="single" w:sz="4" w:space="0" w:color="000001"/>
            </w:tcBorders>
            <w:shd w:fill="FFFFFF" w:val="clear"/>
            <w:tcMar>
              <w:left w:w="23" w:type="dxa"/>
            </w:tcMar>
            <w:vAlign w:val="center"/>
          </w:tcPr>
          <w:p>
            <w:pPr>
              <w:pStyle w:val="Normal"/>
              <w:widowControl w:val="false"/>
              <w:spacing w:before="0" w:after="0"/>
              <w:ind w:left="0" w:right="-1" w:firstLine="5"/>
              <w:contextualSpacing/>
              <w:jc w:val="both"/>
              <w:rPr>
                <w:rFonts w:eastAsia="SimSun;宋体"/>
                <w:color w:val="000000"/>
                <w:sz w:val="20"/>
                <w:szCs w:val="20"/>
              </w:rPr>
            </w:pPr>
            <w:r>
              <w:rPr>
                <w:rFonts w:eastAsia="SimSun;宋体"/>
                <w:color w:val="000000"/>
                <w:sz w:val="20"/>
                <w:szCs w:val="20"/>
              </w:rPr>
              <w:t>Резервные участки на территории предприятия</w:t>
            </w:r>
          </w:p>
        </w:tc>
        <w:tc>
          <w:tcPr>
            <w:tcW w:w="4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vAlign w:val="center"/>
          </w:tcPr>
          <w:p>
            <w:pPr>
              <w:pStyle w:val="Normal"/>
              <w:widowControl w:val="false"/>
              <w:spacing w:before="0" w:after="0"/>
              <w:ind w:left="0" w:right="-1" w:firstLine="5"/>
              <w:contextualSpacing/>
              <w:jc w:val="both"/>
              <w:rPr>
                <w:rFonts w:eastAsia="SimSun;宋体"/>
                <w:color w:val="000000"/>
                <w:sz w:val="20"/>
                <w:szCs w:val="20"/>
              </w:rPr>
            </w:pPr>
            <w:r>
              <w:rPr>
                <w:rFonts w:eastAsia="SimSun;宋体"/>
                <w:color w:val="000000"/>
                <w:sz w:val="20"/>
                <w:szCs w:val="20"/>
              </w:rPr>
              <w:t>Площадь и параметры использования принимаются в соответствии с заданием на проектирование для размещения на них зданий и сооружений в случае расширения и модернизации производства</w:t>
            </w:r>
          </w:p>
        </w:tc>
      </w:tr>
      <w:tr>
        <w:trPr>
          <w:trHeight w:val="552" w:hRule="atLeast"/>
        </w:trPr>
        <w:tc>
          <w:tcPr>
            <w:tcW w:w="5234"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widowControl w:val="false"/>
              <w:spacing w:before="0" w:after="0"/>
              <w:ind w:left="0" w:right="-1" w:firstLine="5"/>
              <w:contextualSpacing/>
              <w:jc w:val="both"/>
              <w:rPr>
                <w:rFonts w:eastAsia="SimSun;宋体"/>
                <w:color w:val="000000"/>
                <w:sz w:val="20"/>
                <w:szCs w:val="20"/>
              </w:rPr>
            </w:pPr>
            <w:r>
              <w:rPr>
                <w:rFonts w:eastAsia="SimSun;宋体"/>
                <w:color w:val="000000"/>
                <w:sz w:val="20"/>
                <w:szCs w:val="20"/>
              </w:rPr>
              <w:t>Площадки для мусоросборников</w:t>
            </w:r>
          </w:p>
        </w:tc>
        <w:tc>
          <w:tcPr>
            <w:tcW w:w="47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tcPr>
          <w:p>
            <w:pPr>
              <w:pStyle w:val="Normal"/>
              <w:widowControl w:val="false"/>
              <w:spacing w:before="0" w:after="0"/>
              <w:ind w:left="0" w:right="-1" w:firstLine="5"/>
              <w:contextualSpacing/>
              <w:jc w:val="both"/>
              <w:rPr>
                <w:rFonts w:eastAsia="SimSun;宋体"/>
                <w:color w:val="000000"/>
                <w:sz w:val="20"/>
                <w:szCs w:val="20"/>
              </w:rPr>
            </w:pPr>
            <w:r>
              <w:rPr>
                <w:rFonts w:eastAsia="SimSun;宋体"/>
                <w:color w:val="000000"/>
                <w:sz w:val="20"/>
                <w:szCs w:val="20"/>
              </w:rPr>
              <w:t>Расстояние от площадок для мусоросборников до производственных и вспомогательных помещений не менее - 30 м.</w:t>
            </w:r>
          </w:p>
        </w:tc>
      </w:tr>
    </w:tbl>
    <w:p>
      <w:pPr>
        <w:pStyle w:val="Normal"/>
        <w:widowControl w:val="false"/>
        <w:spacing w:before="0" w:after="0"/>
        <w:ind w:left="0" w:right="-1" w:firstLine="426"/>
        <w:contextualSpacing/>
        <w:jc w:val="both"/>
        <w:rPr>
          <w:rFonts w:eastAsia="SimSun;宋体"/>
          <w:color w:val="000000"/>
          <w:sz w:val="24"/>
        </w:rPr>
      </w:pPr>
      <w:r>
        <w:rPr>
          <w:rFonts w:eastAsia="SimSun;宋体"/>
          <w:color w:val="000000"/>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pPr>
        <w:pStyle w:val="Normal"/>
        <w:widowControl w:val="false"/>
        <w:spacing w:before="0" w:after="0"/>
        <w:ind w:left="0" w:right="-1" w:firstLine="426"/>
        <w:contextualSpacing/>
        <w:jc w:val="both"/>
        <w:rPr>
          <w:rFonts w:eastAsia="SimSun;宋体"/>
          <w:color w:val="000000"/>
          <w:sz w:val="24"/>
          <w:szCs w:val="24"/>
        </w:rPr>
      </w:pPr>
      <w:r>
        <w:rPr>
          <w:rFonts w:eastAsia="SimSun;宋体"/>
          <w:color w:val="000000"/>
          <w:sz w:val="24"/>
          <w:szCs w:val="24"/>
        </w:rPr>
        <w:t>Размещение производственной территориальной зоны не допускается:</w:t>
      </w:r>
    </w:p>
    <w:p>
      <w:pPr>
        <w:pStyle w:val="Normal"/>
        <w:widowControl w:val="false"/>
        <w:spacing w:before="0" w:after="0"/>
        <w:ind w:left="0" w:right="-1" w:firstLine="426"/>
        <w:contextualSpacing/>
        <w:jc w:val="both"/>
        <w:rPr>
          <w:rFonts w:eastAsia="SimSun;宋体"/>
          <w:color w:val="000000"/>
          <w:sz w:val="24"/>
          <w:szCs w:val="24"/>
        </w:rPr>
      </w:pPr>
      <w:r>
        <w:rPr>
          <w:rFonts w:eastAsia="SimSun;宋体"/>
          <w:color w:val="000000"/>
          <w:sz w:val="24"/>
          <w:szCs w:val="24"/>
        </w:rPr>
        <w:t>а) в составе рекреационных зон;</w:t>
      </w:r>
    </w:p>
    <w:p>
      <w:pPr>
        <w:pStyle w:val="Normal"/>
        <w:widowControl w:val="false"/>
        <w:spacing w:before="0" w:after="0"/>
        <w:ind w:left="0" w:right="-1" w:firstLine="426"/>
        <w:contextualSpacing/>
        <w:jc w:val="both"/>
        <w:rPr>
          <w:rFonts w:eastAsia="SimSun;宋体"/>
          <w:color w:val="000000"/>
          <w:sz w:val="24"/>
          <w:szCs w:val="24"/>
        </w:rPr>
      </w:pPr>
      <w:r>
        <w:rPr>
          <w:rFonts w:eastAsia="SimSun;宋体"/>
          <w:color w:val="000000"/>
          <w:sz w:val="24"/>
          <w:szCs w:val="24"/>
        </w:rPr>
        <w:t>б) на землях особо охраняемых территорий, в том числе:</w:t>
      </w:r>
    </w:p>
    <w:p>
      <w:pPr>
        <w:pStyle w:val="Normal"/>
        <w:widowControl w:val="false"/>
        <w:spacing w:before="0" w:after="0"/>
        <w:ind w:left="0" w:right="-1" w:firstLine="426"/>
        <w:contextualSpacing/>
        <w:jc w:val="both"/>
        <w:rPr>
          <w:rFonts w:eastAsia="SimSun;宋体"/>
          <w:color w:val="000000"/>
          <w:sz w:val="24"/>
          <w:szCs w:val="24"/>
        </w:rPr>
      </w:pPr>
      <w:r>
        <w:rPr>
          <w:rFonts w:eastAsia="SimSun;宋体"/>
          <w:color w:val="000000"/>
          <w:sz w:val="24"/>
          <w:szCs w:val="24"/>
        </w:rPr>
        <w:t>в первом поясе зоны санитарной охраны источников водоснабжения;</w:t>
      </w:r>
    </w:p>
    <w:p>
      <w:pPr>
        <w:pStyle w:val="Normal"/>
        <w:widowControl w:val="false"/>
        <w:spacing w:before="0" w:after="0"/>
        <w:ind w:left="0" w:right="-1" w:firstLine="426"/>
        <w:contextualSpacing/>
        <w:jc w:val="both"/>
        <w:rPr>
          <w:rFonts w:eastAsia="SimSun;宋体"/>
          <w:color w:val="000000"/>
          <w:sz w:val="24"/>
          <w:szCs w:val="24"/>
        </w:rPr>
      </w:pPr>
      <w:r>
        <w:rPr>
          <w:rFonts w:eastAsia="SimSun;宋体"/>
          <w:color w:val="000000"/>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pPr>
        <w:pStyle w:val="Normal"/>
        <w:widowControl w:val="false"/>
        <w:spacing w:before="0" w:after="0"/>
        <w:ind w:left="0" w:right="-1" w:firstLine="426"/>
        <w:contextualSpacing/>
        <w:jc w:val="both"/>
        <w:rPr>
          <w:rFonts w:eastAsia="SimSun;宋体"/>
          <w:color w:val="000000"/>
          <w:sz w:val="24"/>
          <w:szCs w:val="24"/>
        </w:rPr>
      </w:pPr>
      <w:r>
        <w:rPr>
          <w:rFonts w:eastAsia="SimSun;宋体"/>
          <w:color w:val="000000"/>
          <w:sz w:val="24"/>
          <w:szCs w:val="24"/>
        </w:rPr>
        <w:t>в водоохранных и прибрежных зонах рек, морей;</w:t>
      </w:r>
    </w:p>
    <w:p>
      <w:pPr>
        <w:pStyle w:val="Normal"/>
        <w:widowControl w:val="false"/>
        <w:spacing w:before="0" w:after="0"/>
        <w:ind w:left="0" w:right="-1" w:firstLine="426"/>
        <w:contextualSpacing/>
        <w:jc w:val="both"/>
        <w:rPr>
          <w:rFonts w:eastAsia="SimSun;宋体"/>
          <w:color w:val="000000"/>
          <w:sz w:val="24"/>
          <w:szCs w:val="24"/>
        </w:rPr>
      </w:pPr>
      <w:r>
        <w:rPr>
          <w:rFonts w:eastAsia="SimSun;宋体"/>
          <w:color w:val="000000"/>
          <w:sz w:val="24"/>
          <w:szCs w:val="24"/>
        </w:rPr>
        <w:t>в зонах охраны памятников истории и культуры без согласования с соответствующими органами охраны памятников;</w:t>
      </w:r>
    </w:p>
    <w:p>
      <w:pPr>
        <w:pStyle w:val="Normal"/>
        <w:widowControl w:val="false"/>
        <w:spacing w:before="0" w:after="0"/>
        <w:ind w:left="0" w:right="-1" w:firstLine="426"/>
        <w:contextualSpacing/>
        <w:jc w:val="both"/>
        <w:rPr>
          <w:rFonts w:eastAsia="SimSun;宋体"/>
          <w:color w:val="000000"/>
          <w:sz w:val="24"/>
          <w:szCs w:val="24"/>
        </w:rPr>
      </w:pPr>
      <w:r>
        <w:rPr>
          <w:rFonts w:eastAsia="SimSun;宋体"/>
          <w:color w:val="000000"/>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pPr>
        <w:pStyle w:val="Normal"/>
        <w:widowControl w:val="false"/>
        <w:spacing w:before="0" w:after="0"/>
        <w:ind w:left="0" w:right="-1" w:firstLine="426"/>
        <w:contextualSpacing/>
        <w:jc w:val="both"/>
        <w:rPr>
          <w:rFonts w:eastAsia="SimSun;宋体"/>
          <w:color w:val="000000"/>
          <w:sz w:val="24"/>
          <w:szCs w:val="24"/>
        </w:rPr>
      </w:pPr>
      <w:r>
        <w:rPr>
          <w:rFonts w:eastAsia="SimSun;宋体"/>
          <w:color w:val="000000"/>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pPr>
        <w:pStyle w:val="Normal"/>
        <w:widowControl w:val="false"/>
        <w:spacing w:before="0" w:after="0"/>
        <w:ind w:left="0" w:right="-1" w:firstLine="426"/>
        <w:contextualSpacing/>
        <w:jc w:val="both"/>
        <w:rPr>
          <w:rFonts w:eastAsia="SimSun;宋体"/>
          <w:color w:val="000000"/>
          <w:sz w:val="24"/>
          <w:szCs w:val="24"/>
        </w:rPr>
      </w:pPr>
      <w:r>
        <w:rPr>
          <w:rFonts w:eastAsia="SimSun;宋体"/>
          <w:color w:val="000000"/>
          <w:sz w:val="24"/>
          <w:szCs w:val="24"/>
        </w:rPr>
        <w:t>в зонах возможного катастрофического затопления в результате разрушения плотин или дамб.</w:t>
      </w:r>
    </w:p>
    <w:p>
      <w:pPr>
        <w:pStyle w:val="Normal"/>
        <w:widowControl w:val="false"/>
        <w:spacing w:before="0" w:after="0"/>
        <w:ind w:left="0" w:right="-1" w:firstLine="426"/>
        <w:contextualSpacing/>
        <w:jc w:val="both"/>
        <w:rPr>
          <w:rFonts w:eastAsia="SimSun;宋体"/>
          <w:color w:val="000000"/>
          <w:sz w:val="24"/>
          <w:szCs w:val="24"/>
        </w:rPr>
      </w:pPr>
      <w:r>
        <w:rPr>
          <w:rFonts w:eastAsia="SimSun;宋体"/>
          <w:color w:val="000000"/>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pPr>
        <w:pStyle w:val="Normal"/>
        <w:widowControl w:val="false"/>
        <w:spacing w:before="0" w:after="0"/>
        <w:ind w:left="0" w:right="-1" w:firstLine="426"/>
        <w:contextualSpacing/>
        <w:jc w:val="both"/>
        <w:rPr>
          <w:rFonts w:eastAsia="SimSun;宋体"/>
          <w:color w:val="000000"/>
          <w:sz w:val="24"/>
          <w:szCs w:val="24"/>
        </w:rPr>
      </w:pPr>
      <w:r>
        <w:rPr>
          <w:rFonts w:eastAsia="SimSun;宋体"/>
          <w:color w:val="000000"/>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pPr>
        <w:pStyle w:val="Normal"/>
        <w:widowControl w:val="false"/>
        <w:spacing w:before="0" w:after="0"/>
        <w:ind w:left="0" w:right="-1" w:firstLine="426"/>
        <w:contextualSpacing/>
        <w:jc w:val="both"/>
        <w:rPr>
          <w:rFonts w:eastAsia="SimSun;宋体"/>
          <w:color w:val="000000"/>
          <w:sz w:val="24"/>
          <w:szCs w:val="24"/>
        </w:rPr>
      </w:pPr>
      <w:r>
        <w:rPr>
          <w:rFonts w:eastAsia="SimSun;宋体"/>
          <w:color w:val="000000"/>
          <w:sz w:val="24"/>
          <w:szCs w:val="24"/>
        </w:rPr>
        <w:t>Не допускается расширение производственных предприятий, если при этом требуется увеличение размера санитарно-защитных зон.</w:t>
      </w:r>
    </w:p>
    <w:p>
      <w:pPr>
        <w:pStyle w:val="Normal"/>
        <w:widowControl w:val="false"/>
        <w:spacing w:before="0" w:after="0"/>
        <w:ind w:left="0" w:right="-1" w:firstLine="426"/>
        <w:contextualSpacing/>
        <w:jc w:val="both"/>
        <w:rPr>
          <w:rFonts w:eastAsia="SimSun;宋体"/>
          <w:color w:val="000000"/>
          <w:sz w:val="24"/>
          <w:szCs w:val="24"/>
        </w:rPr>
      </w:pPr>
      <w:r>
        <w:rPr>
          <w:rFonts w:eastAsia="SimSun;宋体"/>
          <w:color w:val="000000"/>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pPr>
        <w:pStyle w:val="Normal"/>
        <w:widowControl w:val="false"/>
        <w:spacing w:before="0" w:after="0"/>
        <w:ind w:left="0" w:right="-1" w:firstLine="426"/>
        <w:contextualSpacing/>
        <w:jc w:val="both"/>
        <w:rPr>
          <w:rFonts w:eastAsia="SimSun;宋体"/>
          <w:color w:val="000000"/>
          <w:sz w:val="24"/>
          <w:szCs w:val="24"/>
        </w:rPr>
      </w:pPr>
      <w:r>
        <w:rPr>
          <w:rFonts w:eastAsia="SimSun;宋体"/>
          <w:color w:val="000000"/>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pPr>
        <w:pStyle w:val="Normal"/>
        <w:widowControl w:val="false"/>
        <w:tabs>
          <w:tab w:val="left" w:pos="2520" w:leader="none"/>
        </w:tabs>
        <w:suppressAutoHyphens w:val="true"/>
        <w:spacing w:lineRule="auto" w:line="240" w:before="0" w:after="0"/>
        <w:ind w:left="0" w:right="-1" w:firstLine="426"/>
        <w:contextualSpacing/>
        <w:jc w:val="both"/>
        <w:rPr>
          <w:rFonts w:eastAsia="SimSun;宋体"/>
          <w:color w:val="000000"/>
          <w:sz w:val="24"/>
          <w:szCs w:val="24"/>
        </w:rPr>
      </w:pPr>
      <w:r>
        <w:rPr>
          <w:rFonts w:eastAsia="SimSun"/>
          <w:color w:val="000000"/>
          <w:sz w:val="24"/>
          <w:szCs w:val="24"/>
          <w:lang w:eastAsia="zh-CN"/>
        </w:rPr>
        <w:t>Запрещается проектирование указанных предприятий на территории бывших кладбищ, скотомогильников, свалок.</w:t>
      </w:r>
    </w:p>
    <w:p>
      <w:pPr>
        <w:pStyle w:val="Normal"/>
        <w:widowControl w:val="false"/>
        <w:tabs>
          <w:tab w:val="left" w:pos="2520" w:leader="none"/>
        </w:tabs>
        <w:suppressAutoHyphens w:val="true"/>
        <w:spacing w:lineRule="auto" w:line="240" w:before="0" w:after="0"/>
        <w:ind w:left="0" w:right="-1" w:firstLine="426"/>
        <w:contextualSpacing/>
        <w:jc w:val="both"/>
        <w:rPr>
          <w:rFonts w:eastAsia="SimSun"/>
          <w:color w:val="000000"/>
          <w:lang w:eastAsia="zh-CN"/>
        </w:rPr>
      </w:pPr>
      <w:r>
        <w:rPr>
          <w:rFonts w:eastAsia="SimSun"/>
          <w:color w:val="000000"/>
          <w:lang w:eastAsia="zh-CN"/>
        </w:rPr>
      </w:r>
    </w:p>
    <w:p>
      <w:pPr>
        <w:pStyle w:val="Normal"/>
        <w:spacing w:before="0" w:after="0"/>
        <w:rPr/>
      </w:pPr>
      <w:r>
        <w:rPr>
          <w:b/>
          <w:bCs/>
          <w:sz w:val="24"/>
          <w:szCs w:val="24"/>
        </w:rPr>
        <w:t>Лот № 2</w:t>
      </w:r>
    </w:p>
    <w:p>
      <w:pPr>
        <w:pStyle w:val="Normal"/>
        <w:spacing w:before="0" w:after="0"/>
        <w:rPr/>
      </w:pPr>
      <w:r>
        <w:rPr>
          <w:sz w:val="24"/>
          <w:szCs w:val="24"/>
        </w:rPr>
        <w:t>Адрес земельного участка: Краснодарский край, Приморско-Ахтарский р-н, Ачуевская коса</w:t>
      </w:r>
    </w:p>
    <w:p>
      <w:pPr>
        <w:pStyle w:val="Normal"/>
        <w:spacing w:before="0" w:after="0"/>
        <w:rPr/>
      </w:pPr>
      <w:r>
        <w:rPr>
          <w:sz w:val="24"/>
          <w:szCs w:val="24"/>
        </w:rPr>
        <w:t>площадь земельного участка: 2000 кв.м;</w:t>
      </w:r>
    </w:p>
    <w:p>
      <w:pPr>
        <w:pStyle w:val="Normal"/>
        <w:spacing w:before="0" w:after="0"/>
        <w:rPr/>
      </w:pPr>
      <w:r>
        <w:rPr>
          <w:sz w:val="24"/>
          <w:szCs w:val="24"/>
        </w:rPr>
        <w:t>категория земель: земли особо охраняемых территорий и объектов;</w:t>
      </w:r>
    </w:p>
    <w:p>
      <w:pPr>
        <w:pStyle w:val="Normal"/>
        <w:spacing w:before="0" w:after="0"/>
        <w:rPr/>
      </w:pPr>
      <w:r>
        <w:rPr>
          <w:sz w:val="24"/>
          <w:szCs w:val="24"/>
        </w:rPr>
        <w:t>кадастровый номер земельного участка: 23:25:1001000:1191;</w:t>
      </w:r>
    </w:p>
    <w:p>
      <w:pPr>
        <w:pStyle w:val="Normal"/>
        <w:spacing w:before="0" w:after="0"/>
        <w:rPr/>
      </w:pPr>
      <w:r>
        <w:rPr>
          <w:sz w:val="24"/>
          <w:szCs w:val="24"/>
        </w:rPr>
        <w:t>разрешенное использование земельного участка: туристическое обслуживание, для размещения туристических баз, стационарных и палаточных туристско-оздоровительных лагерей, домов рыболова и охотника, детских туристических станций;</w:t>
      </w:r>
    </w:p>
    <w:p>
      <w:pPr>
        <w:pStyle w:val="Normal"/>
        <w:spacing w:before="0" w:after="0"/>
        <w:rPr/>
      </w:pPr>
      <w:r>
        <w:rPr>
          <w:sz w:val="24"/>
          <w:szCs w:val="24"/>
        </w:rPr>
        <w:t>вид права: аренда 10 лет;</w:t>
      </w:r>
    </w:p>
    <w:p>
      <w:pPr>
        <w:pStyle w:val="Normal"/>
        <w:spacing w:before="0" w:after="0"/>
        <w:rPr/>
      </w:pPr>
      <w:r>
        <w:rPr>
          <w:sz w:val="24"/>
          <w:szCs w:val="24"/>
        </w:rPr>
        <w:t>начальный размер ежегодной арендной платы: 19130,10 руб.;</w:t>
      </w:r>
    </w:p>
    <w:p>
      <w:pPr>
        <w:pStyle w:val="Normal"/>
        <w:spacing w:before="0" w:after="0"/>
        <w:rPr/>
      </w:pPr>
      <w:r>
        <w:rPr>
          <w:sz w:val="24"/>
          <w:szCs w:val="24"/>
        </w:rPr>
        <w:t>«шаг» аукциона: 573,90 руб.;</w:t>
      </w:r>
    </w:p>
    <w:p>
      <w:pPr>
        <w:pStyle w:val="Normal"/>
        <w:spacing w:before="0" w:after="0"/>
        <w:rPr/>
      </w:pPr>
      <w:r>
        <w:rPr>
          <w:sz w:val="24"/>
          <w:szCs w:val="24"/>
        </w:rPr>
        <w:t>размер задатка: 19130,10 руб.;</w:t>
      </w:r>
    </w:p>
    <w:p>
      <w:pPr>
        <w:pStyle w:val="Normal"/>
        <w:spacing w:before="0" w:after="0"/>
        <w:rPr>
          <w:rFonts w:ascii="Times New Roman" w:hAnsi="Times New Roman"/>
          <w:sz w:val="20"/>
          <w:szCs w:val="20"/>
        </w:rPr>
      </w:pPr>
      <w:r>
        <w:rPr>
          <w:sz w:val="20"/>
          <w:szCs w:val="20"/>
        </w:rPr>
      </w:r>
    </w:p>
    <w:p>
      <w:pPr>
        <w:pStyle w:val="Normal"/>
        <w:spacing w:before="0" w:after="0"/>
        <w:rPr/>
      </w:pPr>
      <w:r>
        <w:rPr>
          <w:sz w:val="24"/>
          <w:szCs w:val="24"/>
        </w:rPr>
        <w:t>Технические условия:</w:t>
      </w:r>
    </w:p>
    <w:p>
      <w:pPr>
        <w:pStyle w:val="Normal"/>
        <w:spacing w:before="0" w:after="0"/>
        <w:jc w:val="both"/>
        <w:rPr/>
      </w:pPr>
      <w:r>
        <w:rPr>
          <w:position w:val="0"/>
          <w:sz w:val="24"/>
          <w:sz w:val="24"/>
          <w:szCs w:val="24"/>
          <w:vertAlign w:val="baseline"/>
        </w:rPr>
        <w:t xml:space="preserve">- Максимальная нагрузка, сроки подключения, сроки действия ТУ, плата за технологическое присоединение-определены ПП № 861. </w:t>
      </w:r>
    </w:p>
    <w:p>
      <w:pPr>
        <w:pStyle w:val="Normal"/>
        <w:spacing w:before="0" w:after="0"/>
        <w:jc w:val="both"/>
        <w:rPr>
          <w:rFonts w:ascii="Times New Roman" w:hAnsi="Times New Roman"/>
          <w:sz w:val="24"/>
          <w:szCs w:val="24"/>
        </w:rPr>
      </w:pPr>
      <w:r>
        <w:rPr>
          <w:sz w:val="24"/>
          <w:szCs w:val="24"/>
        </w:rPr>
      </w:r>
    </w:p>
    <w:p>
      <w:pPr>
        <w:pStyle w:val="Normal"/>
        <w:spacing w:before="0" w:after="0"/>
        <w:rPr>
          <w:b/>
          <w:b/>
          <w:bCs/>
          <w:sz w:val="24"/>
          <w:szCs w:val="24"/>
        </w:rPr>
      </w:pPr>
      <w:r>
        <w:rPr>
          <w:b/>
          <w:bCs/>
          <w:sz w:val="24"/>
          <w:szCs w:val="24"/>
        </w:rPr>
        <w:t xml:space="preserve">                           </w:t>
      </w:r>
      <w:r>
        <w:rPr>
          <w:b/>
          <w:bCs/>
          <w:sz w:val="24"/>
          <w:szCs w:val="24"/>
        </w:rPr>
        <w:t>Параметры разрешенного строительства по лоту № 2</w:t>
      </w:r>
    </w:p>
    <w:p>
      <w:pPr>
        <w:pStyle w:val="Normal"/>
        <w:spacing w:before="0" w:after="0"/>
        <w:jc w:val="both"/>
        <w:rPr/>
      </w:pPr>
      <w:r>
        <w:rPr>
          <w:b/>
          <w:bCs/>
          <w:sz w:val="24"/>
          <w:szCs w:val="24"/>
        </w:rPr>
        <w:tab/>
      </w:r>
      <w:r>
        <w:rPr>
          <w:rFonts w:eastAsia="SimSun;宋体" w:cs="Times New Roman"/>
          <w:b w:val="false"/>
          <w:bCs w:val="false"/>
          <w:i w:val="false"/>
          <w:iCs w:val="false"/>
          <w:color w:val="00000A"/>
          <w:sz w:val="24"/>
          <w:szCs w:val="24"/>
          <w:u w:val="none"/>
        </w:rPr>
        <w:t>Участок расположен в зоне с особыми условиями использования территории-водоохранная зона</w:t>
      </w:r>
      <w:r>
        <w:rPr>
          <w:rFonts w:eastAsia="SimSun;宋体" w:cs="Times New Roman"/>
          <w:b w:val="false"/>
          <w:bCs w:val="false"/>
          <w:i w:val="false"/>
          <w:iCs w:val="false"/>
          <w:color w:val="000000"/>
          <w:sz w:val="24"/>
          <w:szCs w:val="24"/>
          <w:u w:val="none"/>
        </w:rPr>
        <w:t xml:space="preserve">. </w:t>
      </w:r>
    </w:p>
    <w:p>
      <w:pPr>
        <w:pStyle w:val="Normal"/>
        <w:spacing w:before="0" w:after="0"/>
        <w:jc w:val="both"/>
        <w:rPr/>
      </w:pPr>
      <w:r>
        <w:rPr>
          <w:rFonts w:cs="Times New Roman;serif"/>
          <w:b/>
          <w:bCs/>
          <w:i/>
          <w:iCs w:val="false"/>
          <w:caps w:val="false"/>
          <w:smallCaps w:val="false"/>
          <w:strike w:val="false"/>
          <w:dstrike w:val="false"/>
          <w:color w:val="000000"/>
          <w:sz w:val="24"/>
          <w:szCs w:val="24"/>
          <w:u w:val="none"/>
          <w:lang w:val="ru-RU" w:eastAsia="ar-SA"/>
        </w:rPr>
        <w:tab/>
      </w:r>
      <w:r>
        <w:rPr>
          <w:rFonts w:cs="Times New Roman;serif"/>
          <w:b w:val="false"/>
          <w:bCs w:val="false"/>
          <w:i w:val="false"/>
          <w:iCs w:val="false"/>
          <w:caps w:val="false"/>
          <w:smallCaps w:val="false"/>
          <w:strike w:val="false"/>
          <w:dstrike w:val="false"/>
          <w:color w:val="000000"/>
          <w:sz w:val="24"/>
          <w:szCs w:val="24"/>
          <w:u w:val="none"/>
          <w:lang w:val="ru-RU" w:eastAsia="ar-SA"/>
        </w:rPr>
        <w:t>Данный земельный участок расположен за чертой населенного пункта. Г</w:t>
      </w:r>
      <w:r>
        <w:rPr>
          <w:rFonts w:cs="Times New Roman;serif"/>
          <w:b w:val="false"/>
          <w:bCs w:val="false"/>
          <w:i w:val="false"/>
          <w:iCs w:val="false"/>
          <w:caps w:val="false"/>
          <w:smallCaps w:val="false"/>
          <w:strike w:val="false"/>
          <w:dstrike w:val="false"/>
          <w:color w:val="000000"/>
          <w:sz w:val="24"/>
          <w:szCs w:val="24"/>
          <w:highlight w:val="white"/>
          <w:u w:val="none"/>
          <w:lang w:val="ru-RU" w:eastAsia="ar-SA"/>
        </w:rPr>
        <w:t>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Pr>
          <w:rFonts w:cs="Times New Roman;serif"/>
          <w:b w:val="false"/>
          <w:bCs w:val="false"/>
          <w:i w:val="false"/>
          <w:iCs w:val="false"/>
          <w:strike w:val="false"/>
          <w:dstrike w:val="false"/>
          <w:color w:val="000000"/>
          <w:sz w:val="24"/>
          <w:szCs w:val="24"/>
          <w:u w:val="none"/>
          <w:lang w:val="ru-RU" w:eastAsia="ar-SA"/>
        </w:rPr>
        <w:t>.</w:t>
      </w:r>
    </w:p>
    <w:p>
      <w:pPr>
        <w:pStyle w:val="Normal"/>
        <w:widowControl w:val="false"/>
        <w:tabs>
          <w:tab w:val="left" w:pos="2520" w:leader="none"/>
        </w:tabs>
        <w:spacing w:before="0" w:after="0"/>
        <w:ind w:left="0" w:right="-1" w:firstLine="426"/>
        <w:contextualSpacing/>
        <w:jc w:val="center"/>
        <w:rPr>
          <w:rFonts w:eastAsia="SimSun;宋体"/>
          <w:color w:val="000000"/>
        </w:rPr>
      </w:pPr>
      <w:r>
        <w:rPr>
          <w:rFonts w:eastAsia="SimSun;宋体"/>
          <w:color w:val="000000"/>
        </w:rPr>
      </w:r>
    </w:p>
    <w:p>
      <w:pPr>
        <w:pStyle w:val="Normal"/>
        <w:spacing w:before="0" w:after="0"/>
        <w:rPr/>
      </w:pPr>
      <w:r>
        <w:rPr>
          <w:b/>
          <w:bCs/>
          <w:sz w:val="24"/>
          <w:szCs w:val="24"/>
        </w:rPr>
        <w:t>Лот № 3</w:t>
      </w:r>
    </w:p>
    <w:p>
      <w:pPr>
        <w:pStyle w:val="Normal"/>
        <w:spacing w:before="0" w:after="0"/>
        <w:rPr/>
      </w:pPr>
      <w:r>
        <w:rPr>
          <w:sz w:val="24"/>
          <w:szCs w:val="24"/>
        </w:rPr>
        <w:t xml:space="preserve">Адрес земельного участка: Краснодарский край, Приморско-Ахтарский район, хутор Садки, в районе 6 обхода </w:t>
      </w:r>
    </w:p>
    <w:p>
      <w:pPr>
        <w:pStyle w:val="Normal"/>
        <w:spacing w:before="0" w:after="0"/>
        <w:rPr/>
      </w:pPr>
      <w:r>
        <w:rPr>
          <w:sz w:val="24"/>
          <w:szCs w:val="24"/>
        </w:rPr>
        <w:t>площадь земельного участка: 1066199 кв.м</w:t>
      </w:r>
    </w:p>
    <w:p>
      <w:pPr>
        <w:pStyle w:val="Normal"/>
        <w:spacing w:before="0" w:after="0"/>
        <w:rPr/>
      </w:pPr>
      <w:r>
        <w:rPr>
          <w:sz w:val="24"/>
          <w:szCs w:val="24"/>
        </w:rPr>
        <w:t>категория земель: земли сельскохозяйственного назначения</w:t>
      </w:r>
    </w:p>
    <w:p>
      <w:pPr>
        <w:pStyle w:val="Normal"/>
        <w:spacing w:before="0" w:after="0"/>
        <w:rPr/>
      </w:pPr>
      <w:r>
        <w:rPr>
          <w:sz w:val="24"/>
          <w:szCs w:val="24"/>
        </w:rPr>
        <w:t>кадастровый номер земельного участка: 23:25:1001000:1192</w:t>
      </w:r>
    </w:p>
    <w:p>
      <w:pPr>
        <w:pStyle w:val="Normal"/>
        <w:spacing w:before="0" w:after="0"/>
        <w:rPr/>
      </w:pPr>
      <w:r>
        <w:rPr>
          <w:sz w:val="24"/>
          <w:szCs w:val="24"/>
        </w:rPr>
        <w:t>разрешенное использование земельного участка: сельскохозяйственное использование;</w:t>
      </w:r>
    </w:p>
    <w:p>
      <w:pPr>
        <w:pStyle w:val="Normal"/>
        <w:spacing w:before="0" w:after="0"/>
        <w:rPr/>
      </w:pPr>
      <w:r>
        <w:rPr>
          <w:sz w:val="24"/>
          <w:szCs w:val="24"/>
        </w:rPr>
        <w:t>вид права: аренда 49 лет</w:t>
      </w:r>
    </w:p>
    <w:p>
      <w:pPr>
        <w:pStyle w:val="Normal"/>
        <w:spacing w:before="0" w:after="0"/>
        <w:rPr/>
      </w:pPr>
      <w:r>
        <w:rPr>
          <w:sz w:val="24"/>
          <w:szCs w:val="24"/>
        </w:rPr>
        <w:t>начальный размер ежегодной арендной платы: 174323,54 руб.</w:t>
      </w:r>
    </w:p>
    <w:p>
      <w:pPr>
        <w:pStyle w:val="Normal"/>
        <w:spacing w:before="0" w:after="0"/>
        <w:rPr/>
      </w:pPr>
      <w:r>
        <w:rPr>
          <w:sz w:val="24"/>
          <w:szCs w:val="24"/>
        </w:rPr>
        <w:t>«шаг» аукциона: 5229,70 руб.</w:t>
      </w:r>
    </w:p>
    <w:p>
      <w:pPr>
        <w:pStyle w:val="Normal"/>
        <w:spacing w:before="0" w:after="0"/>
        <w:rPr/>
      </w:pPr>
      <w:r>
        <w:rPr>
          <w:sz w:val="24"/>
          <w:szCs w:val="24"/>
        </w:rPr>
        <w:t>размер задатка: 174323,54 руб.</w:t>
      </w:r>
    </w:p>
    <w:p>
      <w:pPr>
        <w:pStyle w:val="Normal"/>
        <w:spacing w:before="0" w:after="0"/>
        <w:rPr>
          <w:rFonts w:ascii="Times New Roman" w:hAnsi="Times New Roman"/>
          <w:sz w:val="20"/>
          <w:szCs w:val="20"/>
        </w:rPr>
      </w:pPr>
      <w:r>
        <w:rPr>
          <w:sz w:val="20"/>
          <w:szCs w:val="20"/>
        </w:rPr>
      </w:r>
    </w:p>
    <w:p>
      <w:pPr>
        <w:pStyle w:val="Normal"/>
        <w:spacing w:before="0" w:after="0"/>
        <w:rPr/>
      </w:pPr>
      <w:r>
        <w:rPr>
          <w:sz w:val="24"/>
          <w:szCs w:val="24"/>
        </w:rPr>
        <w:t>Технические условия:</w:t>
      </w:r>
    </w:p>
    <w:p>
      <w:pPr>
        <w:pStyle w:val="Normal"/>
        <w:spacing w:before="0" w:after="0"/>
        <w:jc w:val="both"/>
        <w:rPr/>
      </w:pPr>
      <w:bookmarkStart w:id="1" w:name="__DdeLink__2350_193118014512"/>
      <w:bookmarkStart w:id="2" w:name="__DdeLink__1017_187548009612"/>
      <w:bookmarkEnd w:id="1"/>
      <w:bookmarkEnd w:id="2"/>
      <w:r>
        <w:rPr>
          <w:sz w:val="24"/>
          <w:szCs w:val="24"/>
        </w:rPr>
        <w:t xml:space="preserve">-  Максимальная нагрузка, сроки подключения, сроки действия ТУ, плата за технологическое присоединение-определены ПП № 861. </w:t>
      </w:r>
    </w:p>
    <w:p>
      <w:pPr>
        <w:pStyle w:val="Normal"/>
        <w:spacing w:before="0" w:after="0"/>
        <w:jc w:val="both"/>
        <w:rPr>
          <w:b/>
          <w:b/>
          <w:bCs/>
          <w:sz w:val="21"/>
          <w:szCs w:val="21"/>
        </w:rPr>
      </w:pPr>
      <w:r>
        <w:rPr>
          <w:b/>
          <w:bCs/>
          <w:sz w:val="21"/>
          <w:szCs w:val="21"/>
        </w:rPr>
      </w:r>
    </w:p>
    <w:p>
      <w:pPr>
        <w:pStyle w:val="Normal"/>
        <w:spacing w:before="0" w:after="0"/>
        <w:jc w:val="center"/>
        <w:rPr>
          <w:b/>
          <w:b/>
          <w:bCs/>
          <w:sz w:val="24"/>
          <w:szCs w:val="24"/>
        </w:rPr>
      </w:pPr>
      <w:r>
        <w:rPr>
          <w:b/>
          <w:bCs/>
          <w:sz w:val="24"/>
          <w:szCs w:val="24"/>
        </w:rPr>
        <w:t>Параметры разрешенного строительства по лоту № 3</w:t>
      </w:r>
    </w:p>
    <w:p>
      <w:pPr>
        <w:pStyle w:val="Normal"/>
        <w:spacing w:before="0" w:after="0"/>
        <w:jc w:val="both"/>
        <w:rPr/>
      </w:pPr>
      <w:r>
        <w:rPr>
          <w:b/>
          <w:bCs/>
          <w:sz w:val="24"/>
          <w:szCs w:val="24"/>
        </w:rPr>
        <w:tab/>
      </w:r>
      <w:r>
        <w:rPr>
          <w:rFonts w:cs="Times New Roman;serif" w:ascii="Times New Roman;serif" w:hAnsi="Times New Roman;serif"/>
          <w:b w:val="false"/>
          <w:bCs w:val="false"/>
          <w:i w:val="false"/>
          <w:iCs w:val="false"/>
          <w:strike w:val="false"/>
          <w:dstrike w:val="false"/>
          <w:color w:val="000000"/>
          <w:sz w:val="24"/>
          <w:szCs w:val="24"/>
          <w:u w:val="none"/>
          <w:lang w:val="ru-RU" w:eastAsia="ar-SA"/>
        </w:rPr>
        <w:t xml:space="preserve">Согласно карте градостроительного зонирования территории Приморско-Ахтарского городского поселения Приморско-Ахтарского района Краснодарского края, рассматриваемый участок </w:t>
      </w:r>
      <w:r>
        <w:rPr>
          <w:rFonts w:eastAsia="SimSun;宋体" w:cs="Times New Roman" w:ascii="Times New Roman;serif" w:hAnsi="Times New Roman;serif"/>
          <w:b w:val="false"/>
          <w:bCs w:val="false"/>
          <w:i w:val="false"/>
          <w:iCs w:val="false"/>
          <w:strike w:val="false"/>
          <w:dstrike w:val="false"/>
          <w:color w:val="000000"/>
          <w:sz w:val="24"/>
          <w:szCs w:val="24"/>
          <w:u w:val="none"/>
          <w:lang w:val="ru-RU" w:eastAsia="ar-SA"/>
        </w:rPr>
        <w:t xml:space="preserve">расположен в зоне охраны природных объектов-водные объекты. </w:t>
      </w:r>
      <w:r>
        <w:rPr>
          <w:rFonts w:cs="Times New Roman;serif" w:ascii="Times New Roman;serif" w:hAnsi="Times New Roman;serif"/>
          <w:b w:val="false"/>
          <w:bCs w:val="false"/>
          <w:i w:val="false"/>
          <w:iCs w:val="false"/>
          <w:caps w:val="false"/>
          <w:smallCaps w:val="false"/>
          <w:strike w:val="false"/>
          <w:dstrike w:val="false"/>
          <w:color w:val="000000"/>
          <w:sz w:val="24"/>
          <w:szCs w:val="24"/>
          <w:u w:val="none"/>
          <w:lang w:val="ru-RU" w:eastAsia="ar-SA"/>
        </w:rPr>
        <w:t>Данный земельный участок расположен за чертой населенного пункта. Г</w:t>
      </w:r>
      <w:r>
        <w:rPr>
          <w:rFonts w:cs="Times New Roman;serif" w:ascii="Times New Roman;serif" w:hAnsi="Times New Roman;serif"/>
          <w:b w:val="false"/>
          <w:bCs w:val="false"/>
          <w:i w:val="false"/>
          <w:iCs w:val="false"/>
          <w:caps w:val="false"/>
          <w:smallCaps w:val="false"/>
          <w:strike w:val="false"/>
          <w:dstrike w:val="false"/>
          <w:color w:val="000000"/>
          <w:sz w:val="24"/>
          <w:szCs w:val="24"/>
          <w:highlight w:val="white"/>
          <w:u w:val="none"/>
          <w:lang w:val="ru-RU" w:eastAsia="ar-SA"/>
        </w:rPr>
        <w:t>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Pr>
          <w:rFonts w:cs="Times New Roman;serif" w:ascii="Times New Roman;serif" w:hAnsi="Times New Roman;serif"/>
          <w:b w:val="false"/>
          <w:bCs w:val="false"/>
          <w:i w:val="false"/>
          <w:iCs w:val="false"/>
          <w:strike w:val="false"/>
          <w:dstrike w:val="false"/>
          <w:color w:val="000000"/>
          <w:sz w:val="24"/>
          <w:szCs w:val="24"/>
          <w:u w:val="none"/>
          <w:lang w:val="ru-RU" w:eastAsia="ar-SA"/>
        </w:rPr>
        <w:t>.</w:t>
      </w:r>
    </w:p>
    <w:p>
      <w:pPr>
        <w:pStyle w:val="Normal"/>
        <w:spacing w:before="0" w:after="0"/>
        <w:jc w:val="both"/>
        <w:rPr>
          <w:rFonts w:ascii="Times New Roman;serif" w:hAnsi="Times New Roman;serif" w:cs="Times New Roman;serif"/>
          <w:b w:val="false"/>
          <w:b w:val="false"/>
          <w:bCs w:val="false"/>
          <w:i w:val="false"/>
          <w:i w:val="false"/>
          <w:iCs w:val="false"/>
          <w:strike w:val="false"/>
          <w:dstrike w:val="false"/>
          <w:color w:val="000000"/>
          <w:sz w:val="24"/>
          <w:szCs w:val="24"/>
          <w:u w:val="none"/>
          <w:lang w:val="ru-RU" w:eastAsia="ar-SA"/>
        </w:rPr>
      </w:pPr>
      <w:r>
        <w:rPr>
          <w:rFonts w:cs="Times New Roman;serif" w:ascii="Times New Roman;serif" w:hAnsi="Times New Roman;serif"/>
          <w:b w:val="false"/>
          <w:bCs w:val="false"/>
          <w:i w:val="false"/>
          <w:iCs w:val="false"/>
          <w:strike w:val="false"/>
          <w:dstrike w:val="false"/>
          <w:color w:val="000000"/>
          <w:sz w:val="24"/>
          <w:szCs w:val="24"/>
          <w:u w:val="none"/>
          <w:lang w:val="ru-RU" w:eastAsia="ar-SA"/>
        </w:rPr>
      </w:r>
    </w:p>
    <w:p>
      <w:pPr>
        <w:pStyle w:val="Normal"/>
        <w:spacing w:before="0" w:after="0"/>
        <w:rPr/>
      </w:pPr>
      <w:r>
        <w:rPr>
          <w:b/>
          <w:bCs/>
          <w:sz w:val="24"/>
          <w:szCs w:val="24"/>
        </w:rPr>
        <w:t>Лот № 4</w:t>
      </w:r>
    </w:p>
    <w:p>
      <w:pPr>
        <w:pStyle w:val="Normal"/>
        <w:spacing w:before="0" w:after="0"/>
        <w:rPr/>
      </w:pPr>
      <w:r>
        <w:rPr>
          <w:sz w:val="24"/>
          <w:szCs w:val="24"/>
        </w:rPr>
        <w:t xml:space="preserve">Адрес земельного участка: Краснодарский край, Приморско-Ахтарский район,  в районе 8-го шлюза в северной  части от Большого Кирпильского лимана </w:t>
      </w:r>
    </w:p>
    <w:p>
      <w:pPr>
        <w:pStyle w:val="Normal"/>
        <w:spacing w:before="0" w:after="0"/>
        <w:rPr/>
      </w:pPr>
      <w:r>
        <w:rPr>
          <w:sz w:val="24"/>
          <w:szCs w:val="24"/>
        </w:rPr>
        <w:t>площадь земельного участка: 500 кв.м;</w:t>
      </w:r>
    </w:p>
    <w:p>
      <w:pPr>
        <w:pStyle w:val="Normal"/>
        <w:spacing w:before="0" w:after="0"/>
        <w:rPr/>
      </w:pPr>
      <w:r>
        <w:rPr>
          <w:sz w:val="24"/>
          <w:szCs w:val="24"/>
        </w:rPr>
        <w:t>категория земель: земли особо охраняемых территорий и объектов;</w:t>
      </w:r>
    </w:p>
    <w:p>
      <w:pPr>
        <w:pStyle w:val="Normal"/>
        <w:spacing w:before="0" w:after="0"/>
        <w:rPr/>
      </w:pPr>
      <w:r>
        <w:rPr>
          <w:sz w:val="24"/>
          <w:szCs w:val="24"/>
        </w:rPr>
        <w:t>кадастровый номер земельного участка: 23:25:1001000:289;</w:t>
      </w:r>
    </w:p>
    <w:p>
      <w:pPr>
        <w:pStyle w:val="Normal"/>
        <w:spacing w:before="0" w:after="0"/>
        <w:rPr/>
      </w:pPr>
      <w:r>
        <w:rPr>
          <w:sz w:val="24"/>
          <w:szCs w:val="24"/>
        </w:rPr>
        <w:t>разрешенное использование земельного участка: для временной установки домика рыбака, для размещения объектов (территорий) рекреационного назначения;</w:t>
      </w:r>
    </w:p>
    <w:p>
      <w:pPr>
        <w:pStyle w:val="Normal"/>
        <w:spacing w:before="0" w:after="0"/>
        <w:rPr/>
      </w:pPr>
      <w:r>
        <w:rPr>
          <w:sz w:val="24"/>
          <w:szCs w:val="24"/>
        </w:rPr>
        <w:t>вид права: аренда 20 лет;</w:t>
      </w:r>
    </w:p>
    <w:p>
      <w:pPr>
        <w:pStyle w:val="Normal"/>
        <w:spacing w:before="0" w:after="0"/>
        <w:rPr/>
      </w:pPr>
      <w:r>
        <w:rPr>
          <w:sz w:val="24"/>
          <w:szCs w:val="24"/>
        </w:rPr>
        <w:t xml:space="preserve">начальный размер ежегодной арендной платы: </w:t>
      </w:r>
      <w:bookmarkStart w:id="3" w:name="__DdeLink__3294_2759337690"/>
      <w:r>
        <w:rPr>
          <w:sz w:val="24"/>
          <w:szCs w:val="24"/>
        </w:rPr>
        <w:t>5</w:t>
      </w:r>
      <w:bookmarkEnd w:id="3"/>
      <w:r>
        <w:rPr>
          <w:sz w:val="24"/>
          <w:szCs w:val="24"/>
        </w:rPr>
        <w:t>48,18 руб.;</w:t>
      </w:r>
    </w:p>
    <w:p>
      <w:pPr>
        <w:pStyle w:val="Normal"/>
        <w:spacing w:before="0" w:after="0"/>
        <w:rPr/>
      </w:pPr>
      <w:r>
        <w:rPr>
          <w:sz w:val="24"/>
          <w:szCs w:val="24"/>
        </w:rPr>
        <w:t>«шаг» аукциона: 16,45 руб.;</w:t>
      </w:r>
    </w:p>
    <w:p>
      <w:pPr>
        <w:pStyle w:val="Normal"/>
        <w:spacing w:before="0" w:after="0"/>
        <w:rPr/>
      </w:pPr>
      <w:r>
        <w:rPr>
          <w:sz w:val="24"/>
          <w:szCs w:val="24"/>
        </w:rPr>
        <w:t xml:space="preserve">размер задатка: </w:t>
      </w:r>
      <w:bookmarkStart w:id="4" w:name="__DdeLink__3294_27593376901"/>
      <w:r>
        <w:rPr>
          <w:sz w:val="24"/>
          <w:szCs w:val="24"/>
        </w:rPr>
        <w:t>5</w:t>
      </w:r>
      <w:bookmarkEnd w:id="4"/>
      <w:r>
        <w:rPr>
          <w:sz w:val="24"/>
          <w:szCs w:val="24"/>
        </w:rPr>
        <w:t>48,18 руб.;</w:t>
      </w:r>
    </w:p>
    <w:p>
      <w:pPr>
        <w:pStyle w:val="Normal"/>
        <w:spacing w:before="0" w:after="0"/>
        <w:rPr>
          <w:rFonts w:ascii="Times New Roman" w:hAnsi="Times New Roman"/>
          <w:sz w:val="24"/>
          <w:szCs w:val="24"/>
        </w:rPr>
      </w:pPr>
      <w:r>
        <w:rPr>
          <w:sz w:val="24"/>
          <w:szCs w:val="24"/>
        </w:rPr>
      </w:r>
    </w:p>
    <w:p>
      <w:pPr>
        <w:pStyle w:val="Normal"/>
        <w:spacing w:before="0" w:after="0"/>
        <w:rPr/>
      </w:pPr>
      <w:r>
        <w:rPr>
          <w:sz w:val="24"/>
          <w:szCs w:val="24"/>
        </w:rPr>
        <w:t>Технические условия:</w:t>
      </w:r>
    </w:p>
    <w:p>
      <w:pPr>
        <w:pStyle w:val="Normal"/>
        <w:spacing w:before="0" w:after="0"/>
        <w:jc w:val="both"/>
        <w:rPr/>
      </w:pPr>
      <w:r>
        <w:rPr>
          <w:sz w:val="24"/>
          <w:szCs w:val="24"/>
        </w:rPr>
        <w:t>-техническая возможность на подключение к сетям водоснабжения- водопроводная сеть отсутствует;</w:t>
      </w:r>
    </w:p>
    <w:p>
      <w:pPr>
        <w:pStyle w:val="Normal"/>
        <w:spacing w:before="0" w:after="0"/>
        <w:jc w:val="both"/>
        <w:rPr/>
      </w:pPr>
      <w:r>
        <w:rPr>
          <w:rFonts w:cs="Times New Roman;serif" w:ascii="Times New Roman;serif" w:hAnsi="Times New Roman;serif"/>
          <w:b w:val="false"/>
          <w:bCs w:val="false"/>
          <w:i w:val="false"/>
          <w:iCs w:val="false"/>
          <w:strike w:val="false"/>
          <w:dstrike w:val="false"/>
          <w:color w:val="000000"/>
          <w:sz w:val="24"/>
          <w:szCs w:val="24"/>
          <w:u w:val="none"/>
          <w:lang w:val="ru-RU" w:eastAsia="ar-SA"/>
        </w:rPr>
        <w:t>-порядок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утверждёнными постановлением Правительства РФ от 30.12.2013г. №1314.</w:t>
      </w:r>
    </w:p>
    <w:p>
      <w:pPr>
        <w:pStyle w:val="Normal"/>
        <w:spacing w:before="0" w:after="0"/>
        <w:jc w:val="both"/>
        <w:rPr>
          <w:rFonts w:ascii="Times New Roman;serif" w:hAnsi="Times New Roman;serif" w:cs="Times New Roman;serif"/>
          <w:b w:val="false"/>
          <w:b w:val="false"/>
          <w:bCs w:val="false"/>
          <w:i w:val="false"/>
          <w:i w:val="false"/>
          <w:iCs w:val="false"/>
          <w:strike w:val="false"/>
          <w:dstrike w:val="false"/>
          <w:color w:val="000000"/>
          <w:sz w:val="24"/>
          <w:szCs w:val="24"/>
          <w:u w:val="none"/>
          <w:lang w:val="ru-RU" w:eastAsia="ar-SA"/>
        </w:rPr>
      </w:pPr>
      <w:r>
        <w:rPr>
          <w:rFonts w:cs="Times New Roman;serif" w:ascii="Times New Roman;serif" w:hAnsi="Times New Roman;serif"/>
          <w:b w:val="false"/>
          <w:bCs w:val="false"/>
          <w:i w:val="false"/>
          <w:iCs w:val="false"/>
          <w:strike w:val="false"/>
          <w:dstrike w:val="false"/>
          <w:color w:val="000000"/>
          <w:sz w:val="24"/>
          <w:szCs w:val="24"/>
          <w:u w:val="none"/>
          <w:lang w:val="ru-RU" w:eastAsia="ar-SA"/>
        </w:rPr>
      </w:r>
    </w:p>
    <w:p>
      <w:pPr>
        <w:pStyle w:val="Normal"/>
        <w:spacing w:before="0" w:after="0"/>
        <w:jc w:val="center"/>
        <w:rPr/>
      </w:pPr>
      <w:r>
        <w:rPr>
          <w:b/>
          <w:bCs/>
          <w:sz w:val="24"/>
          <w:szCs w:val="24"/>
        </w:rPr>
        <w:t xml:space="preserve"> </w:t>
      </w:r>
      <w:r>
        <w:rPr>
          <w:b/>
          <w:bCs/>
          <w:sz w:val="24"/>
          <w:szCs w:val="24"/>
        </w:rPr>
        <w:t>Параметры разрешенного строительства по лоту №  4</w:t>
      </w:r>
    </w:p>
    <w:p>
      <w:pPr>
        <w:pStyle w:val="Normal"/>
        <w:spacing w:before="0" w:after="0"/>
        <w:jc w:val="center"/>
        <w:rPr/>
      </w:pPr>
      <w:r>
        <w:rPr>
          <w:sz w:val="24"/>
          <w:szCs w:val="24"/>
        </w:rPr>
        <w:t xml:space="preserve">    </w:t>
      </w:r>
      <w:r>
        <w:rPr>
          <w:sz w:val="24"/>
          <w:szCs w:val="24"/>
        </w:rPr>
        <w:t xml:space="preserve">Территориальная  зона:  земельный участок </w:t>
      </w:r>
      <w:r>
        <w:rPr>
          <w:b w:val="false"/>
          <w:bCs w:val="false"/>
          <w:sz w:val="24"/>
          <w:szCs w:val="24"/>
        </w:rPr>
        <w:t>с  кадастровым  номером </w:t>
      </w:r>
      <w:r>
        <w:rPr>
          <w:b/>
          <w:bCs/>
          <w:sz w:val="24"/>
          <w:szCs w:val="24"/>
        </w:rPr>
        <w:t xml:space="preserve">  23:25:1001000:289</w:t>
      </w:r>
    </w:p>
    <w:p>
      <w:pPr>
        <w:pStyle w:val="Normal"/>
        <w:spacing w:before="0" w:after="0"/>
        <w:jc w:val="both"/>
        <w:rPr>
          <w:sz w:val="24"/>
          <w:szCs w:val="24"/>
        </w:rPr>
      </w:pPr>
      <w:r>
        <w:rPr>
          <w:color w:val="000000"/>
          <w:sz w:val="24"/>
          <w:szCs w:val="24"/>
        </w:rPr>
        <w:t xml:space="preserve">В соответствии с правилами землепользования и застройки Приморско-Ахтарского городского поселения Приморско-Ахтарского района Краснодарского края, утвержденными решением Совета Приморско-Ахтарского городского поселения от 12 марта 2014 года № 299 «Об утверждении Правил землепользования и застройки Приморско-Ахтарского городского поселения Приморско-Ахтарского района», в редакции от 11 декабря 2020 года № 133, рассматриваемый земельный участок находится в территориальной зоне </w:t>
      </w:r>
      <w:r>
        <w:rPr>
          <w:b/>
          <w:bCs/>
          <w:color w:val="000000"/>
          <w:sz w:val="24"/>
          <w:szCs w:val="24"/>
        </w:rPr>
        <w:t xml:space="preserve">Р-К </w:t>
      </w:r>
      <w:r>
        <w:rPr>
          <w:b/>
          <w:bCs/>
          <w:color w:val="000000"/>
          <w:sz w:val="24"/>
          <w:szCs w:val="24"/>
          <w:u w:val="single"/>
        </w:rPr>
        <w:t>(</w:t>
      </w:r>
      <w:r>
        <w:rPr>
          <w:b/>
          <w:bCs/>
          <w:color w:val="000000"/>
          <w:sz w:val="24"/>
          <w:szCs w:val="24"/>
          <w:u w:val="single"/>
          <w:lang w:eastAsia="ar-SA"/>
        </w:rPr>
        <w:t>Зона объектов санаторно-курортного назначения</w:t>
      </w:r>
      <w:r>
        <w:rPr>
          <w:rFonts w:eastAsia="SimSun;宋体"/>
          <w:b/>
          <w:bCs/>
          <w:color w:val="000000"/>
          <w:sz w:val="24"/>
          <w:szCs w:val="24"/>
          <w:u w:val="single"/>
        </w:rPr>
        <w:t xml:space="preserve"> </w:t>
      </w:r>
      <w:r>
        <w:rPr>
          <w:b/>
          <w:bCs/>
          <w:color w:val="000000"/>
          <w:sz w:val="24"/>
          <w:szCs w:val="24"/>
          <w:u w:val="single"/>
        </w:rPr>
        <w:t>).</w:t>
      </w:r>
    </w:p>
    <w:p>
      <w:pPr>
        <w:pStyle w:val="Normal"/>
        <w:widowControl w:val="false"/>
        <w:spacing w:before="0" w:after="0"/>
        <w:ind w:right="-1" w:hanging="0"/>
        <w:jc w:val="both"/>
        <w:rPr>
          <w:sz w:val="24"/>
          <w:szCs w:val="24"/>
        </w:rPr>
      </w:pPr>
      <w:r>
        <w:rPr>
          <w:i/>
          <w:iCs/>
          <w:color w:val="000000"/>
          <w:sz w:val="24"/>
          <w:szCs w:val="24"/>
          <w:lang w:eastAsia="ar-SA"/>
        </w:rPr>
        <w:tab/>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p>
    <w:p>
      <w:pPr>
        <w:pStyle w:val="Normal"/>
        <w:widowControl w:val="false"/>
        <w:tabs>
          <w:tab w:val="left" w:pos="2520" w:leader="none"/>
        </w:tabs>
        <w:spacing w:before="0" w:after="0"/>
        <w:ind w:right="-1" w:firstLine="426"/>
        <w:jc w:val="center"/>
        <w:rPr/>
      </w:pPr>
      <w:r>
        <w:rPr>
          <w:rFonts w:eastAsia="SimSun;宋体"/>
          <w:color w:val="000000"/>
        </w:rPr>
        <w:t>ОСНОВНЫЕ ВИДЫ И ПАРАМЕТРЫ РАЗРЕШЕННОГО ИСПОЛЬЗОВАНИЯ</w:t>
      </w:r>
    </w:p>
    <w:p>
      <w:pPr>
        <w:pStyle w:val="Normal"/>
        <w:widowControl w:val="false"/>
        <w:tabs>
          <w:tab w:val="left" w:pos="2520" w:leader="none"/>
        </w:tabs>
        <w:spacing w:before="0" w:after="0"/>
        <w:ind w:right="-1" w:firstLine="426"/>
        <w:jc w:val="center"/>
        <w:rPr/>
      </w:pPr>
      <w:r>
        <w:rPr>
          <w:rFonts w:eastAsia="SimSun;宋体"/>
          <w:color w:val="000000"/>
        </w:rPr>
        <w:t>ЗЕМЕЛЬНЫХ УЧАСТКОВ И ОБЪЕКТОВ КАПИТАЛЬНОГО СТРОИТЕЛЬСТВА</w:t>
      </w:r>
    </w:p>
    <w:tbl>
      <w:tblPr>
        <w:tblW w:w="10024" w:type="dxa"/>
        <w:jc w:val="left"/>
        <w:tblInd w:w="-151" w:type="dxa"/>
        <w:tblBorders>
          <w:top w:val="single" w:sz="4" w:space="0" w:color="00000A"/>
          <w:left w:val="single" w:sz="4" w:space="0" w:color="00000A"/>
          <w:bottom w:val="single" w:sz="4" w:space="0" w:color="00000A"/>
          <w:insideH w:val="single" w:sz="4" w:space="0" w:color="00000A"/>
        </w:tblBorders>
        <w:tblCellMar>
          <w:top w:w="0" w:type="dxa"/>
          <w:left w:w="28" w:type="dxa"/>
          <w:bottom w:w="0" w:type="dxa"/>
          <w:right w:w="108" w:type="dxa"/>
        </w:tblCellMar>
      </w:tblPr>
      <w:tblGrid>
        <w:gridCol w:w="2470"/>
        <w:gridCol w:w="4420"/>
        <w:gridCol w:w="3134"/>
      </w:tblGrid>
      <w:tr>
        <w:trPr>
          <w:trHeight w:val="552" w:hRule="atLeast"/>
        </w:trPr>
        <w:tc>
          <w:tcPr>
            <w:tcW w:w="2470" w:type="dxa"/>
            <w:tcBorders>
              <w:top w:val="single" w:sz="4" w:space="0" w:color="00000A"/>
              <w:left w:val="single" w:sz="4" w:space="0" w:color="00000A"/>
              <w:bottom w:val="single" w:sz="4" w:space="0" w:color="00000A"/>
              <w:insideH w:val="single" w:sz="4" w:space="0" w:color="00000A"/>
            </w:tcBorders>
            <w:shd w:fill="FFFFFF" w:val="clear"/>
            <w:tcMar>
              <w:left w:w="28" w:type="dxa"/>
            </w:tcMar>
            <w:vAlign w:val="center"/>
          </w:tcPr>
          <w:p>
            <w:pPr>
              <w:pStyle w:val="Normal"/>
              <w:widowControl w:val="false"/>
              <w:tabs>
                <w:tab w:val="left" w:pos="2520" w:leader="none"/>
              </w:tabs>
              <w:spacing w:before="0" w:after="0"/>
              <w:ind w:right="-1" w:hanging="0"/>
              <w:jc w:val="center"/>
              <w:rPr/>
            </w:pPr>
            <w:r>
              <w:rPr>
                <w:rFonts w:eastAsia="SimSun;宋体"/>
                <w:color w:val="000000"/>
              </w:rPr>
              <w:t>[КОД (числовое обозначение)] – наименование вида разрешенного использования земельных участков</w:t>
            </w:r>
          </w:p>
        </w:tc>
        <w:tc>
          <w:tcPr>
            <w:tcW w:w="4420" w:type="dxa"/>
            <w:tcBorders>
              <w:top w:val="single" w:sz="4" w:space="0" w:color="00000A"/>
              <w:left w:val="single" w:sz="4" w:space="0" w:color="00000A"/>
              <w:bottom w:val="single" w:sz="4" w:space="0" w:color="00000A"/>
              <w:insideH w:val="single" w:sz="4" w:space="0" w:color="00000A"/>
            </w:tcBorders>
            <w:shd w:fill="FFFFFF" w:val="clear"/>
            <w:tcMar>
              <w:left w:w="28" w:type="dxa"/>
            </w:tcMar>
            <w:vAlign w:val="center"/>
          </w:tcPr>
          <w:p>
            <w:pPr>
              <w:pStyle w:val="Normal"/>
              <w:widowControl w:val="false"/>
              <w:tabs>
                <w:tab w:val="left" w:pos="2520" w:leader="none"/>
              </w:tabs>
              <w:spacing w:before="0" w:after="0"/>
              <w:ind w:right="-1" w:hanging="0"/>
              <w:jc w:val="center"/>
              <w:rPr/>
            </w:pPr>
            <w:r>
              <w:rPr>
                <w:color w:val="000000"/>
              </w:rPr>
              <w:t xml:space="preserve">Описание вида разрешенного использования земельного участка и объекта капитального строительства </w:t>
            </w:r>
          </w:p>
        </w:tc>
        <w:tc>
          <w:tcPr>
            <w:tcW w:w="3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vAlign w:val="center"/>
          </w:tcPr>
          <w:p>
            <w:pPr>
              <w:pStyle w:val="Normal"/>
              <w:widowControl w:val="false"/>
              <w:tabs>
                <w:tab w:val="left" w:pos="2520" w:leader="none"/>
              </w:tabs>
              <w:spacing w:before="0" w:after="0"/>
              <w:ind w:right="-1" w:hanging="0"/>
              <w:jc w:val="center"/>
              <w:rPr/>
            </w:pPr>
            <w:r>
              <w:rPr>
                <w:rFonts w:eastAsia="SimSun;宋体"/>
                <w:color w:val="000000"/>
              </w:rPr>
              <w:t>Предельные размеры земельных участков и предельные параметры разрешенного строительства</w:t>
            </w:r>
          </w:p>
        </w:tc>
      </w:tr>
      <w:tr>
        <w:trPr>
          <w:trHeight w:val="2770" w:hRule="atLeast"/>
        </w:trPr>
        <w:tc>
          <w:tcPr>
            <w:tcW w:w="2470"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hanging="0"/>
              <w:jc w:val="both"/>
              <w:rPr/>
            </w:pPr>
            <w:r>
              <w:rPr>
                <w:b/>
                <w:bCs/>
                <w:color w:val="000000"/>
                <w:lang w:eastAsia="ru-RU"/>
              </w:rPr>
              <w:t>Туристическое обслуживание</w:t>
            </w:r>
            <w:r>
              <w:rPr>
                <w:b/>
                <w:bCs/>
                <w:color w:val="000000"/>
                <w:lang w:val="en-US" w:eastAsia="ru-RU"/>
              </w:rPr>
              <w:t xml:space="preserve"> [5.2.1]</w:t>
            </w:r>
          </w:p>
        </w:tc>
        <w:tc>
          <w:tcPr>
            <w:tcW w:w="4420"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hanging="0"/>
              <w:jc w:val="both"/>
              <w:rPr/>
            </w:pPr>
            <w:r>
              <w:rPr>
                <w:color w:val="00000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3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tcPr>
          <w:p>
            <w:pPr>
              <w:pStyle w:val="Normal"/>
              <w:widowControl w:val="false"/>
              <w:spacing w:before="0" w:after="0"/>
              <w:ind w:right="-1" w:firstLine="10"/>
              <w:jc w:val="both"/>
              <w:rPr/>
            </w:pPr>
            <w:r>
              <w:rPr>
                <w:rFonts w:eastAsia="SimSun;宋体" w:cs="Calibri"/>
                <w:color w:val="000000"/>
                <w:lang w:eastAsia="ar-SA"/>
              </w:rPr>
              <w:t xml:space="preserve">Минимальная/максимальная площадь земельных участков  </w:t>
            </w:r>
            <w:r>
              <w:rPr>
                <w:rFonts w:eastAsia="SimSun;宋体" w:cs="SimSun;宋体"/>
                <w:color w:val="000000"/>
                <w:lang w:eastAsia="ar-SA"/>
              </w:rPr>
              <w:t>–</w:t>
            </w:r>
            <w:r>
              <w:rPr>
                <w:rFonts w:eastAsia="SimSun;宋体" w:cs="Calibri"/>
                <w:color w:val="000000"/>
                <w:lang w:eastAsia="ar-SA"/>
              </w:rPr>
              <w:t xml:space="preserve"> 100/10000 кв. м </w:t>
            </w:r>
            <w:r>
              <w:rPr>
                <w:rFonts w:eastAsia="SimSun;宋体"/>
                <w:color w:val="000000"/>
                <w:lang w:eastAsia="ar-SA"/>
              </w:rPr>
              <w:t>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r>
              <w:rPr>
                <w:rFonts w:eastAsia="SimSun;宋体" w:cs="Calibri"/>
                <w:color w:val="000000"/>
                <w:lang w:eastAsia="ar-SA"/>
              </w:rPr>
              <w:t xml:space="preserve">;  максимальное количество надземных этажей зданий </w:t>
            </w:r>
            <w:r>
              <w:rPr>
                <w:rFonts w:eastAsia="SimSun;宋体" w:cs="SimSun;宋体"/>
                <w:color w:val="000000"/>
                <w:lang w:eastAsia="ar-SA"/>
              </w:rPr>
              <w:t>–</w:t>
            </w:r>
            <w:r>
              <w:rPr>
                <w:rFonts w:eastAsia="SimSun;宋体" w:cs="Calibri"/>
                <w:color w:val="000000"/>
                <w:lang w:eastAsia="ar-SA"/>
              </w:rPr>
              <w:t xml:space="preserve"> 5 этажа (включая мансардный этаж); максимальная высота здания от уровня земли — 18 м; максимальный процент застройки  </w:t>
            </w:r>
            <w:r>
              <w:rPr>
                <w:rFonts w:eastAsia="SimSun;宋体" w:cs="SimSun;宋体"/>
                <w:color w:val="000000"/>
                <w:lang w:eastAsia="ar-SA"/>
              </w:rPr>
              <w:t>–</w:t>
            </w:r>
            <w:r>
              <w:rPr>
                <w:rFonts w:eastAsia="SimSun;宋体" w:cs="Calibri"/>
                <w:color w:val="000000"/>
                <w:lang w:eastAsia="ar-SA"/>
              </w:rPr>
              <w:t xml:space="preserve"> 50%;</w:t>
            </w:r>
          </w:p>
        </w:tc>
      </w:tr>
      <w:tr>
        <w:trPr>
          <w:trHeight w:val="552" w:hRule="atLeast"/>
        </w:trPr>
        <w:tc>
          <w:tcPr>
            <w:tcW w:w="2470" w:type="dxa"/>
            <w:tcBorders>
              <w:top w:val="single" w:sz="4" w:space="0" w:color="00000A"/>
              <w:left w:val="single" w:sz="4" w:space="0" w:color="00000A"/>
              <w:bottom w:val="single" w:sz="4" w:space="0" w:color="00000A"/>
              <w:insideH w:val="single" w:sz="4" w:space="0" w:color="00000A"/>
            </w:tcBorders>
            <w:shd w:fill="FFFFFF" w:val="clear"/>
            <w:tcMar>
              <w:left w:w="28" w:type="dxa"/>
            </w:tcMar>
            <w:vAlign w:val="center"/>
          </w:tcPr>
          <w:p>
            <w:pPr>
              <w:pStyle w:val="Normal"/>
              <w:widowControl w:val="false"/>
              <w:spacing w:before="0" w:after="0"/>
              <w:ind w:right="-1" w:firstLine="10"/>
              <w:jc w:val="both"/>
              <w:rPr/>
            </w:pPr>
            <w:r>
              <w:rPr>
                <w:b/>
                <w:bCs/>
                <w:color w:val="000000"/>
              </w:rPr>
              <w:t>Развлечения</w:t>
            </w:r>
            <w:r>
              <w:rPr>
                <w:b/>
                <w:bCs/>
                <w:color w:val="000000"/>
                <w:lang w:val="en-US"/>
              </w:rPr>
              <w:t xml:space="preserve"> [4.8]</w:t>
            </w:r>
          </w:p>
        </w:tc>
        <w:tc>
          <w:tcPr>
            <w:tcW w:w="4420" w:type="dxa"/>
            <w:tcBorders>
              <w:top w:val="single" w:sz="4" w:space="0" w:color="00000A"/>
              <w:left w:val="single" w:sz="4" w:space="0" w:color="00000A"/>
              <w:bottom w:val="single" w:sz="4" w:space="0" w:color="00000A"/>
              <w:insideH w:val="single" w:sz="4" w:space="0" w:color="00000A"/>
            </w:tcBorders>
            <w:shd w:fill="FFFFFF" w:val="clear"/>
            <w:tcMar>
              <w:left w:w="28" w:type="dxa"/>
            </w:tcMar>
            <w:vAlign w:val="center"/>
          </w:tcPr>
          <w:p>
            <w:pPr>
              <w:pStyle w:val="Normal"/>
              <w:widowControl w:val="false"/>
              <w:spacing w:before="0" w:after="0"/>
              <w:ind w:right="-1" w:firstLine="10"/>
              <w:jc w:val="both"/>
              <w:rPr/>
            </w:pPr>
            <w:r>
              <w:rPr>
                <w:color w:val="000000"/>
              </w:rPr>
              <w:t>Размещение зданий и сооружений, предназначенных для развлечения.</w:t>
            </w:r>
          </w:p>
          <w:p>
            <w:pPr>
              <w:pStyle w:val="Normal"/>
              <w:widowControl w:val="false"/>
              <w:spacing w:before="0" w:after="0"/>
              <w:ind w:right="-1" w:firstLine="10"/>
              <w:jc w:val="both"/>
              <w:rPr/>
            </w:pPr>
            <w:r>
              <w:rPr>
                <w:color w:val="000000"/>
              </w:rPr>
              <w:t>Содержание данного вида разрешенного использования включает в себя содержание видов разрешенного использования с кодами 4.8.1 - 4.8.3</w:t>
            </w:r>
          </w:p>
        </w:tc>
        <w:tc>
          <w:tcPr>
            <w:tcW w:w="3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tcPr>
          <w:p>
            <w:pPr>
              <w:pStyle w:val="Normal"/>
              <w:widowControl w:val="false"/>
              <w:tabs>
                <w:tab w:val="left" w:pos="2520" w:leader="none"/>
              </w:tabs>
              <w:snapToGrid w:val="false"/>
              <w:spacing w:before="0" w:after="0"/>
              <w:ind w:right="-1" w:firstLine="426"/>
              <w:jc w:val="both"/>
              <w:rPr>
                <w:rFonts w:ascii="Times New Roman" w:hAnsi="Times New Roman" w:eastAsia="SimSun;宋体"/>
                <w:color w:val="000000"/>
              </w:rPr>
            </w:pPr>
            <w:r>
              <w:rPr>
                <w:rFonts w:eastAsia="SimSun;宋体"/>
                <w:color w:val="000000"/>
              </w:rPr>
            </w:r>
          </w:p>
        </w:tc>
      </w:tr>
      <w:tr>
        <w:trPr>
          <w:trHeight w:val="552" w:hRule="atLeast"/>
        </w:trPr>
        <w:tc>
          <w:tcPr>
            <w:tcW w:w="2470"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hanging="0"/>
              <w:jc w:val="both"/>
              <w:rPr/>
            </w:pPr>
            <w:r>
              <w:rPr>
                <w:b/>
                <w:bCs/>
                <w:color w:val="000000"/>
              </w:rPr>
              <w:t>Спорт</w:t>
            </w:r>
            <w:r>
              <w:rPr>
                <w:b/>
                <w:bCs/>
                <w:color w:val="000000"/>
                <w:lang w:val="en-US"/>
              </w:rPr>
              <w:t xml:space="preserve"> [5.1]</w:t>
            </w:r>
          </w:p>
        </w:tc>
        <w:tc>
          <w:tcPr>
            <w:tcW w:w="4420"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hanging="0"/>
              <w:jc w:val="both"/>
              <w:rPr/>
            </w:pPr>
            <w:r>
              <w:rPr>
                <w:color w:val="00000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3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tcPr>
          <w:p>
            <w:pPr>
              <w:pStyle w:val="Normal"/>
              <w:widowControl w:val="false"/>
              <w:tabs>
                <w:tab w:val="left" w:pos="2520" w:leader="none"/>
              </w:tabs>
              <w:snapToGrid w:val="false"/>
              <w:spacing w:before="0" w:after="0"/>
              <w:ind w:right="-1" w:firstLine="426"/>
              <w:jc w:val="both"/>
              <w:rPr>
                <w:rFonts w:ascii="Times New Roman" w:hAnsi="Times New Roman" w:eastAsia="SimSun;宋体"/>
                <w:color w:val="000000"/>
              </w:rPr>
            </w:pPr>
            <w:r>
              <w:rPr>
                <w:rFonts w:eastAsia="SimSun;宋体"/>
                <w:color w:val="000000"/>
              </w:rPr>
            </w:r>
          </w:p>
        </w:tc>
      </w:tr>
      <w:tr>
        <w:trPr>
          <w:trHeight w:val="552" w:hRule="atLeast"/>
        </w:trPr>
        <w:tc>
          <w:tcPr>
            <w:tcW w:w="2470"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firstLine="10"/>
              <w:jc w:val="both"/>
              <w:rPr/>
            </w:pPr>
            <w:bookmarkStart w:id="5" w:name="sub_1052"/>
            <w:bookmarkEnd w:id="5"/>
            <w:r>
              <w:rPr>
                <w:b/>
                <w:bCs/>
                <w:color w:val="000000"/>
              </w:rPr>
              <w:t xml:space="preserve">Природно-познавательный туризм </w:t>
            </w:r>
            <w:r>
              <w:rPr>
                <w:b/>
                <w:bCs/>
                <w:color w:val="000000"/>
                <w:lang w:val="en-US"/>
              </w:rPr>
              <w:t>[5.2]</w:t>
            </w:r>
          </w:p>
        </w:tc>
        <w:tc>
          <w:tcPr>
            <w:tcW w:w="4420"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firstLine="10"/>
              <w:jc w:val="both"/>
              <w:rPr/>
            </w:pPr>
            <w:r>
              <w:rPr>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widowControl w:val="false"/>
              <w:spacing w:before="0" w:after="0"/>
              <w:ind w:right="-1" w:firstLine="10"/>
              <w:jc w:val="both"/>
              <w:rPr/>
            </w:pPr>
            <w:r>
              <w:rPr>
                <w:color w:val="000000"/>
              </w:rPr>
              <w:t>осуществление необходимых природоохранных и природовосстановительных мероприятий</w:t>
            </w:r>
          </w:p>
        </w:tc>
        <w:tc>
          <w:tcPr>
            <w:tcW w:w="3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tcPr>
          <w:p>
            <w:pPr>
              <w:pStyle w:val="Normal"/>
              <w:widowControl w:val="false"/>
              <w:tabs>
                <w:tab w:val="left" w:pos="2520" w:leader="none"/>
              </w:tabs>
              <w:snapToGrid w:val="false"/>
              <w:spacing w:before="0" w:after="0"/>
              <w:ind w:right="-1" w:firstLine="426"/>
              <w:jc w:val="both"/>
              <w:rPr>
                <w:rFonts w:ascii="Times New Roman" w:hAnsi="Times New Roman" w:eastAsia="SimSun;宋体"/>
                <w:color w:val="000000"/>
              </w:rPr>
            </w:pPr>
            <w:r>
              <w:rPr>
                <w:rFonts w:eastAsia="SimSun;宋体"/>
                <w:color w:val="000000"/>
              </w:rPr>
            </w:r>
          </w:p>
        </w:tc>
      </w:tr>
      <w:tr>
        <w:trPr>
          <w:trHeight w:val="552" w:hRule="atLeast"/>
        </w:trPr>
        <w:tc>
          <w:tcPr>
            <w:tcW w:w="2470"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hanging="0"/>
              <w:jc w:val="both"/>
              <w:rPr/>
            </w:pPr>
            <w:bookmarkStart w:id="6" w:name="sub_1055"/>
            <w:bookmarkEnd w:id="6"/>
            <w:r>
              <w:rPr>
                <w:b/>
                <w:bCs/>
                <w:color w:val="000000"/>
              </w:rPr>
              <w:t>Поля для гольфа или конных прогулок [5.5]</w:t>
            </w:r>
          </w:p>
        </w:tc>
        <w:tc>
          <w:tcPr>
            <w:tcW w:w="4420"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hanging="0"/>
              <w:jc w:val="both"/>
              <w:rPr/>
            </w:pPr>
            <w:r>
              <w:rPr>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3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tcPr>
          <w:p>
            <w:pPr>
              <w:pStyle w:val="Normal"/>
              <w:widowControl w:val="false"/>
              <w:tabs>
                <w:tab w:val="left" w:pos="2520" w:leader="none"/>
              </w:tabs>
              <w:snapToGrid w:val="false"/>
              <w:spacing w:before="0" w:after="0"/>
              <w:ind w:right="-1" w:firstLine="426"/>
              <w:jc w:val="both"/>
              <w:rPr>
                <w:rFonts w:ascii="Times New Roman" w:hAnsi="Times New Roman" w:eastAsia="SimSun;宋体"/>
                <w:color w:val="000000"/>
              </w:rPr>
            </w:pPr>
            <w:r>
              <w:rPr>
                <w:rFonts w:eastAsia="SimSun;宋体"/>
                <w:color w:val="000000"/>
              </w:rPr>
            </w:r>
          </w:p>
        </w:tc>
      </w:tr>
      <w:tr>
        <w:trPr>
          <w:trHeight w:val="552" w:hRule="atLeast"/>
        </w:trPr>
        <w:tc>
          <w:tcPr>
            <w:tcW w:w="2470"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hanging="0"/>
              <w:jc w:val="both"/>
              <w:rPr/>
            </w:pPr>
            <w:r>
              <w:rPr>
                <w:b/>
                <w:bCs/>
                <w:color w:val="000000"/>
              </w:rPr>
              <w:t>Курортная деятельность</w:t>
            </w:r>
            <w:r>
              <w:rPr>
                <w:b/>
                <w:bCs/>
                <w:color w:val="000000"/>
                <w:lang w:val="en-US"/>
              </w:rPr>
              <w:t xml:space="preserve"> [9.2]</w:t>
            </w:r>
          </w:p>
        </w:tc>
        <w:tc>
          <w:tcPr>
            <w:tcW w:w="4420"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hanging="0"/>
              <w:jc w:val="both"/>
              <w:rPr/>
            </w:pPr>
            <w:r>
              <w:rPr>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3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tcPr>
          <w:p>
            <w:pPr>
              <w:pStyle w:val="Normal"/>
              <w:widowControl w:val="false"/>
              <w:tabs>
                <w:tab w:val="left" w:pos="1134" w:leader="none"/>
              </w:tabs>
              <w:spacing w:before="0" w:after="0"/>
              <w:ind w:right="-1" w:hanging="0"/>
              <w:jc w:val="both"/>
              <w:rPr/>
            </w:pPr>
            <w:r>
              <w:rPr>
                <w:rFonts w:eastAsia="SimSun;宋体"/>
                <w:color w:val="000000"/>
              </w:rPr>
              <w:t>Регламенты не устанавливаются</w:t>
            </w:r>
          </w:p>
        </w:tc>
      </w:tr>
      <w:tr>
        <w:trPr>
          <w:trHeight w:val="552" w:hRule="atLeast"/>
        </w:trPr>
        <w:tc>
          <w:tcPr>
            <w:tcW w:w="2470"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hanging="0"/>
              <w:jc w:val="both"/>
              <w:rPr/>
            </w:pPr>
            <w:r>
              <w:rPr>
                <w:b/>
                <w:bCs/>
                <w:color w:val="000000"/>
              </w:rPr>
              <w:t>Деятельность по особой охране и изучению природы [9.0]</w:t>
            </w:r>
          </w:p>
        </w:tc>
        <w:tc>
          <w:tcPr>
            <w:tcW w:w="4420"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hanging="0"/>
              <w:jc w:val="both"/>
              <w:rPr/>
            </w:pPr>
            <w:r>
              <w:rPr>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tcPr>
          <w:p>
            <w:pPr>
              <w:pStyle w:val="Normal"/>
              <w:widowControl w:val="false"/>
              <w:tabs>
                <w:tab w:val="left" w:pos="1134" w:leader="none"/>
              </w:tabs>
              <w:spacing w:before="0" w:after="0"/>
              <w:ind w:right="-1" w:hanging="0"/>
              <w:jc w:val="both"/>
              <w:rPr/>
            </w:pPr>
            <w:r>
              <w:rPr>
                <w:rFonts w:eastAsia="SimSun;宋体"/>
                <w:color w:val="000000"/>
              </w:rPr>
              <w:t>Регламенты не устанавливаются</w:t>
            </w:r>
          </w:p>
        </w:tc>
      </w:tr>
      <w:tr>
        <w:trPr>
          <w:trHeight w:val="552" w:hRule="atLeast"/>
        </w:trPr>
        <w:tc>
          <w:tcPr>
            <w:tcW w:w="2470"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jc w:val="both"/>
              <w:rPr/>
            </w:pPr>
            <w:bookmarkStart w:id="7" w:name="sub_1053"/>
            <w:bookmarkEnd w:id="7"/>
            <w:r>
              <w:rPr>
                <w:b/>
                <w:bCs/>
              </w:rPr>
              <w:t>Охота и рыбалка</w:t>
            </w:r>
            <w:r>
              <w:rPr>
                <w:b/>
                <w:bCs/>
                <w:lang w:val="en-US"/>
              </w:rPr>
              <w:t xml:space="preserve"> [5.3]</w:t>
            </w:r>
          </w:p>
        </w:tc>
        <w:tc>
          <w:tcPr>
            <w:tcW w:w="4420"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jc w:val="both"/>
              <w:rPr/>
            </w:pPr>
            <w:r>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tcPr>
          <w:p>
            <w:pPr>
              <w:pStyle w:val="Normal"/>
              <w:widowControl w:val="false"/>
              <w:tabs>
                <w:tab w:val="left" w:pos="1134" w:leader="none"/>
              </w:tabs>
              <w:spacing w:before="0" w:after="0"/>
              <w:ind w:right="-1" w:hanging="0"/>
              <w:jc w:val="both"/>
              <w:rPr/>
            </w:pPr>
            <w:r>
              <w:rPr>
                <w:rFonts w:eastAsia="SimSun;宋体"/>
                <w:color w:val="000000"/>
                <w:lang w:eastAsia="ar-SA"/>
              </w:rPr>
              <w:t>Минимальная/максимальная площадь земельных участков – 100/10000 кв. м</w:t>
            </w:r>
          </w:p>
          <w:p>
            <w:pPr>
              <w:pStyle w:val="Normal"/>
              <w:widowControl w:val="false"/>
              <w:tabs>
                <w:tab w:val="left" w:pos="1134" w:leader="none"/>
              </w:tabs>
              <w:spacing w:before="0" w:after="0"/>
              <w:ind w:right="-1" w:hanging="0"/>
              <w:jc w:val="both"/>
              <w:rPr/>
            </w:pPr>
            <w:r>
              <w:rPr>
                <w:rFonts w:eastAsia="SimSun;宋体"/>
                <w:color w:val="000000"/>
                <w:lang w:eastAsia="ar-SA"/>
              </w:rPr>
              <w:t>максимальное количество надземных этажей зданий – 5 этажа (включая мансардный этаж);</w:t>
            </w:r>
          </w:p>
          <w:p>
            <w:pPr>
              <w:pStyle w:val="Normal"/>
              <w:widowControl w:val="false"/>
              <w:tabs>
                <w:tab w:val="left" w:pos="1134" w:leader="none"/>
              </w:tabs>
              <w:spacing w:before="0" w:after="0"/>
              <w:ind w:right="-1" w:hanging="0"/>
              <w:jc w:val="both"/>
              <w:rPr/>
            </w:pPr>
            <w:r>
              <w:rPr>
                <w:rFonts w:eastAsia="SimSun;宋体"/>
                <w:color w:val="000000"/>
                <w:lang w:eastAsia="ar-SA"/>
              </w:rPr>
              <w:t xml:space="preserve">максимальная высота здания от уровня земли — 18 м; </w:t>
            </w:r>
          </w:p>
          <w:p>
            <w:pPr>
              <w:pStyle w:val="Normal"/>
              <w:widowControl w:val="false"/>
              <w:tabs>
                <w:tab w:val="left" w:pos="1134" w:leader="none"/>
              </w:tabs>
              <w:spacing w:before="0" w:after="0"/>
              <w:ind w:right="-1" w:hanging="0"/>
              <w:jc w:val="both"/>
              <w:rPr/>
            </w:pPr>
            <w:r>
              <w:rPr>
                <w:rFonts w:eastAsia="SimSun;宋体"/>
                <w:color w:val="000000"/>
                <w:lang w:eastAsia="ar-SA"/>
              </w:rPr>
              <w:t>максимальный процент застройки – 50%;</w:t>
            </w:r>
          </w:p>
        </w:tc>
      </w:tr>
      <w:tr>
        <w:trPr>
          <w:trHeight w:val="552" w:hRule="atLeast"/>
        </w:trPr>
        <w:tc>
          <w:tcPr>
            <w:tcW w:w="2470"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firstLine="10"/>
              <w:jc w:val="both"/>
              <w:rPr/>
            </w:pPr>
            <w:r>
              <w:rPr>
                <w:b/>
                <w:color w:val="000000"/>
              </w:rPr>
              <w:t>Гостиничное обслуживание</w:t>
            </w:r>
          </w:p>
          <w:p>
            <w:pPr>
              <w:pStyle w:val="Normal"/>
              <w:widowControl w:val="false"/>
              <w:spacing w:before="0" w:after="0"/>
              <w:ind w:right="-1" w:firstLine="10"/>
              <w:jc w:val="both"/>
              <w:rPr/>
            </w:pPr>
            <w:r>
              <w:rPr>
                <w:b/>
                <w:color w:val="000000"/>
                <w:lang w:val="en-US"/>
              </w:rPr>
              <w:t>[4.7]</w:t>
            </w:r>
          </w:p>
        </w:tc>
        <w:tc>
          <w:tcPr>
            <w:tcW w:w="4420"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hanging="0"/>
              <w:jc w:val="both"/>
              <w:rPr/>
            </w:pPr>
            <w:r>
              <w:rPr>
                <w:color w:val="00000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tcPr>
          <w:p>
            <w:pPr>
              <w:pStyle w:val="Normal"/>
              <w:widowControl w:val="false"/>
              <w:tabs>
                <w:tab w:val="left" w:pos="1134" w:leader="none"/>
              </w:tabs>
              <w:spacing w:before="0" w:after="0"/>
              <w:jc w:val="both"/>
              <w:rPr/>
            </w:pPr>
            <w:r>
              <w:rPr>
                <w:rFonts w:eastAsia="SimSun;宋体"/>
                <w:color w:val="000000"/>
              </w:rPr>
              <w:t xml:space="preserve">Минимальная/максимальная площадь земельных участков: вновь формируемых – </w:t>
            </w:r>
            <w:r>
              <w:rPr>
                <w:rFonts w:eastAsia="SimSun;宋体"/>
                <w:b/>
                <w:color w:val="000000"/>
              </w:rPr>
              <w:t>600/2000</w:t>
            </w:r>
            <w:r>
              <w:rPr>
                <w:rFonts w:eastAsia="SimSun;宋体"/>
                <w:color w:val="000000"/>
              </w:rPr>
              <w:t xml:space="preserve">, существующих, ранее учтенных – </w:t>
            </w:r>
            <w:r>
              <w:rPr>
                <w:rFonts w:eastAsia="SimSun;宋体"/>
                <w:b/>
                <w:color w:val="000000"/>
              </w:rPr>
              <w:t>300/2000 кв. м;</w:t>
            </w:r>
            <w:r>
              <w:rPr>
                <w:rFonts w:eastAsia="SimSun;宋体"/>
                <w:color w:val="000000"/>
              </w:rPr>
              <w:t xml:space="preserve"> </w:t>
            </w:r>
          </w:p>
          <w:p>
            <w:pPr>
              <w:pStyle w:val="Normal"/>
              <w:widowControl w:val="false"/>
              <w:tabs>
                <w:tab w:val="left" w:pos="1134" w:leader="none"/>
              </w:tabs>
              <w:spacing w:before="0" w:after="0"/>
              <w:jc w:val="both"/>
              <w:rPr/>
            </w:pPr>
            <w:r>
              <w:rPr>
                <w:rFonts w:eastAsia="SimSun;宋体"/>
                <w:color w:val="000000"/>
              </w:rPr>
              <w:t xml:space="preserve">минимальная площадь земельных участков, получившихся в результате раздела или перераспределения – </w:t>
            </w:r>
            <w:r>
              <w:rPr>
                <w:rFonts w:eastAsia="SimSun;宋体"/>
                <w:b/>
                <w:color w:val="000000"/>
              </w:rPr>
              <w:t>300 кв. м;</w:t>
            </w:r>
          </w:p>
          <w:p>
            <w:pPr>
              <w:pStyle w:val="Normal"/>
              <w:widowControl w:val="false"/>
              <w:tabs>
                <w:tab w:val="left" w:pos="1134" w:leader="none"/>
              </w:tabs>
              <w:spacing w:before="0" w:after="0"/>
              <w:jc w:val="both"/>
              <w:rPr/>
            </w:pPr>
            <w:r>
              <w:rPr>
                <w:rFonts w:eastAsia="SimSun;宋体"/>
                <w:color w:val="000000"/>
              </w:rPr>
              <w:t xml:space="preserve">минимальная ширина земельных участков вдоль фронта улицы (проезда) – </w:t>
            </w:r>
            <w:r>
              <w:rPr>
                <w:rFonts w:eastAsia="SimSun;宋体"/>
                <w:b/>
                <w:color w:val="000000"/>
              </w:rPr>
              <w:t>12 м;</w:t>
            </w:r>
          </w:p>
          <w:p>
            <w:pPr>
              <w:pStyle w:val="Normal"/>
              <w:widowControl w:val="false"/>
              <w:tabs>
                <w:tab w:val="left" w:pos="1134" w:leader="none"/>
              </w:tabs>
              <w:spacing w:before="0" w:after="0"/>
              <w:jc w:val="both"/>
              <w:rPr/>
            </w:pPr>
            <w:r>
              <w:rPr>
                <w:rFonts w:eastAsia="SimSun;宋体"/>
                <w:color w:val="000000"/>
              </w:rPr>
              <w:t xml:space="preserve">максимальное количество этажей зданий – </w:t>
            </w:r>
            <w:r>
              <w:rPr>
                <w:rFonts w:eastAsia="SimSun;宋体"/>
                <w:b/>
                <w:color w:val="000000"/>
              </w:rPr>
              <w:t>4 этажа</w:t>
            </w:r>
            <w:r>
              <w:rPr>
                <w:rFonts w:eastAsia="SimSun;宋体"/>
                <w:color w:val="000000"/>
              </w:rPr>
              <w:t xml:space="preserve"> (включая цокольный, надземный и мансардный этажи); </w:t>
            </w:r>
          </w:p>
          <w:p>
            <w:pPr>
              <w:pStyle w:val="Normal"/>
              <w:widowControl w:val="false"/>
              <w:tabs>
                <w:tab w:val="left" w:pos="1134" w:leader="none"/>
              </w:tabs>
              <w:spacing w:before="0" w:after="0"/>
              <w:jc w:val="both"/>
              <w:rPr/>
            </w:pPr>
            <w:r>
              <w:rPr>
                <w:rFonts w:eastAsia="SimSun;宋体"/>
                <w:color w:val="000000"/>
              </w:rPr>
              <w:t xml:space="preserve">максимальный процент застройки  – </w:t>
            </w:r>
            <w:r>
              <w:rPr>
                <w:rFonts w:eastAsia="SimSun;宋体"/>
                <w:b/>
                <w:color w:val="000000"/>
              </w:rPr>
              <w:t>50%</w:t>
            </w:r>
            <w:r>
              <w:rPr>
                <w:rFonts w:eastAsia="SimSun;宋体"/>
                <w:color w:val="000000"/>
              </w:rPr>
              <w:t xml:space="preserve"> </w:t>
            </w:r>
          </w:p>
        </w:tc>
      </w:tr>
    </w:tbl>
    <w:p>
      <w:pPr>
        <w:pStyle w:val="Normal"/>
        <w:widowControl w:val="false"/>
        <w:tabs>
          <w:tab w:val="left" w:pos="2520" w:leader="none"/>
        </w:tabs>
        <w:spacing w:before="0" w:after="0"/>
        <w:ind w:right="-1" w:firstLine="284"/>
        <w:jc w:val="center"/>
        <w:rPr/>
      </w:pPr>
      <w:r>
        <w:rPr>
          <w:rFonts w:eastAsia="SimSun;宋体"/>
          <w:color w:val="000000"/>
        </w:rPr>
        <w:t>УСЛОВНО РАЗРЕШЕННЫЕ ВИДЫ И ПАРАМЕТРЫ ИСПОЛЬЗОВАНИЯ ЗЕМЕЛЬНЫХ УЧАСТКОВ И ОБЪЕКТОВ КАПИТАЛЬНОГО СТРОИТЕЛЬСТВА</w:t>
      </w:r>
    </w:p>
    <w:tbl>
      <w:tblPr>
        <w:tblW w:w="10024" w:type="dxa"/>
        <w:jc w:val="left"/>
        <w:tblInd w:w="-151" w:type="dxa"/>
        <w:tblBorders>
          <w:top w:val="single" w:sz="4" w:space="0" w:color="00000A"/>
          <w:left w:val="single" w:sz="4" w:space="0" w:color="00000A"/>
          <w:bottom w:val="single" w:sz="4" w:space="0" w:color="00000A"/>
          <w:insideH w:val="single" w:sz="4" w:space="0" w:color="00000A"/>
        </w:tblBorders>
        <w:tblCellMar>
          <w:top w:w="0" w:type="dxa"/>
          <w:left w:w="28" w:type="dxa"/>
          <w:bottom w:w="0" w:type="dxa"/>
          <w:right w:w="108" w:type="dxa"/>
        </w:tblCellMar>
      </w:tblPr>
      <w:tblGrid>
        <w:gridCol w:w="2695"/>
        <w:gridCol w:w="3579"/>
        <w:gridCol w:w="3750"/>
      </w:tblGrid>
      <w:tr>
        <w:trPr>
          <w:trHeight w:val="552" w:hRule="atLeast"/>
        </w:trPr>
        <w:tc>
          <w:tcPr>
            <w:tcW w:w="2695" w:type="dxa"/>
            <w:tcBorders>
              <w:top w:val="single" w:sz="4" w:space="0" w:color="00000A"/>
              <w:left w:val="single" w:sz="4" w:space="0" w:color="00000A"/>
              <w:bottom w:val="single" w:sz="4" w:space="0" w:color="00000A"/>
              <w:insideH w:val="single" w:sz="4" w:space="0" w:color="00000A"/>
            </w:tcBorders>
            <w:shd w:fill="FFFFFF" w:val="clear"/>
            <w:tcMar>
              <w:left w:w="28" w:type="dxa"/>
            </w:tcMar>
            <w:vAlign w:val="center"/>
          </w:tcPr>
          <w:p>
            <w:pPr>
              <w:pStyle w:val="Normal"/>
              <w:widowControl w:val="false"/>
              <w:tabs>
                <w:tab w:val="left" w:pos="2520" w:leader="none"/>
              </w:tabs>
              <w:spacing w:before="0" w:after="0"/>
              <w:ind w:right="-1" w:hanging="0"/>
              <w:jc w:val="center"/>
              <w:rPr/>
            </w:pPr>
            <w:r>
              <w:rPr>
                <w:rFonts w:eastAsia="SimSun;宋体"/>
                <w:color w:val="000000"/>
              </w:rPr>
              <w:t>[КОД (числовое обозначение)] – наименование вида разрешенного использования земельных участков</w:t>
            </w:r>
          </w:p>
        </w:tc>
        <w:tc>
          <w:tcPr>
            <w:tcW w:w="3579" w:type="dxa"/>
            <w:tcBorders>
              <w:top w:val="single" w:sz="4" w:space="0" w:color="00000A"/>
              <w:left w:val="single" w:sz="4" w:space="0" w:color="00000A"/>
              <w:bottom w:val="single" w:sz="4" w:space="0" w:color="00000A"/>
              <w:insideH w:val="single" w:sz="4" w:space="0" w:color="00000A"/>
            </w:tcBorders>
            <w:shd w:fill="FFFFFF" w:val="clear"/>
            <w:tcMar>
              <w:left w:w="28" w:type="dxa"/>
            </w:tcMar>
            <w:vAlign w:val="center"/>
          </w:tcPr>
          <w:p>
            <w:pPr>
              <w:pStyle w:val="Normal"/>
              <w:widowControl w:val="false"/>
              <w:tabs>
                <w:tab w:val="left" w:pos="2520" w:leader="none"/>
              </w:tabs>
              <w:spacing w:before="0" w:after="0"/>
              <w:ind w:right="-1" w:hanging="0"/>
              <w:jc w:val="center"/>
              <w:rPr/>
            </w:pPr>
            <w:r>
              <w:rPr>
                <w:color w:val="000000"/>
              </w:rPr>
              <w:t xml:space="preserve">Описание вида разрешенного использования земельного участка и объекта капитального строительства </w:t>
            </w:r>
          </w:p>
        </w:tc>
        <w:tc>
          <w:tcPr>
            <w:tcW w:w="3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vAlign w:val="center"/>
          </w:tcPr>
          <w:p>
            <w:pPr>
              <w:pStyle w:val="Normal"/>
              <w:widowControl w:val="false"/>
              <w:tabs>
                <w:tab w:val="left" w:pos="2520" w:leader="none"/>
              </w:tabs>
              <w:spacing w:before="0" w:after="0"/>
              <w:ind w:right="-1" w:hanging="0"/>
              <w:jc w:val="center"/>
              <w:rPr/>
            </w:pPr>
            <w:r>
              <w:rPr>
                <w:rFonts w:eastAsia="SimSun;宋体"/>
                <w:color w:val="000000"/>
              </w:rPr>
              <w:t>Предельные размеры земельных участков и предельные параметры разрешенного строительства</w:t>
            </w:r>
          </w:p>
        </w:tc>
      </w:tr>
      <w:tr>
        <w:trPr>
          <w:trHeight w:val="552" w:hRule="atLeast"/>
        </w:trPr>
        <w:tc>
          <w:tcPr>
            <w:tcW w:w="2695"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firstLine="10"/>
              <w:jc w:val="both"/>
              <w:rPr/>
            </w:pPr>
            <w:bookmarkStart w:id="8" w:name="sub_1024"/>
            <w:bookmarkEnd w:id="8"/>
            <w:r>
              <w:rPr>
                <w:b/>
                <w:bCs/>
                <w:color w:val="000000"/>
              </w:rPr>
              <w:t>Передвижное жилье</w:t>
            </w:r>
            <w:r>
              <w:rPr>
                <w:b/>
                <w:bCs/>
                <w:color w:val="000000"/>
                <w:lang w:val="en-US"/>
              </w:rPr>
              <w:t xml:space="preserve"> [2.4]</w:t>
            </w:r>
          </w:p>
        </w:tc>
        <w:tc>
          <w:tcPr>
            <w:tcW w:w="3579"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firstLine="10"/>
              <w:jc w:val="both"/>
              <w:rPr/>
            </w:pPr>
            <w:r>
              <w:rPr>
                <w:color w:val="00000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75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tcPr>
          <w:p>
            <w:pPr>
              <w:pStyle w:val="Normal"/>
              <w:widowControl w:val="false"/>
              <w:spacing w:before="0" w:after="0"/>
              <w:jc w:val="both"/>
              <w:rPr/>
            </w:pPr>
            <w:r>
              <w:rPr>
                <w:color w:val="000000"/>
                <w:lang w:eastAsia="ar-SA"/>
              </w:rPr>
              <w:t>Регламенты  не устанавливаются.</w:t>
            </w:r>
          </w:p>
        </w:tc>
      </w:tr>
      <w:tr>
        <w:trPr>
          <w:trHeight w:val="552" w:hRule="atLeast"/>
        </w:trPr>
        <w:tc>
          <w:tcPr>
            <w:tcW w:w="2695"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firstLine="10"/>
              <w:jc w:val="both"/>
              <w:rPr/>
            </w:pPr>
            <w:bookmarkStart w:id="9" w:name="sub_10104"/>
            <w:bookmarkEnd w:id="9"/>
            <w:r>
              <w:rPr>
                <w:b/>
                <w:bCs/>
                <w:color w:val="000000"/>
              </w:rPr>
              <w:t>Резервные леса</w:t>
            </w:r>
            <w:r>
              <w:rPr>
                <w:b/>
                <w:bCs/>
                <w:color w:val="000000"/>
                <w:lang w:val="en-US"/>
              </w:rPr>
              <w:t xml:space="preserve"> [10.4]</w:t>
            </w:r>
          </w:p>
        </w:tc>
        <w:tc>
          <w:tcPr>
            <w:tcW w:w="3579"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firstLine="10"/>
              <w:jc w:val="both"/>
              <w:rPr/>
            </w:pPr>
            <w:r>
              <w:rPr>
                <w:color w:val="000000"/>
              </w:rPr>
              <w:t>Деятельность, связанная с охраной лесов</w:t>
            </w:r>
          </w:p>
        </w:tc>
        <w:tc>
          <w:tcPr>
            <w:tcW w:w="37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tcPr>
          <w:p>
            <w:pPr>
              <w:pStyle w:val="Normal"/>
              <w:widowControl w:val="false"/>
              <w:tabs>
                <w:tab w:val="left" w:pos="1134" w:leader="none"/>
              </w:tabs>
              <w:snapToGrid w:val="false"/>
              <w:spacing w:before="0" w:after="0"/>
              <w:ind w:right="-1" w:firstLine="426"/>
              <w:jc w:val="both"/>
              <w:rPr>
                <w:rFonts w:ascii="Times New Roman" w:hAnsi="Times New Roman" w:eastAsia="SimSun;宋体"/>
                <w:color w:val="000000"/>
              </w:rPr>
            </w:pPr>
            <w:r>
              <w:rPr>
                <w:rFonts w:eastAsia="SimSun;宋体"/>
                <w:color w:val="000000"/>
              </w:rPr>
            </w:r>
          </w:p>
        </w:tc>
      </w:tr>
      <w:tr>
        <w:trPr>
          <w:trHeight w:val="552" w:hRule="atLeast"/>
        </w:trPr>
        <w:tc>
          <w:tcPr>
            <w:tcW w:w="2695"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firstLine="10"/>
              <w:jc w:val="both"/>
              <w:rPr/>
            </w:pPr>
            <w:r>
              <w:rPr>
                <w:b/>
                <w:bCs/>
                <w:color w:val="000000"/>
              </w:rPr>
              <w:t>Обеспечение</w:t>
            </w:r>
          </w:p>
          <w:p>
            <w:pPr>
              <w:pStyle w:val="Normal"/>
              <w:widowControl w:val="false"/>
              <w:spacing w:before="0" w:after="0"/>
              <w:ind w:right="-1" w:firstLine="10"/>
              <w:jc w:val="both"/>
              <w:rPr/>
            </w:pPr>
            <w:r>
              <w:rPr>
                <w:b/>
                <w:bCs/>
                <w:color w:val="000000"/>
              </w:rPr>
              <w:t>сельскохозяйственного</w:t>
            </w:r>
          </w:p>
          <w:p>
            <w:pPr>
              <w:pStyle w:val="Normal"/>
              <w:widowControl w:val="false"/>
              <w:spacing w:before="0" w:after="0"/>
              <w:ind w:right="-1" w:firstLine="10"/>
              <w:jc w:val="both"/>
              <w:rPr/>
            </w:pPr>
            <w:r>
              <w:rPr>
                <w:b/>
                <w:bCs/>
                <w:color w:val="000000"/>
              </w:rPr>
              <w:t>производства [1.18]</w:t>
            </w:r>
          </w:p>
        </w:tc>
        <w:tc>
          <w:tcPr>
            <w:tcW w:w="3579"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firstLine="10"/>
              <w:jc w:val="both"/>
              <w:rPr/>
            </w:pPr>
            <w:r>
              <w:rPr>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tcPr>
          <w:p>
            <w:pPr>
              <w:pStyle w:val="Normal"/>
              <w:widowControl w:val="false"/>
              <w:spacing w:before="0" w:after="0"/>
              <w:ind w:right="-1" w:hanging="0"/>
              <w:jc w:val="both"/>
              <w:rPr/>
            </w:pPr>
            <w:r>
              <w:rPr>
                <w:rFonts w:eastAsia="SimSun;宋体"/>
                <w:color w:val="000000"/>
              </w:rPr>
              <w:t>Минимальный/максимальный размер земельного участка - 600/25000 кв. м;</w:t>
            </w:r>
          </w:p>
          <w:p>
            <w:pPr>
              <w:pStyle w:val="Normal"/>
              <w:widowControl w:val="false"/>
              <w:spacing w:before="0" w:after="0"/>
              <w:ind w:right="-1" w:firstLine="34"/>
              <w:jc w:val="both"/>
              <w:rPr/>
            </w:pPr>
            <w:r>
              <w:rPr>
                <w:rFonts w:eastAsia="SimSun;宋体"/>
                <w:color w:val="000000"/>
              </w:rPr>
              <w:t>максимальный процент застройки - 30%;</w:t>
            </w:r>
          </w:p>
          <w:p>
            <w:pPr>
              <w:pStyle w:val="Normal"/>
              <w:widowControl w:val="false"/>
              <w:spacing w:before="0" w:after="0"/>
              <w:ind w:right="-1" w:firstLine="34"/>
              <w:jc w:val="both"/>
              <w:rPr/>
            </w:pPr>
            <w:r>
              <w:rPr>
                <w:rFonts w:eastAsia="SimSun;宋体"/>
                <w:color w:val="000000"/>
              </w:rPr>
              <w:t>максимальная высота зданий, строений, сооружений от уровня земли - 15 м;</w:t>
            </w:r>
          </w:p>
          <w:p>
            <w:pPr>
              <w:pStyle w:val="Normal"/>
              <w:widowControl w:val="false"/>
              <w:spacing w:before="0" w:after="0"/>
              <w:jc w:val="both"/>
              <w:rPr/>
            </w:pPr>
            <w:r>
              <w:rPr>
                <w:rFonts w:eastAsia="SimSun;宋体"/>
                <w:color w:val="000000"/>
              </w:rPr>
              <w:t>минимальный отступ от границ участка - 3 м.</w:t>
            </w:r>
          </w:p>
          <w:p>
            <w:pPr>
              <w:pStyle w:val="Normal"/>
              <w:widowControl w:val="false"/>
              <w:tabs>
                <w:tab w:val="left" w:pos="1134" w:leader="none"/>
              </w:tabs>
              <w:snapToGrid w:val="false"/>
              <w:spacing w:before="0" w:after="0"/>
              <w:ind w:right="-1" w:firstLine="426"/>
              <w:jc w:val="both"/>
              <w:rPr>
                <w:rFonts w:ascii="Times New Roman" w:hAnsi="Times New Roman" w:eastAsia="SimSun;宋体"/>
                <w:color w:val="000000"/>
              </w:rPr>
            </w:pPr>
            <w:r>
              <w:rPr>
                <w:rFonts w:eastAsia="SimSun;宋体"/>
                <w:color w:val="000000"/>
              </w:rPr>
            </w:r>
          </w:p>
        </w:tc>
      </w:tr>
      <w:tr>
        <w:trPr>
          <w:trHeight w:val="552" w:hRule="atLeast"/>
        </w:trPr>
        <w:tc>
          <w:tcPr>
            <w:tcW w:w="2695"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firstLine="10"/>
              <w:jc w:val="both"/>
              <w:rPr/>
            </w:pPr>
            <w:r>
              <w:rPr>
                <w:b/>
                <w:color w:val="000000"/>
                <w:lang w:eastAsia="ru-RU"/>
              </w:rPr>
              <w:t>Для ведения личного подсобного хозяйства (приусадебный земельный участок) [2.2]</w:t>
            </w:r>
          </w:p>
        </w:tc>
        <w:tc>
          <w:tcPr>
            <w:tcW w:w="3579" w:type="dxa"/>
            <w:tcBorders>
              <w:top w:val="single" w:sz="4" w:space="0" w:color="00000A"/>
              <w:left w:val="single" w:sz="4" w:space="0" w:color="00000A"/>
              <w:bottom w:val="single" w:sz="4" w:space="0" w:color="00000A"/>
              <w:insideH w:val="single" w:sz="4" w:space="0" w:color="00000A"/>
            </w:tcBorders>
            <w:shd w:fill="FFFFFF" w:val="clear"/>
            <w:tcMar>
              <w:left w:w="28" w:type="dxa"/>
            </w:tcMar>
          </w:tcPr>
          <w:p>
            <w:pPr>
              <w:pStyle w:val="Normal"/>
              <w:widowControl w:val="false"/>
              <w:spacing w:before="0" w:after="0"/>
              <w:ind w:right="-1" w:hanging="0"/>
              <w:jc w:val="both"/>
              <w:rPr/>
            </w:pPr>
            <w:r>
              <w:rPr>
                <w:color w:val="000000"/>
              </w:rPr>
              <w:t>Размещение жилого дома, указанного в описании вида разрешенного использования с кодом 2.1;</w:t>
            </w:r>
          </w:p>
          <w:p>
            <w:pPr>
              <w:pStyle w:val="Normal"/>
              <w:widowControl w:val="false"/>
              <w:spacing w:before="0" w:after="0"/>
              <w:ind w:right="-1" w:hanging="0"/>
              <w:jc w:val="both"/>
              <w:rPr/>
            </w:pPr>
            <w:r>
              <w:rPr>
                <w:color w:val="000000"/>
              </w:rPr>
              <w:t>производство сельскохозяйственной продукции;</w:t>
            </w:r>
          </w:p>
          <w:p>
            <w:pPr>
              <w:pStyle w:val="Normal"/>
              <w:widowControl w:val="false"/>
              <w:spacing w:before="0" w:after="0"/>
              <w:ind w:right="-1" w:hanging="0"/>
              <w:jc w:val="both"/>
              <w:rPr/>
            </w:pPr>
            <w:r>
              <w:rPr>
                <w:color w:val="000000"/>
              </w:rPr>
              <w:t>размещение гаража и иных вспомогательных сооружений;</w:t>
            </w:r>
          </w:p>
          <w:p>
            <w:pPr>
              <w:pStyle w:val="Normal"/>
              <w:widowControl w:val="false"/>
              <w:spacing w:before="0" w:after="0"/>
              <w:ind w:right="-1" w:firstLine="10"/>
              <w:jc w:val="both"/>
              <w:rPr/>
            </w:pPr>
            <w:r>
              <w:rPr>
                <w:color w:val="000000"/>
              </w:rPr>
              <w:t>содержание сельскохозяйственных животных</w:t>
            </w:r>
          </w:p>
        </w:tc>
        <w:tc>
          <w:tcPr>
            <w:tcW w:w="37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28" w:type="dxa"/>
            </w:tcMar>
          </w:tcPr>
          <w:p>
            <w:pPr>
              <w:pStyle w:val="Normal"/>
              <w:widowControl w:val="false"/>
              <w:spacing w:before="0" w:after="0"/>
              <w:ind w:right="-1" w:hanging="0"/>
              <w:jc w:val="both"/>
              <w:textAlignment w:val="baseline"/>
              <w:rPr/>
            </w:pPr>
            <w:r>
              <w:rPr>
                <w:rFonts w:eastAsia="SimSun;宋体"/>
                <w:color w:val="000000"/>
              </w:rPr>
              <w:t>Минимальная/максимальная площадь земельных участков–400/35000 кв. м;</w:t>
            </w:r>
          </w:p>
          <w:p>
            <w:pPr>
              <w:pStyle w:val="Normal"/>
              <w:widowControl w:val="false"/>
              <w:spacing w:before="0" w:after="0"/>
              <w:ind w:right="-1" w:hanging="0"/>
              <w:jc w:val="both"/>
              <w:rPr/>
            </w:pPr>
            <w:r>
              <w:rPr>
                <w:rFonts w:eastAsia="SimSun;宋体"/>
                <w:color w:val="000000"/>
              </w:rPr>
              <w:t>минимальная ширина земельных участков вдоль фронта улицы (проезда) – 12 м;</w:t>
            </w:r>
          </w:p>
          <w:p>
            <w:pPr>
              <w:pStyle w:val="Normal"/>
              <w:widowControl w:val="false"/>
              <w:spacing w:before="0" w:after="0"/>
              <w:ind w:right="-1" w:hanging="0"/>
              <w:jc w:val="both"/>
              <w:rPr/>
            </w:pPr>
            <w:r>
              <w:rPr>
                <w:rFonts w:eastAsia="SimSun;宋体"/>
                <w:color w:val="000000"/>
              </w:rPr>
              <w:t xml:space="preserve">максимальное количество надземных этажей зданий – 3 этажа; </w:t>
            </w:r>
          </w:p>
          <w:p>
            <w:pPr>
              <w:pStyle w:val="Normal"/>
              <w:widowControl w:val="false"/>
              <w:spacing w:before="0" w:after="0"/>
              <w:ind w:right="-1" w:hanging="0"/>
              <w:jc w:val="both"/>
              <w:rPr/>
            </w:pPr>
            <w:r>
              <w:rPr>
                <w:rFonts w:eastAsia="SimSun;宋体"/>
                <w:color w:val="000000"/>
              </w:rPr>
              <w:t>максимальный процент застройки  – 50%;</w:t>
            </w:r>
          </w:p>
          <w:p>
            <w:pPr>
              <w:pStyle w:val="Normal"/>
              <w:widowControl w:val="false"/>
              <w:tabs>
                <w:tab w:val="left" w:pos="1134" w:leader="none"/>
              </w:tabs>
              <w:snapToGrid w:val="false"/>
              <w:spacing w:before="0" w:after="0"/>
              <w:ind w:right="-1" w:firstLine="426"/>
              <w:jc w:val="both"/>
              <w:rPr/>
            </w:pPr>
            <w:r>
              <w:rPr>
                <w:rFonts w:eastAsia="SimSun;宋体"/>
                <w:color w:val="000000"/>
              </w:rPr>
              <w:t>максимальная высота зданий от уровня земли до верха перекрытия последнего этажа - 20 м.»</w:t>
            </w:r>
          </w:p>
        </w:tc>
      </w:tr>
    </w:tbl>
    <w:p>
      <w:pPr>
        <w:pStyle w:val="Normal"/>
        <w:widowControl w:val="false"/>
        <w:tabs>
          <w:tab w:val="left" w:pos="2520" w:leader="none"/>
        </w:tabs>
        <w:spacing w:before="0" w:after="0"/>
        <w:ind w:right="-1" w:firstLine="284"/>
        <w:jc w:val="center"/>
        <w:rPr/>
      </w:pPr>
      <w:r>
        <w:rPr>
          <w:rFonts w:eastAsia="SimSun;宋体"/>
          <w:color w:val="000000"/>
        </w:rPr>
        <w:t>ВСПОМОГАТЕЛЬНЫЕ ВИДЫ И ПАРАМЕТРЫ РАЗРЕШЕННОГО ИСПОЛЬЗОВАНИЯ ЗЕМЕЛЬНЫХ УЧАСТКОВ И ОБЪЕКТОВ КАПИТАЛЬНОГО СТРОИТЕЛЬСТВА</w:t>
      </w:r>
    </w:p>
    <w:tbl>
      <w:tblPr>
        <w:tblW w:w="10017" w:type="dxa"/>
        <w:jc w:val="left"/>
        <w:tblInd w:w="-145" w:type="dxa"/>
        <w:tblBorders>
          <w:top w:val="single" w:sz="4" w:space="0" w:color="000001"/>
          <w:left w:val="single" w:sz="4" w:space="0" w:color="000001"/>
          <w:bottom w:val="single" w:sz="4" w:space="0" w:color="000001"/>
          <w:insideH w:val="single" w:sz="4" w:space="0" w:color="000001"/>
        </w:tblBorders>
        <w:tblCellMar>
          <w:top w:w="0" w:type="dxa"/>
          <w:left w:w="23" w:type="dxa"/>
          <w:bottom w:w="0" w:type="dxa"/>
          <w:right w:w="108" w:type="dxa"/>
        </w:tblCellMar>
      </w:tblPr>
      <w:tblGrid>
        <w:gridCol w:w="6294"/>
        <w:gridCol w:w="3722"/>
      </w:tblGrid>
      <w:tr>
        <w:trPr>
          <w:trHeight w:val="23" w:hRule="atLeast"/>
        </w:trPr>
        <w:tc>
          <w:tcPr>
            <w:tcW w:w="6294"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widowControl w:val="false"/>
              <w:tabs>
                <w:tab w:val="left" w:pos="2520" w:leader="none"/>
              </w:tabs>
              <w:spacing w:before="0" w:after="0"/>
              <w:ind w:right="-1" w:firstLine="284"/>
              <w:jc w:val="both"/>
              <w:rPr/>
            </w:pPr>
            <w:r>
              <w:rPr>
                <w:rFonts w:eastAsia="SimSun;宋体"/>
                <w:color w:val="000000"/>
              </w:rPr>
              <w:t>ВИДЫ ИСПОЛЬЗОВАНИЯ</w:t>
            </w:r>
          </w:p>
        </w:tc>
        <w:tc>
          <w:tcPr>
            <w:tcW w:w="3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tcPr>
          <w:p>
            <w:pPr>
              <w:pStyle w:val="Normal"/>
              <w:widowControl w:val="false"/>
              <w:spacing w:before="0" w:after="0"/>
              <w:ind w:right="-1" w:hanging="0"/>
              <w:jc w:val="both"/>
              <w:rPr/>
            </w:pPr>
            <w:r>
              <w:rPr>
                <w:rFonts w:eastAsia="SimSun;宋体"/>
                <w:color w:val="000000"/>
              </w:rPr>
              <w:t>ПРЕДЕЛЬНЫЕ ПАРАМЕТРЫ РАЗРЕШЕННОГО СТРОИТЕЛЬСТВА</w:t>
            </w:r>
          </w:p>
        </w:tc>
      </w:tr>
      <w:tr>
        <w:trPr>
          <w:trHeight w:val="23" w:hRule="atLeast"/>
        </w:trPr>
        <w:tc>
          <w:tcPr>
            <w:tcW w:w="6294" w:type="dxa"/>
            <w:tcBorders>
              <w:top w:val="single" w:sz="4" w:space="0" w:color="000001"/>
              <w:left w:val="single" w:sz="4" w:space="0" w:color="000001"/>
              <w:bottom w:val="single" w:sz="4" w:space="0" w:color="000001"/>
              <w:insideH w:val="single" w:sz="4" w:space="0" w:color="000001"/>
            </w:tcBorders>
            <w:shd w:fill="FFFFFF" w:val="clear"/>
            <w:tcMar>
              <w:left w:w="23" w:type="dxa"/>
            </w:tcMar>
          </w:tcPr>
          <w:p>
            <w:pPr>
              <w:pStyle w:val="Normal"/>
              <w:widowControl w:val="false"/>
              <w:spacing w:before="0" w:after="0"/>
              <w:ind w:right="-1" w:firstLine="5"/>
              <w:jc w:val="both"/>
              <w:rPr/>
            </w:pPr>
            <w:r>
              <w:rPr>
                <w:rFonts w:cs="Calibri"/>
                <w:color w:val="000000"/>
                <w:lang w:eastAsia="ar-SA"/>
              </w:rPr>
              <w:t>- открытые стоянки краткосрочного хранения автомобилей;</w:t>
            </w:r>
          </w:p>
          <w:p>
            <w:pPr>
              <w:pStyle w:val="Normal"/>
              <w:widowControl w:val="false"/>
              <w:spacing w:before="0" w:after="0"/>
              <w:ind w:right="-1" w:firstLine="5"/>
              <w:jc w:val="both"/>
              <w:rPr/>
            </w:pPr>
            <w:r>
              <w:rPr>
                <w:rFonts w:cs="Calibri"/>
                <w:color w:val="000000"/>
                <w:lang w:eastAsia="ar-SA"/>
              </w:rPr>
              <w:t>- административно-служебные здания;</w:t>
            </w:r>
          </w:p>
          <w:p>
            <w:pPr>
              <w:pStyle w:val="Normal"/>
              <w:widowControl w:val="false"/>
              <w:spacing w:before="0" w:after="0"/>
              <w:ind w:right="-1" w:firstLine="5"/>
              <w:jc w:val="both"/>
              <w:rPr/>
            </w:pPr>
            <w:r>
              <w:rPr>
                <w:rFonts w:cs="Calibri"/>
                <w:color w:val="000000"/>
                <w:lang w:eastAsia="ar-SA"/>
              </w:rPr>
              <w:t>- столовые, буфеты;</w:t>
            </w:r>
          </w:p>
          <w:p>
            <w:pPr>
              <w:pStyle w:val="Normal"/>
              <w:widowControl w:val="false"/>
              <w:spacing w:before="0" w:after="0"/>
              <w:ind w:right="-1" w:firstLine="5"/>
              <w:jc w:val="both"/>
              <w:rPr/>
            </w:pPr>
            <w:r>
              <w:rPr>
                <w:rFonts w:cs="Calibri"/>
                <w:color w:val="000000"/>
                <w:lang w:eastAsia="ar-SA"/>
              </w:rPr>
              <w:t>- объекты мелкорозничной торговли;</w:t>
            </w:r>
          </w:p>
          <w:p>
            <w:pPr>
              <w:pStyle w:val="Normal"/>
              <w:widowControl w:val="false"/>
              <w:spacing w:before="0" w:after="0"/>
              <w:ind w:right="-1" w:firstLine="5"/>
              <w:jc w:val="both"/>
              <w:rPr/>
            </w:pPr>
            <w:r>
              <w:rPr>
                <w:rFonts w:cs="Calibri"/>
                <w:color w:val="000000"/>
                <w:lang w:eastAsia="ar-SA"/>
              </w:rPr>
              <w:t>- спортивные и игровые площадки;</w:t>
            </w:r>
          </w:p>
          <w:p>
            <w:pPr>
              <w:pStyle w:val="Normal"/>
              <w:widowControl w:val="false"/>
              <w:spacing w:before="0" w:after="0"/>
              <w:ind w:right="-1" w:firstLine="5"/>
              <w:jc w:val="both"/>
              <w:rPr/>
            </w:pPr>
            <w:r>
              <w:rPr>
                <w:rFonts w:cs="Calibri"/>
                <w:color w:val="000000"/>
                <w:lang w:eastAsia="ar-SA"/>
              </w:rPr>
              <w:t>- объекты пожарной охраны (гидранты, резервуары);</w:t>
            </w:r>
          </w:p>
          <w:p>
            <w:pPr>
              <w:pStyle w:val="Normal"/>
              <w:widowControl w:val="false"/>
              <w:spacing w:before="0" w:after="0"/>
              <w:ind w:right="-1" w:firstLine="5"/>
              <w:jc w:val="both"/>
              <w:rPr/>
            </w:pPr>
            <w:r>
              <w:rPr>
                <w:rFonts w:cs="Calibri"/>
                <w:color w:val="000000"/>
                <w:lang w:eastAsia="ar-SA"/>
              </w:rPr>
              <w:t>- прокат игрового и спортивного инвентаря;</w:t>
            </w:r>
          </w:p>
          <w:p>
            <w:pPr>
              <w:pStyle w:val="Normal"/>
              <w:widowControl w:val="false"/>
              <w:spacing w:before="0" w:after="0"/>
              <w:ind w:right="-1" w:firstLine="5"/>
              <w:jc w:val="both"/>
              <w:rPr/>
            </w:pPr>
            <w:r>
              <w:rPr>
                <w:rFonts w:cs="Calibri"/>
                <w:color w:val="000000"/>
                <w:lang w:eastAsia="ar-SA"/>
              </w:rPr>
              <w:t>- встроенно-пристроенные сооружения инженерной инфраструктуры;</w:t>
            </w:r>
          </w:p>
          <w:p>
            <w:pPr>
              <w:pStyle w:val="Normal"/>
              <w:widowControl w:val="false"/>
              <w:spacing w:before="0" w:after="0"/>
              <w:ind w:right="-1" w:firstLine="5"/>
              <w:jc w:val="both"/>
              <w:rPr/>
            </w:pPr>
            <w:r>
              <w:rPr>
                <w:color w:val="000000"/>
                <w:lang w:eastAsia="ar-SA"/>
              </w:rPr>
              <w:t>- 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w:t>
            </w:r>
          </w:p>
          <w:p>
            <w:pPr>
              <w:pStyle w:val="Normal"/>
              <w:widowControl w:val="false"/>
              <w:spacing w:before="0" w:after="0"/>
              <w:ind w:right="-1" w:firstLine="5"/>
              <w:jc w:val="both"/>
              <w:rPr/>
            </w:pPr>
            <w:r>
              <w:rPr>
                <w:rFonts w:cs="Calibri"/>
                <w:color w:val="000000"/>
                <w:lang w:eastAsia="ar-SA"/>
              </w:rPr>
              <w:t>- элементы благоустройства;</w:t>
            </w:r>
          </w:p>
          <w:p>
            <w:pPr>
              <w:pStyle w:val="Normal"/>
              <w:widowControl w:val="false"/>
              <w:spacing w:before="0" w:after="0"/>
              <w:ind w:right="-1" w:firstLine="5"/>
              <w:jc w:val="both"/>
              <w:rPr/>
            </w:pPr>
            <w:r>
              <w:rPr>
                <w:rFonts w:cs="Calibri"/>
                <w:color w:val="000000"/>
                <w:lang w:eastAsia="ar-SA"/>
              </w:rPr>
              <w:t>- площадки для мусоросборников;</w:t>
            </w:r>
          </w:p>
          <w:p>
            <w:pPr>
              <w:pStyle w:val="Normal"/>
              <w:widowControl w:val="false"/>
              <w:spacing w:before="0" w:after="0"/>
              <w:ind w:right="-1" w:firstLine="5"/>
              <w:jc w:val="both"/>
              <w:rPr/>
            </w:pPr>
            <w:r>
              <w:rPr>
                <w:rFonts w:cs="Calibri"/>
                <w:color w:val="000000"/>
                <w:lang w:eastAsia="ar-SA"/>
              </w:rPr>
              <w:t>- общественные туалеты.</w:t>
            </w:r>
          </w:p>
        </w:tc>
        <w:tc>
          <w:tcPr>
            <w:tcW w:w="3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23" w:type="dxa"/>
            </w:tcMar>
          </w:tcPr>
          <w:p>
            <w:pPr>
              <w:pStyle w:val="Normal"/>
              <w:widowControl w:val="false"/>
              <w:spacing w:before="0" w:after="0"/>
              <w:ind w:right="-1" w:firstLine="5"/>
              <w:jc w:val="both"/>
              <w:rPr/>
            </w:pPr>
            <w:r>
              <w:rPr>
                <w:rFonts w:eastAsia="SimSun;宋体"/>
                <w:color w:val="000000"/>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pPr>
        <w:pStyle w:val="Normal"/>
        <w:widowControl w:val="false"/>
        <w:tabs>
          <w:tab w:val="left" w:pos="2520" w:leader="none"/>
        </w:tabs>
        <w:spacing w:before="0" w:after="0"/>
        <w:ind w:right="-1" w:firstLine="284"/>
        <w:jc w:val="both"/>
        <w:rPr>
          <w:rFonts w:ascii="Times New Roman;serif" w:hAnsi="Times New Roman;serif" w:cs="Times New Roman;serif"/>
          <w:b w:val="false"/>
          <w:b w:val="false"/>
          <w:bCs w:val="false"/>
          <w:i w:val="false"/>
          <w:i w:val="false"/>
          <w:iCs w:val="false"/>
          <w:strike w:val="false"/>
          <w:dstrike w:val="false"/>
          <w:color w:val="000000"/>
          <w:sz w:val="24"/>
          <w:szCs w:val="24"/>
          <w:u w:val="none"/>
          <w:lang w:val="ru-RU" w:eastAsia="ar-SA"/>
        </w:rPr>
      </w:pPr>
      <w:r>
        <w:rPr>
          <w:rFonts w:cs="Times New Roman;serif" w:ascii="Times New Roman;serif" w:hAnsi="Times New Roman;serif"/>
          <w:b w:val="false"/>
          <w:bCs w:val="false"/>
          <w:i w:val="false"/>
          <w:iCs w:val="false"/>
          <w:strike w:val="false"/>
          <w:dstrike w:val="false"/>
          <w:color w:val="000000"/>
          <w:sz w:val="24"/>
          <w:szCs w:val="24"/>
          <w:u w:val="none"/>
          <w:lang w:val="ru-RU" w:eastAsia="ar-SA"/>
        </w:rPr>
      </w:r>
    </w:p>
    <w:p>
      <w:pPr>
        <w:pStyle w:val="Normal"/>
        <w:spacing w:before="0" w:after="0"/>
        <w:jc w:val="both"/>
        <w:rPr>
          <w:rFonts w:ascii="Times New Roman;serif" w:hAnsi="Times New Roman;serif" w:cs="Times New Roman;serif"/>
          <w:b w:val="false"/>
          <w:b w:val="false"/>
          <w:bCs w:val="false"/>
          <w:i w:val="false"/>
          <w:i w:val="false"/>
          <w:iCs w:val="false"/>
          <w:strike w:val="false"/>
          <w:dstrike w:val="false"/>
          <w:color w:val="000000"/>
          <w:sz w:val="24"/>
          <w:szCs w:val="24"/>
          <w:u w:val="none"/>
          <w:lang w:val="ru-RU" w:eastAsia="ar-SA"/>
        </w:rPr>
      </w:pPr>
      <w:r>
        <w:rPr>
          <w:rFonts w:cs="Times New Roman;serif" w:ascii="Times New Roman;serif" w:hAnsi="Times New Roman;serif"/>
          <w:b w:val="false"/>
          <w:bCs w:val="false"/>
          <w:i w:val="false"/>
          <w:iCs w:val="false"/>
          <w:strike w:val="false"/>
          <w:dstrike w:val="false"/>
          <w:color w:val="000000"/>
          <w:sz w:val="24"/>
          <w:szCs w:val="24"/>
          <w:u w:val="none"/>
          <w:lang w:val="ru-RU" w:eastAsia="ar-SA"/>
        </w:rPr>
      </w:r>
    </w:p>
    <w:p>
      <w:pPr>
        <w:pStyle w:val="Normal"/>
        <w:spacing w:before="0" w:after="0"/>
        <w:jc w:val="both"/>
        <w:rPr>
          <w:rFonts w:ascii="Times New Roman;serif" w:hAnsi="Times New Roman;serif" w:cs="Times New Roman;serif"/>
          <w:b w:val="false"/>
          <w:b w:val="false"/>
          <w:bCs w:val="false"/>
          <w:i w:val="false"/>
          <w:i w:val="false"/>
          <w:iCs w:val="false"/>
          <w:strike w:val="false"/>
          <w:dstrike w:val="false"/>
          <w:color w:val="000000"/>
          <w:sz w:val="24"/>
          <w:szCs w:val="24"/>
          <w:u w:val="none"/>
          <w:lang w:val="ru-RU" w:eastAsia="ar-SA"/>
        </w:rPr>
      </w:pPr>
      <w:r>
        <w:rPr>
          <w:rFonts w:cs="Times New Roman;serif" w:ascii="Times New Roman;serif" w:hAnsi="Times New Roman;serif"/>
          <w:b w:val="false"/>
          <w:bCs w:val="false"/>
          <w:i w:val="false"/>
          <w:iCs w:val="false"/>
          <w:strike w:val="false"/>
          <w:dstrike w:val="false"/>
          <w:color w:val="000000"/>
          <w:sz w:val="24"/>
          <w:szCs w:val="24"/>
          <w:u w:val="none"/>
          <w:lang w:val="ru-RU" w:eastAsia="ar-SA"/>
        </w:rPr>
      </w:r>
    </w:p>
    <w:p>
      <w:pPr>
        <w:pStyle w:val="Normal"/>
        <w:spacing w:before="0" w:after="0"/>
        <w:jc w:val="both"/>
        <w:rPr>
          <w:rFonts w:ascii="Times New Roman;serif" w:hAnsi="Times New Roman;serif" w:cs="Times New Roman;serif"/>
          <w:b w:val="false"/>
          <w:b w:val="false"/>
          <w:bCs w:val="false"/>
          <w:i w:val="false"/>
          <w:i w:val="false"/>
          <w:iCs w:val="false"/>
          <w:strike w:val="false"/>
          <w:dstrike w:val="false"/>
          <w:color w:val="000000"/>
          <w:sz w:val="24"/>
          <w:szCs w:val="24"/>
          <w:u w:val="none"/>
          <w:lang w:val="ru-RU" w:eastAsia="ar-SA"/>
        </w:rPr>
      </w:pPr>
      <w:r>
        <w:rPr>
          <w:rFonts w:cs="Times New Roman;serif" w:ascii="Times New Roman;serif" w:hAnsi="Times New Roman;serif"/>
          <w:b w:val="false"/>
          <w:bCs w:val="false"/>
          <w:i w:val="false"/>
          <w:iCs w:val="false"/>
          <w:strike w:val="false"/>
          <w:dstrike w:val="false"/>
          <w:color w:val="000000"/>
          <w:sz w:val="24"/>
          <w:szCs w:val="24"/>
          <w:u w:val="none"/>
          <w:lang w:val="ru-RU" w:eastAsia="ar-SA"/>
        </w:rPr>
      </w:r>
    </w:p>
    <w:p>
      <w:pPr>
        <w:pStyle w:val="Normal"/>
        <w:spacing w:before="0" w:after="0"/>
        <w:jc w:val="center"/>
        <w:rPr/>
      </w:pPr>
      <w:r>
        <w:rPr>
          <w:b/>
          <w:bCs/>
          <w:sz w:val="24"/>
          <w:szCs w:val="24"/>
        </w:rPr>
        <w:t xml:space="preserve">Для участия в аукционе заявители представляют в установленный </w:t>
      </w:r>
    </w:p>
    <w:p>
      <w:pPr>
        <w:pStyle w:val="Normal"/>
        <w:spacing w:before="0" w:after="0"/>
        <w:jc w:val="center"/>
        <w:rPr/>
      </w:pPr>
      <w:r>
        <w:rPr>
          <w:b/>
          <w:bCs/>
          <w:sz w:val="24"/>
          <w:szCs w:val="24"/>
        </w:rPr>
        <w:t>в извещении о проведении аукциона срок следующие документы:</w:t>
      </w:r>
    </w:p>
    <w:p>
      <w:pPr>
        <w:pStyle w:val="Normal"/>
        <w:spacing w:before="0" w:after="0"/>
        <w:jc w:val="both"/>
        <w:rPr/>
      </w:pPr>
      <w:r>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before="0" w:after="0"/>
        <w:jc w:val="both"/>
        <w:rPr/>
      </w:pPr>
      <w:r>
        <w:rPr>
          <w:sz w:val="24"/>
          <w:szCs w:val="24"/>
        </w:rPr>
        <w:t>2) копии документов, удостоверяющих личность заявителя (для граждан);</w:t>
      </w:r>
    </w:p>
    <w:p>
      <w:pPr>
        <w:pStyle w:val="Normal"/>
        <w:spacing w:before="0" w:after="0"/>
        <w:jc w:val="both"/>
        <w:rPr/>
      </w:pPr>
      <w:r>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before="0" w:after="0"/>
        <w:jc w:val="both"/>
        <w:rPr/>
      </w:pPr>
      <w:r>
        <w:rPr>
          <w:sz w:val="24"/>
          <w:szCs w:val="24"/>
        </w:rPr>
        <w:t>4) документы, подтверждающие внесение задатка.</w:t>
      </w:r>
    </w:p>
    <w:p>
      <w:pPr>
        <w:pStyle w:val="Normal"/>
        <w:spacing w:before="0" w:after="0"/>
        <w:jc w:val="both"/>
        <w:rPr>
          <w:u w:val="single"/>
        </w:rPr>
      </w:pPr>
      <w:r>
        <w:rPr>
          <w:sz w:val="24"/>
          <w:szCs w:val="24"/>
          <w:u w:val="single"/>
        </w:rPr>
        <w:t>Задаток вносится по следующим реквизитам:</w:t>
      </w:r>
    </w:p>
    <w:p>
      <w:pPr>
        <w:pStyle w:val="Normal"/>
        <w:spacing w:before="0" w:after="0"/>
        <w:jc w:val="both"/>
        <w:rPr>
          <w:b w:val="false"/>
          <w:b w:val="false"/>
          <w:bCs w:val="false"/>
        </w:rPr>
      </w:pPr>
      <w:r>
        <w:rPr>
          <w:b w:val="false"/>
          <w:bCs w:val="false"/>
          <w:sz w:val="24"/>
          <w:szCs w:val="24"/>
        </w:rPr>
        <w:t>353861, Краснодарский край, г. Приморско-Ахтарск, ул. Бульварная, 78,  л/с 05183017580</w:t>
      </w:r>
    </w:p>
    <w:p>
      <w:pPr>
        <w:pStyle w:val="Normal"/>
        <w:spacing w:before="0" w:after="0"/>
        <w:jc w:val="both"/>
        <w:rPr>
          <w:b w:val="false"/>
          <w:b w:val="false"/>
          <w:bCs w:val="false"/>
        </w:rPr>
      </w:pPr>
      <w:r>
        <w:rPr>
          <w:b w:val="false"/>
          <w:bCs w:val="false"/>
          <w:sz w:val="24"/>
          <w:szCs w:val="24"/>
        </w:rPr>
        <w:t>ИНН 2347011806; КПП 234701001 в УФК по Краснодарскому краю</w:t>
      </w:r>
    </w:p>
    <w:p>
      <w:pPr>
        <w:pStyle w:val="Normal"/>
        <w:spacing w:before="0" w:after="0"/>
        <w:jc w:val="both"/>
        <w:rPr>
          <w:b w:val="false"/>
          <w:b w:val="false"/>
          <w:bCs w:val="false"/>
        </w:rPr>
      </w:pPr>
      <w:r>
        <w:rPr>
          <w:b w:val="false"/>
          <w:bCs w:val="false"/>
          <w:sz w:val="24"/>
          <w:szCs w:val="24"/>
        </w:rPr>
        <w:t>казначейский счет 03232643036411011800 Южном ГУ Банка России//УФК по Краснодарскому краю, г. Краснодар, БИК 010349101, ЕКС 40102810945370000010</w:t>
      </w:r>
    </w:p>
    <w:p>
      <w:pPr>
        <w:pStyle w:val="Normal"/>
        <w:spacing w:before="0" w:after="0"/>
        <w:jc w:val="both"/>
        <w:rPr>
          <w:b w:val="false"/>
          <w:b w:val="false"/>
          <w:bCs w:val="false"/>
        </w:rPr>
      </w:pPr>
      <w:r>
        <w:rPr>
          <w:b w:val="false"/>
          <w:bCs w:val="false"/>
          <w:sz w:val="24"/>
          <w:szCs w:val="24"/>
        </w:rPr>
        <w:t>получатель: администрация Приморско-Ахтарского городского поселения Приморско-Ахтарского района.</w:t>
      </w:r>
    </w:p>
    <w:p>
      <w:pPr>
        <w:pStyle w:val="Normal"/>
        <w:spacing w:before="0" w:after="0"/>
        <w:jc w:val="both"/>
        <w:rPr/>
      </w:pPr>
      <w:r>
        <w:rPr>
          <w:sz w:val="24"/>
          <w:szCs w:val="24"/>
        </w:rPr>
        <w:t>Назначение платежа: задаток для участия в аукционе по лоту №___.</w:t>
      </w:r>
    </w:p>
    <w:p>
      <w:pPr>
        <w:pStyle w:val="Normal"/>
        <w:spacing w:before="0" w:after="0"/>
        <w:jc w:val="both"/>
        <w:rPr>
          <w:rFonts w:ascii="Times New Roman" w:hAnsi="Times New Roman"/>
          <w:sz w:val="24"/>
          <w:szCs w:val="24"/>
        </w:rPr>
      </w:pPr>
      <w:r>
        <w:rPr>
          <w:sz w:val="24"/>
          <w:szCs w:val="24"/>
        </w:rPr>
        <w:t>2. Заявка на участие в аукционе, поступившая по истечении срока приема заявок, возвращается заявителю в день ее поступления.</w:t>
      </w:r>
    </w:p>
    <w:p>
      <w:pPr>
        <w:pStyle w:val="Normal"/>
        <w:spacing w:before="0" w:after="0"/>
        <w:jc w:val="both"/>
        <w:rPr>
          <w:rFonts w:ascii="Times New Roman" w:hAnsi="Times New Roman"/>
          <w:sz w:val="24"/>
          <w:szCs w:val="24"/>
        </w:rPr>
      </w:pPr>
      <w:r>
        <w:rPr>
          <w:sz w:val="24"/>
          <w:szCs w:val="24"/>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не позднее дня окончания срока приема заявок задаток возвращается в порядке, установленном для участников аукциона.</w:t>
      </w:r>
    </w:p>
    <w:p>
      <w:pPr>
        <w:pStyle w:val="Normal"/>
        <w:spacing w:before="0" w:after="0"/>
        <w:jc w:val="both"/>
        <w:rPr>
          <w:rFonts w:ascii="Times New Roman" w:hAnsi="Times New Roman"/>
          <w:sz w:val="24"/>
          <w:szCs w:val="24"/>
        </w:rPr>
      </w:pPr>
      <w:r>
        <w:rPr>
          <w:sz w:val="24"/>
          <w:szCs w:val="24"/>
        </w:rPr>
        <w:t>4. Заявитель не допускается к участию в аукционе в следующих случаях:</w:t>
      </w:r>
    </w:p>
    <w:p>
      <w:pPr>
        <w:pStyle w:val="Normal"/>
        <w:bidi w:val="0"/>
        <w:spacing w:lineRule="auto" w:line="240" w:before="0" w:after="0"/>
        <w:jc w:val="both"/>
        <w:rPr>
          <w:rFonts w:ascii="Times New Roman" w:hAnsi="Times New Roman"/>
          <w:sz w:val="24"/>
          <w:szCs w:val="24"/>
        </w:rPr>
      </w:pPr>
      <w:r>
        <w:rPr>
          <w:sz w:val="24"/>
          <w:szCs w:val="24"/>
        </w:rPr>
        <w:t>1) непредставление необходимых для участия в аукционе документов или представление недостоверных сведений;</w:t>
      </w:r>
    </w:p>
    <w:p>
      <w:pPr>
        <w:pStyle w:val="Normal"/>
        <w:bidi w:val="0"/>
        <w:spacing w:lineRule="auto" w:line="240" w:before="0" w:after="0"/>
        <w:ind w:hanging="0"/>
        <w:jc w:val="both"/>
        <w:rPr>
          <w:rFonts w:ascii="Times New Roman" w:hAnsi="Times New Roman"/>
          <w:sz w:val="24"/>
          <w:szCs w:val="24"/>
        </w:rPr>
      </w:pPr>
      <w:r>
        <w:rPr>
          <w:sz w:val="24"/>
          <w:szCs w:val="24"/>
        </w:rPr>
        <w:t>2) непоступление задатка на дату рассмотрения заявок на участие в аукционе;</w:t>
      </w:r>
    </w:p>
    <w:p>
      <w:pPr>
        <w:pStyle w:val="Normal"/>
        <w:bidi w:val="0"/>
        <w:spacing w:lineRule="auto" w:line="240" w:before="0" w:after="0"/>
        <w:ind w:hanging="0"/>
        <w:jc w:val="both"/>
        <w:rPr>
          <w:rFonts w:ascii="Times New Roman" w:hAnsi="Times New Roman"/>
          <w:sz w:val="24"/>
          <w:szCs w:val="24"/>
        </w:rPr>
      </w:pPr>
      <w:r>
        <w:rPr>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pStyle w:val="Normal"/>
        <w:bidi w:val="0"/>
        <w:spacing w:lineRule="auto" w:line="240" w:before="0" w:after="0"/>
        <w:ind w:hanging="0"/>
        <w:jc w:val="both"/>
        <w:rPr>
          <w:rFonts w:ascii="Times New Roman" w:hAnsi="Times New Roman"/>
          <w:sz w:val="24"/>
          <w:szCs w:val="24"/>
        </w:rPr>
      </w:pPr>
      <w:r>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pPr>
        <w:pStyle w:val="Normal"/>
        <w:spacing w:before="0" w:after="0"/>
        <w:jc w:val="both"/>
        <w:rPr>
          <w:rFonts w:ascii="Times New Roman" w:hAnsi="Times New Roman"/>
          <w:sz w:val="24"/>
          <w:szCs w:val="24"/>
        </w:rPr>
      </w:pPr>
      <w:r>
        <w:rPr>
          <w:sz w:val="24"/>
          <w:szCs w:val="24"/>
        </w:rPr>
        <w:t>5.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pStyle w:val="Normal"/>
        <w:spacing w:before="0" w:after="0"/>
        <w:jc w:val="both"/>
        <w:rPr>
          <w:rFonts w:ascii="Times New Roman" w:hAnsi="Times New Roman"/>
          <w:sz w:val="24"/>
          <w:szCs w:val="24"/>
        </w:rPr>
      </w:pPr>
      <w:r>
        <w:rPr>
          <w:sz w:val="24"/>
          <w:szCs w:val="24"/>
        </w:rPr>
        <w:t>6. Победителем аукциона признается участник аукциона, предложивший наибольший размер ежегодный  арендной платы.</w:t>
      </w:r>
    </w:p>
    <w:p>
      <w:pPr>
        <w:pStyle w:val="Normal"/>
        <w:spacing w:before="0" w:after="0"/>
        <w:jc w:val="both"/>
        <w:rPr/>
      </w:pPr>
      <w:r>
        <w:rPr>
          <w:sz w:val="24"/>
          <w:szCs w:val="24"/>
        </w:rPr>
        <w:t>7. 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before="0" w:after="0"/>
        <w:jc w:val="both"/>
        <w:rPr/>
      </w:pPr>
      <w:r>
        <w:rPr>
          <w:sz w:val="24"/>
          <w:szCs w:val="24"/>
        </w:rPr>
        <w:t>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pPr>
        <w:pStyle w:val="Normal"/>
        <w:spacing w:before="0" w:after="0"/>
        <w:jc w:val="both"/>
        <w:rPr/>
      </w:pPr>
      <w:r>
        <w:rPr>
          <w:sz w:val="24"/>
          <w:szCs w:val="24"/>
        </w:rPr>
        <w:t>9.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before="0" w:after="0"/>
        <w:jc w:val="both"/>
        <w:rPr/>
      </w:pPr>
      <w:r>
        <w:rPr>
          <w:sz w:val="24"/>
          <w:szCs w:val="24"/>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pPr>
        <w:pStyle w:val="Normal"/>
        <w:widowControl w:val="false"/>
        <w:spacing w:before="0" w:after="0"/>
        <w:ind w:right="-1" w:firstLine="284"/>
        <w:jc w:val="both"/>
        <w:rPr>
          <w:rFonts w:ascii="Times New Roman" w:hAnsi="Times New Roman"/>
          <w:sz w:val="24"/>
          <w:szCs w:val="24"/>
        </w:rPr>
      </w:pPr>
      <w:r>
        <w:rPr>
          <w:sz w:val="24"/>
          <w:szCs w:val="24"/>
        </w:rPr>
      </w:r>
    </w:p>
    <w:p>
      <w:pPr>
        <w:pStyle w:val="Normal"/>
        <w:overflowPunct w:val="true"/>
        <w:bidi w:val="0"/>
        <w:spacing w:lineRule="auto" w:line="240" w:before="0" w:after="0"/>
        <w:ind w:left="0" w:right="0" w:firstLine="510"/>
        <w:jc w:val="center"/>
        <w:rPr/>
      </w:pPr>
      <w:r>
        <w:rPr>
          <w:b/>
          <w:bCs/>
          <w:sz w:val="24"/>
          <w:szCs w:val="24"/>
        </w:rPr>
        <w:t>ЗАЯВКА</w:t>
      </w:r>
    </w:p>
    <w:p>
      <w:pPr>
        <w:pStyle w:val="Normal"/>
        <w:overflowPunct w:val="true"/>
        <w:bidi w:val="0"/>
        <w:spacing w:lineRule="auto" w:line="240" w:before="0" w:after="0"/>
        <w:ind w:left="0" w:right="0" w:firstLine="510"/>
        <w:jc w:val="center"/>
        <w:rPr/>
      </w:pPr>
      <w:r>
        <w:rPr>
          <w:b/>
          <w:bCs/>
          <w:sz w:val="24"/>
          <w:szCs w:val="24"/>
        </w:rPr>
        <w:t>на участие в аукционе по лоту №____</w:t>
      </w:r>
    </w:p>
    <w:p>
      <w:pPr>
        <w:pStyle w:val="Normal"/>
        <w:overflowPunct w:val="true"/>
        <w:bidi w:val="0"/>
        <w:spacing w:lineRule="auto" w:line="240" w:before="0" w:after="0"/>
        <w:ind w:left="0" w:right="0" w:firstLine="510"/>
        <w:jc w:val="center"/>
        <w:rPr>
          <w:rFonts w:ascii="Times New Roman" w:hAnsi="Times New Roman"/>
          <w:b/>
          <w:b/>
          <w:bCs/>
          <w:sz w:val="24"/>
          <w:szCs w:val="24"/>
        </w:rPr>
      </w:pPr>
      <w:r>
        <w:rPr>
          <w:b/>
          <w:bCs/>
          <w:sz w:val="24"/>
          <w:szCs w:val="24"/>
        </w:rPr>
      </w:r>
    </w:p>
    <w:p>
      <w:pPr>
        <w:pStyle w:val="Normal"/>
        <w:overflowPunct w:val="true"/>
        <w:bidi w:val="0"/>
        <w:spacing w:lineRule="auto" w:line="240" w:before="0" w:after="0"/>
        <w:ind w:left="0" w:right="0" w:firstLine="510"/>
        <w:jc w:val="both"/>
        <w:rPr/>
      </w:pPr>
      <w:r>
        <w:rPr>
          <w:sz w:val="24"/>
          <w:szCs w:val="24"/>
        </w:rPr>
        <w:t>«___» ____________ 2021 г.                                                                 г. Приморско-Ахтарск</w:t>
      </w:r>
    </w:p>
    <w:p>
      <w:pPr>
        <w:pStyle w:val="Normal"/>
        <w:overflowPunct w:val="true"/>
        <w:bidi w:val="0"/>
        <w:spacing w:lineRule="auto" w:line="240" w:before="0" w:after="0"/>
        <w:ind w:left="0" w:right="0" w:firstLine="510"/>
        <w:jc w:val="both"/>
        <w:rPr>
          <w:sz w:val="24"/>
          <w:szCs w:val="24"/>
        </w:rPr>
      </w:pPr>
      <w:r>
        <w:rPr>
          <w:sz w:val="24"/>
          <w:szCs w:val="24"/>
        </w:rPr>
      </w:r>
    </w:p>
    <w:p>
      <w:pPr>
        <w:pStyle w:val="Normal"/>
        <w:overflowPunct w:val="true"/>
        <w:bidi w:val="0"/>
        <w:spacing w:lineRule="auto" w:line="240" w:before="0" w:after="0"/>
        <w:ind w:left="0" w:right="0" w:hanging="0"/>
        <w:jc w:val="both"/>
        <w:rPr/>
      </w:pPr>
      <w:r>
        <w:rPr>
          <w:sz w:val="24"/>
          <w:szCs w:val="24"/>
        </w:rPr>
        <w:t>Заявитель_______________________________________________________________________</w:t>
      </w:r>
    </w:p>
    <w:p>
      <w:pPr>
        <w:pStyle w:val="Normal"/>
        <w:overflowPunct w:val="true"/>
        <w:bidi w:val="0"/>
        <w:spacing w:lineRule="auto" w:line="240" w:before="0" w:after="0"/>
        <w:ind w:left="0" w:right="0" w:firstLine="510"/>
        <w:jc w:val="center"/>
        <w:rPr>
          <w:rFonts w:ascii="Times New Roman" w:hAnsi="Times New Roman"/>
          <w:sz w:val="24"/>
          <w:szCs w:val="24"/>
        </w:rPr>
      </w:pPr>
      <w:r>
        <w:rPr>
          <w:sz w:val="21"/>
          <w:szCs w:val="21"/>
        </w:rPr>
        <w:t>(полное наименование лица, подающего заявку)</w:t>
      </w:r>
    </w:p>
    <w:p>
      <w:pPr>
        <w:pStyle w:val="Normal"/>
        <w:overflowPunct w:val="true"/>
        <w:bidi w:val="0"/>
        <w:spacing w:lineRule="auto" w:line="240" w:before="0" w:after="0"/>
        <w:ind w:left="0" w:right="0" w:hanging="0"/>
        <w:jc w:val="both"/>
        <w:rPr/>
      </w:pPr>
      <w:r>
        <w:rPr>
          <w:sz w:val="24"/>
          <w:szCs w:val="24"/>
        </w:rPr>
        <w:t>адрес регистрации (адрес электронной почты) _______________________________________</w:t>
      </w:r>
    </w:p>
    <w:p>
      <w:pPr>
        <w:pStyle w:val="Normal"/>
        <w:overflowPunct w:val="true"/>
        <w:bidi w:val="0"/>
        <w:spacing w:lineRule="auto" w:line="240" w:before="0" w:after="0"/>
        <w:ind w:left="0" w:right="0" w:hanging="0"/>
        <w:jc w:val="both"/>
        <w:rPr/>
      </w:pPr>
      <w:r>
        <w:rPr>
          <w:sz w:val="24"/>
          <w:szCs w:val="24"/>
        </w:rPr>
        <w:t>_______________________________________________________________________________</w:t>
      </w:r>
    </w:p>
    <w:p>
      <w:pPr>
        <w:pStyle w:val="Normal"/>
        <w:overflowPunct w:val="true"/>
        <w:bidi w:val="0"/>
        <w:spacing w:lineRule="auto" w:line="240" w:before="0" w:after="0"/>
        <w:ind w:left="0" w:right="0" w:hanging="0"/>
        <w:jc w:val="both"/>
        <w:rPr/>
      </w:pPr>
      <w:r>
        <w:rPr>
          <w:sz w:val="24"/>
          <w:szCs w:val="24"/>
        </w:rPr>
        <w:t>номер телефона_________________________________</w:t>
      </w:r>
    </w:p>
    <w:p>
      <w:pPr>
        <w:pStyle w:val="Normal"/>
        <w:overflowPunct w:val="true"/>
        <w:bidi w:val="0"/>
        <w:spacing w:lineRule="auto" w:line="240" w:before="0" w:after="0"/>
        <w:ind w:left="0" w:right="0" w:hanging="0"/>
        <w:jc w:val="both"/>
        <w:rPr/>
      </w:pPr>
      <w:r>
        <w:rPr>
          <w:sz w:val="24"/>
          <w:szCs w:val="24"/>
        </w:rPr>
        <w:t>для физических лиц:</w:t>
      </w:r>
    </w:p>
    <w:p>
      <w:pPr>
        <w:pStyle w:val="Normal"/>
        <w:overflowPunct w:val="true"/>
        <w:bidi w:val="0"/>
        <w:spacing w:lineRule="auto" w:line="240" w:before="0" w:after="0"/>
        <w:ind w:left="0" w:right="0" w:hanging="0"/>
        <w:jc w:val="both"/>
        <w:rPr/>
      </w:pPr>
      <w:r>
        <w:rPr>
          <w:sz w:val="24"/>
          <w:szCs w:val="24"/>
        </w:rPr>
        <w:t>документ, удостоверяющий личность:___________________________________________</w:t>
      </w:r>
    </w:p>
    <w:p>
      <w:pPr>
        <w:pStyle w:val="Normal"/>
        <w:overflowPunct w:val="true"/>
        <w:bidi w:val="0"/>
        <w:spacing w:lineRule="auto" w:line="240" w:before="0" w:after="0"/>
        <w:ind w:left="0" w:right="0" w:hanging="0"/>
        <w:jc w:val="both"/>
        <w:rPr/>
      </w:pPr>
      <w:r>
        <w:rPr>
          <w:sz w:val="24"/>
          <w:szCs w:val="24"/>
        </w:rPr>
        <w:t xml:space="preserve">№ </w:t>
      </w:r>
      <w:r>
        <w:rPr>
          <w:sz w:val="24"/>
          <w:szCs w:val="24"/>
        </w:rPr>
        <w:t>_________ ______________ выдан «____» ________________ 20_____ г.</w:t>
      </w:r>
    </w:p>
    <w:p>
      <w:pPr>
        <w:pStyle w:val="Normal"/>
        <w:widowControl/>
        <w:overflowPunct w:val="true"/>
        <w:bidi w:val="0"/>
        <w:spacing w:lineRule="auto" w:line="240" w:before="0" w:after="0"/>
        <w:ind w:left="0" w:right="0" w:hanging="57"/>
        <w:jc w:val="both"/>
        <w:rPr/>
      </w:pPr>
      <w:r>
        <w:rPr>
          <w:sz w:val="24"/>
          <w:szCs w:val="24"/>
        </w:rPr>
        <w:t>____________________________________________________________________________</w:t>
      </w:r>
    </w:p>
    <w:p>
      <w:pPr>
        <w:pStyle w:val="Normal"/>
        <w:overflowPunct w:val="true"/>
        <w:bidi w:val="0"/>
        <w:spacing w:lineRule="auto" w:line="240" w:before="0" w:after="0"/>
        <w:ind w:left="0" w:right="0" w:firstLine="510"/>
        <w:jc w:val="center"/>
        <w:rPr>
          <w:rFonts w:ascii="Times New Roman" w:hAnsi="Times New Roman"/>
          <w:sz w:val="24"/>
          <w:szCs w:val="24"/>
        </w:rPr>
      </w:pPr>
      <w:r>
        <w:rPr>
          <w:sz w:val="21"/>
          <w:szCs w:val="21"/>
        </w:rPr>
        <w:t>(кем выдан)</w:t>
      </w:r>
    </w:p>
    <w:p>
      <w:pPr>
        <w:pStyle w:val="Normal"/>
        <w:overflowPunct w:val="true"/>
        <w:bidi w:val="0"/>
        <w:spacing w:lineRule="auto" w:line="240" w:before="0" w:after="0"/>
        <w:ind w:left="0" w:right="0" w:hanging="0"/>
        <w:jc w:val="both"/>
        <w:rPr/>
      </w:pPr>
      <w:r>
        <w:rPr>
          <w:sz w:val="24"/>
          <w:szCs w:val="24"/>
        </w:rPr>
        <w:t>для юридических лиц, индивидуальных предпринимателей:</w:t>
      </w:r>
    </w:p>
    <w:p>
      <w:pPr>
        <w:pStyle w:val="Normal"/>
        <w:overflowPunct w:val="true"/>
        <w:bidi w:val="0"/>
        <w:spacing w:lineRule="auto" w:line="240" w:before="0" w:after="0"/>
        <w:ind w:left="0" w:right="0" w:hanging="0"/>
        <w:jc w:val="both"/>
        <w:rPr/>
      </w:pPr>
      <w:r>
        <w:rPr>
          <w:sz w:val="24"/>
          <w:szCs w:val="24"/>
        </w:rPr>
        <w:t>ОГРН/ОГРНИП________________________________________________________________</w:t>
      </w:r>
    </w:p>
    <w:p>
      <w:pPr>
        <w:pStyle w:val="Normal"/>
        <w:overflowPunct w:val="true"/>
        <w:bidi w:val="0"/>
        <w:spacing w:lineRule="auto" w:line="240" w:before="0" w:after="0"/>
        <w:ind w:left="0" w:right="0" w:hanging="0"/>
        <w:jc w:val="both"/>
        <w:rPr/>
      </w:pPr>
      <w:r>
        <w:rPr>
          <w:sz w:val="24"/>
          <w:szCs w:val="24"/>
        </w:rPr>
        <w:t>в лице________________________________________________________________________,</w:t>
      </w:r>
    </w:p>
    <w:p>
      <w:pPr>
        <w:pStyle w:val="Normal"/>
        <w:overflowPunct w:val="true"/>
        <w:bidi w:val="0"/>
        <w:spacing w:lineRule="auto" w:line="240" w:before="0" w:after="0"/>
        <w:ind w:left="0" w:right="0" w:firstLine="510"/>
        <w:jc w:val="center"/>
        <w:rPr>
          <w:rFonts w:ascii="Times New Roman" w:hAnsi="Times New Roman"/>
          <w:sz w:val="24"/>
          <w:szCs w:val="24"/>
        </w:rPr>
      </w:pPr>
      <w:r>
        <w:rPr>
          <w:sz w:val="21"/>
          <w:szCs w:val="21"/>
        </w:rPr>
        <w:t>(фамилия, имя, отчество, должность)</w:t>
      </w:r>
    </w:p>
    <w:p>
      <w:pPr>
        <w:pStyle w:val="Normal"/>
        <w:overflowPunct w:val="true"/>
        <w:bidi w:val="0"/>
        <w:spacing w:lineRule="auto" w:line="240" w:before="0" w:after="0"/>
        <w:ind w:left="0" w:right="0" w:hanging="0"/>
        <w:jc w:val="both"/>
        <w:rPr/>
      </w:pPr>
      <w:r>
        <w:rPr>
          <w:sz w:val="24"/>
          <w:szCs w:val="24"/>
        </w:rPr>
        <w:t>действующего на основании_____________________________________________________,</w:t>
      </w:r>
    </w:p>
    <w:p>
      <w:pPr>
        <w:pStyle w:val="Normal"/>
        <w:overflowPunct w:val="true"/>
        <w:bidi w:val="0"/>
        <w:spacing w:lineRule="auto" w:line="240" w:before="0" w:after="0"/>
        <w:ind w:left="0" w:right="0" w:firstLine="510"/>
        <w:jc w:val="center"/>
        <w:rPr>
          <w:rFonts w:ascii="Times New Roman" w:hAnsi="Times New Roman"/>
          <w:sz w:val="24"/>
          <w:szCs w:val="24"/>
        </w:rPr>
      </w:pPr>
      <w:r>
        <w:rPr>
          <w:sz w:val="21"/>
          <w:szCs w:val="21"/>
        </w:rPr>
        <w:t>(наименование документа)</w:t>
      </w:r>
    </w:p>
    <w:p>
      <w:pPr>
        <w:pStyle w:val="Normal"/>
        <w:overflowPunct w:val="true"/>
        <w:bidi w:val="0"/>
        <w:spacing w:lineRule="auto" w:line="240" w:before="0" w:after="0"/>
        <w:ind w:left="0" w:right="0" w:hanging="0"/>
        <w:jc w:val="both"/>
        <w:rPr/>
      </w:pPr>
      <w:r>
        <w:rPr>
          <w:sz w:val="24"/>
          <w:szCs w:val="24"/>
        </w:rPr>
        <w:t>именуемый в дальнейшем «Заявитель», ознакомившись с извещением о проведении аукциона, просит допустить к участию в аукционе на право  заключения договора аренды земельного участка, расположенного по адресу:_______________________________________________________________________________________________________________________</w:t>
      </w:r>
    </w:p>
    <w:p>
      <w:pPr>
        <w:pStyle w:val="Normal"/>
        <w:overflowPunct w:val="true"/>
        <w:bidi w:val="0"/>
        <w:spacing w:lineRule="auto" w:line="240" w:before="0" w:after="0"/>
        <w:ind w:left="0" w:right="0" w:hanging="0"/>
        <w:jc w:val="both"/>
        <w:rPr/>
      </w:pPr>
      <w:r>
        <w:rPr>
          <w:sz w:val="24"/>
          <w:szCs w:val="24"/>
        </w:rPr>
        <w:t>____________________________, кадастровый номер _________________________________,</w:t>
      </w:r>
    </w:p>
    <w:p>
      <w:pPr>
        <w:pStyle w:val="Normal"/>
        <w:overflowPunct w:val="true"/>
        <w:bidi w:val="0"/>
        <w:spacing w:lineRule="auto" w:line="240" w:before="0" w:after="0"/>
        <w:ind w:left="0" w:right="0" w:hanging="0"/>
        <w:jc w:val="both"/>
        <w:rPr/>
      </w:pPr>
      <w:r>
        <w:rPr>
          <w:sz w:val="24"/>
          <w:szCs w:val="24"/>
        </w:rPr>
        <w:t>площадь ____________ кв.м, вид разрешенного использования земельного участка _______________________________________________________________________________.</w:t>
      </w:r>
    </w:p>
    <w:p>
      <w:pPr>
        <w:pStyle w:val="Normal"/>
        <w:overflowPunct w:val="true"/>
        <w:bidi w:val="0"/>
        <w:spacing w:lineRule="auto" w:line="240" w:before="0" w:after="0"/>
        <w:ind w:left="0" w:right="0" w:hanging="0"/>
        <w:jc w:val="both"/>
        <w:rPr/>
      </w:pPr>
      <w:r>
        <w:rPr>
          <w:sz w:val="24"/>
          <w:szCs w:val="24"/>
        </w:rPr>
        <w:tab/>
        <w:t>Обязуюсь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pPr>
        <w:pStyle w:val="Normal"/>
        <w:overflowPunct w:val="true"/>
        <w:bidi w:val="0"/>
        <w:spacing w:lineRule="auto" w:line="240" w:before="0" w:after="0"/>
        <w:ind w:left="0" w:right="0" w:hanging="0"/>
        <w:jc w:val="both"/>
        <w:rPr/>
      </w:pPr>
      <w:r>
        <w:rPr>
          <w:sz w:val="24"/>
          <w:szCs w:val="24"/>
        </w:rPr>
        <w:t>Банковские реквизиты заявителя для возврата задатка:</w:t>
      </w:r>
    </w:p>
    <w:p>
      <w:pPr>
        <w:pStyle w:val="Normal"/>
        <w:overflowPunct w:val="true"/>
        <w:bidi w:val="0"/>
        <w:spacing w:lineRule="auto" w:line="240" w:before="0" w:after="0"/>
        <w:ind w:left="0" w:right="0" w:hanging="0"/>
        <w:jc w:val="both"/>
        <w:rPr/>
      </w:pPr>
      <w:r>
        <w:rPr>
          <w:sz w:val="24"/>
          <w:szCs w:val="24"/>
        </w:rPr>
        <w:t>Наименование банка: _____________________________________________________________</w:t>
      </w:r>
    </w:p>
    <w:p>
      <w:pPr>
        <w:pStyle w:val="Normal"/>
        <w:overflowPunct w:val="true"/>
        <w:bidi w:val="0"/>
        <w:spacing w:lineRule="auto" w:line="240" w:before="0" w:after="0"/>
        <w:ind w:left="0" w:right="0" w:firstLine="510"/>
        <w:jc w:val="both"/>
        <w:rPr/>
      </w:pPr>
      <w:r>
        <w:rPr>
          <w:sz w:val="24"/>
          <w:szCs w:val="24"/>
        </w:rPr>
        <w:t>Корреспондентский счет банка:_________________________________________________</w:t>
      </w:r>
    </w:p>
    <w:p>
      <w:pPr>
        <w:pStyle w:val="Normal"/>
        <w:overflowPunct w:val="true"/>
        <w:bidi w:val="0"/>
        <w:spacing w:lineRule="auto" w:line="240" w:before="0" w:after="0"/>
        <w:ind w:left="0" w:right="0" w:firstLine="510"/>
        <w:jc w:val="both"/>
        <w:rPr>
          <w:rFonts w:ascii="Times New Roman" w:hAnsi="Times New Roman"/>
          <w:sz w:val="24"/>
          <w:szCs w:val="24"/>
        </w:rPr>
      </w:pPr>
      <w:r>
        <w:rPr>
          <w:sz w:val="24"/>
          <w:szCs w:val="24"/>
        </w:rPr>
        <w:t>ИНН банка:__________________________________________________________________</w:t>
      </w:r>
    </w:p>
    <w:p>
      <w:pPr>
        <w:pStyle w:val="Normal"/>
        <w:overflowPunct w:val="true"/>
        <w:bidi w:val="0"/>
        <w:spacing w:lineRule="auto" w:line="240" w:before="0" w:after="0"/>
        <w:ind w:left="0" w:right="0" w:firstLine="510"/>
        <w:jc w:val="both"/>
        <w:rPr>
          <w:rFonts w:ascii="Times New Roman" w:hAnsi="Times New Roman"/>
          <w:sz w:val="24"/>
          <w:szCs w:val="24"/>
        </w:rPr>
      </w:pPr>
      <w:r>
        <w:rPr>
          <w:sz w:val="24"/>
          <w:szCs w:val="24"/>
        </w:rPr>
        <w:t>КПП банка:__________________________________________________________________</w:t>
      </w:r>
    </w:p>
    <w:p>
      <w:pPr>
        <w:pStyle w:val="Normal"/>
        <w:overflowPunct w:val="true"/>
        <w:bidi w:val="0"/>
        <w:spacing w:lineRule="auto" w:line="240" w:before="0" w:after="0"/>
        <w:ind w:left="0" w:right="0" w:firstLine="510"/>
        <w:jc w:val="both"/>
        <w:rPr>
          <w:rFonts w:ascii="Times New Roman" w:hAnsi="Times New Roman"/>
          <w:sz w:val="24"/>
          <w:szCs w:val="24"/>
        </w:rPr>
      </w:pPr>
      <w:r>
        <w:rPr>
          <w:sz w:val="24"/>
          <w:szCs w:val="24"/>
        </w:rPr>
        <w:t>БИК банка:___________________________________________________________________</w:t>
      </w:r>
    </w:p>
    <w:p>
      <w:pPr>
        <w:pStyle w:val="Normal"/>
        <w:overflowPunct w:val="true"/>
        <w:bidi w:val="0"/>
        <w:spacing w:lineRule="auto" w:line="240" w:before="0" w:after="0"/>
        <w:ind w:left="0" w:right="0" w:firstLine="510"/>
        <w:jc w:val="both"/>
        <w:rPr>
          <w:rFonts w:ascii="Times New Roman" w:hAnsi="Times New Roman"/>
          <w:sz w:val="24"/>
          <w:szCs w:val="24"/>
        </w:rPr>
      </w:pPr>
      <w:r>
        <w:rPr>
          <w:sz w:val="24"/>
          <w:szCs w:val="24"/>
        </w:rPr>
        <w:t>Банковский счет (лицевой счет) заявителя:_________________________________________</w:t>
      </w:r>
    </w:p>
    <w:p>
      <w:pPr>
        <w:pStyle w:val="Normal"/>
        <w:widowControl w:val="false"/>
        <w:overflowPunct w:val="true"/>
        <w:bidi w:val="0"/>
        <w:spacing w:lineRule="auto" w:line="240" w:before="0" w:after="0"/>
        <w:ind w:left="0" w:right="0" w:firstLine="510"/>
        <w:jc w:val="both"/>
        <w:rPr>
          <w:rFonts w:ascii="Times New Roman" w:hAnsi="Times New Roman"/>
          <w:sz w:val="24"/>
          <w:szCs w:val="24"/>
        </w:rPr>
      </w:pPr>
      <w:r>
        <w:rPr>
          <w:sz w:val="24"/>
          <w:szCs w:val="24"/>
        </w:rPr>
      </w:r>
    </w:p>
    <w:p>
      <w:pPr>
        <w:pStyle w:val="Normal"/>
        <w:widowControl w:val="false"/>
        <w:overflowPunct w:val="true"/>
        <w:bidi w:val="0"/>
        <w:spacing w:lineRule="auto" w:line="240" w:before="0" w:after="0"/>
        <w:ind w:left="0" w:right="0" w:firstLine="510"/>
        <w:jc w:val="both"/>
        <w:rPr>
          <w:rFonts w:ascii="Times New Roman" w:hAnsi="Times New Roman"/>
          <w:sz w:val="24"/>
          <w:szCs w:val="24"/>
        </w:rPr>
      </w:pPr>
      <w:r>
        <w:rPr>
          <w:sz w:val="24"/>
          <w:szCs w:val="24"/>
        </w:rPr>
        <w:t>К заявке прилагается:</w:t>
      </w:r>
    </w:p>
    <w:p>
      <w:pPr>
        <w:pStyle w:val="Normal"/>
        <w:widowControl w:val="false"/>
        <w:overflowPunct w:val="true"/>
        <w:bidi w:val="0"/>
        <w:spacing w:lineRule="auto" w:line="240" w:before="0" w:after="0"/>
        <w:ind w:left="0" w:right="0" w:hanging="0"/>
        <w:jc w:val="both"/>
        <w:rPr/>
      </w:pPr>
      <w:r>
        <w:rPr>
          <w:sz w:val="24"/>
          <w:szCs w:val="24"/>
        </w:rPr>
        <w:t>________________________________________________________________________________</w:t>
      </w:r>
    </w:p>
    <w:p>
      <w:pPr>
        <w:pStyle w:val="Normal"/>
        <w:widowControl w:val="false"/>
        <w:overflowPunct w:val="true"/>
        <w:bidi w:val="0"/>
        <w:spacing w:lineRule="auto" w:line="240" w:before="0" w:after="0"/>
        <w:ind w:left="0" w:right="0" w:hanging="0"/>
        <w:jc w:val="both"/>
        <w:rPr/>
      </w:pPr>
      <w:r>
        <w:rPr>
          <w:sz w:val="24"/>
          <w:szCs w:val="24"/>
        </w:rPr>
        <w:t>________________________________________________________________________________________________________________________________________________________________</w:t>
      </w:r>
    </w:p>
    <w:p>
      <w:pPr>
        <w:pStyle w:val="Normal"/>
        <w:widowControl w:val="false"/>
        <w:overflowPunct w:val="true"/>
        <w:bidi w:val="0"/>
        <w:spacing w:lineRule="auto" w:line="240" w:before="0" w:after="0"/>
        <w:ind w:left="0" w:right="0" w:firstLine="510"/>
        <w:jc w:val="both"/>
        <w:rPr>
          <w:rFonts w:ascii="Times New Roman" w:hAnsi="Times New Roman"/>
          <w:sz w:val="24"/>
          <w:szCs w:val="24"/>
        </w:rPr>
      </w:pPr>
      <w:r>
        <w:rPr>
          <w:sz w:val="24"/>
          <w:szCs w:val="24"/>
        </w:rPr>
        <w:t xml:space="preserve">В соответствии с Федеральным законом от 27.07.2006 года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w:t>
      </w:r>
    </w:p>
    <w:p>
      <w:pPr>
        <w:pStyle w:val="Normal"/>
        <w:overflowPunct w:val="true"/>
        <w:bidi w:val="0"/>
        <w:spacing w:lineRule="auto" w:line="240" w:before="0" w:after="0"/>
        <w:ind w:left="0" w:right="0" w:firstLine="510"/>
        <w:jc w:val="both"/>
        <w:rPr>
          <w:rFonts w:ascii="Times New Roman" w:hAnsi="Times New Roman"/>
          <w:sz w:val="24"/>
          <w:szCs w:val="24"/>
        </w:rPr>
      </w:pPr>
      <w:r>
        <w:rPr>
          <w:sz w:val="24"/>
          <w:szCs w:val="24"/>
        </w:rPr>
      </w:r>
    </w:p>
    <w:p>
      <w:pPr>
        <w:pStyle w:val="Normal"/>
        <w:overflowPunct w:val="true"/>
        <w:bidi w:val="0"/>
        <w:spacing w:lineRule="auto" w:line="240" w:before="0" w:after="0"/>
        <w:ind w:left="0" w:right="0" w:hanging="0"/>
        <w:jc w:val="both"/>
        <w:rPr/>
      </w:pPr>
      <w:r>
        <w:rPr>
          <w:sz w:val="24"/>
          <w:szCs w:val="24"/>
        </w:rPr>
        <w:t>Подпись заявителя (его полномочного представителя) ________________________</w:t>
      </w:r>
    </w:p>
    <w:p>
      <w:pPr>
        <w:pStyle w:val="Normal"/>
        <w:overflowPunct w:val="true"/>
        <w:bidi w:val="0"/>
        <w:spacing w:lineRule="auto" w:line="240" w:before="0" w:after="0"/>
        <w:ind w:left="0" w:right="0" w:hanging="0"/>
        <w:jc w:val="both"/>
        <w:rPr/>
      </w:pPr>
      <w:r>
        <w:rPr>
          <w:sz w:val="24"/>
          <w:szCs w:val="24"/>
        </w:rPr>
        <w:t>Отметка о принятии заявки уполномоченным лицом:</w:t>
      </w:r>
    </w:p>
    <w:p>
      <w:pPr>
        <w:pStyle w:val="Normal"/>
        <w:overflowPunct w:val="true"/>
        <w:bidi w:val="0"/>
        <w:spacing w:lineRule="auto" w:line="240" w:before="0" w:after="0"/>
        <w:ind w:left="0" w:right="0" w:hanging="0"/>
        <w:jc w:val="both"/>
        <w:rPr/>
      </w:pPr>
      <w:r>
        <w:rPr>
          <w:sz w:val="24"/>
          <w:szCs w:val="24"/>
        </w:rPr>
        <w:t>___час. ___ мин. «____» ______________ 2021 г. за №_____</w:t>
      </w:r>
    </w:p>
    <w:p>
      <w:pPr>
        <w:pStyle w:val="Normal"/>
        <w:overflowPunct w:val="true"/>
        <w:bidi w:val="0"/>
        <w:spacing w:lineRule="auto" w:line="240" w:before="0" w:after="0"/>
        <w:ind w:left="0" w:right="0" w:hanging="0"/>
        <w:jc w:val="both"/>
        <w:rPr/>
      </w:pPr>
      <w:r>
        <w:rPr>
          <w:sz w:val="24"/>
          <w:szCs w:val="24"/>
        </w:rPr>
        <w:t>Подпись уполномоченного лица _______________________.</w:t>
      </w:r>
    </w:p>
    <w:p>
      <w:pPr>
        <w:pStyle w:val="Normal"/>
        <w:spacing w:before="0" w:after="0"/>
        <w:jc w:val="both"/>
        <w:rPr/>
      </w:pPr>
      <w:r>
        <w:rPr>
          <w:sz w:val="24"/>
          <w:szCs w:val="24"/>
        </w:rPr>
        <w:t xml:space="preserve">                                                                                                 </w:t>
      </w:r>
      <w:r>
        <w:rPr>
          <w:sz w:val="24"/>
          <w:szCs w:val="24"/>
        </w:rPr>
        <w:tab/>
        <w:tab/>
        <w:tab/>
        <w:tab/>
        <w:tab/>
        <w:t xml:space="preserve">  </w:t>
        <w:tab/>
        <w:tab/>
      </w:r>
      <w:r>
        <w:rPr>
          <w:b/>
          <w:bCs/>
          <w:sz w:val="24"/>
          <w:szCs w:val="24"/>
        </w:rPr>
        <w:t xml:space="preserve"> </w:t>
        <w:tab/>
        <w:tab/>
        <w:tab/>
      </w:r>
    </w:p>
    <w:p>
      <w:pPr>
        <w:pStyle w:val="Normal"/>
        <w:spacing w:before="0" w:after="0"/>
        <w:jc w:val="both"/>
        <w:rPr/>
      </w:pPr>
      <w:r>
        <w:rPr>
          <w:rFonts w:eastAsia="Times New Roman" w:cs="Times New Roman"/>
          <w:b/>
          <w:bCs/>
          <w:sz w:val="24"/>
          <w:szCs w:val="24"/>
        </w:rPr>
        <w:tab/>
        <w:tab/>
        <w:tab/>
        <w:tab/>
        <w:tab/>
        <w:t>ПРОЕКТ ДОГОВОРА</w:t>
        <w:tab/>
        <w:tab/>
        <w:t>К Лоту № 1, 2, 4</w:t>
      </w:r>
    </w:p>
    <w:p>
      <w:pPr>
        <w:pStyle w:val="Normal"/>
        <w:bidi w:val="0"/>
        <w:spacing w:lineRule="auto" w:line="240" w:before="0" w:after="0"/>
        <w:ind w:left="0" w:right="15" w:hanging="0"/>
        <w:jc w:val="center"/>
        <w:rPr>
          <w:rFonts w:ascii="Times New Roman" w:hAnsi="Times New Roman" w:eastAsia="Times New Roman" w:cs="Times New Roman"/>
          <w:b/>
          <w:b/>
        </w:rPr>
      </w:pPr>
      <w:r>
        <w:rPr>
          <w:rFonts w:eastAsia="Times New Roman" w:cs="Times New Roman"/>
          <w:b/>
        </w:rPr>
        <w:t>аренды земельного участка</w:t>
      </w:r>
    </w:p>
    <w:p>
      <w:pPr>
        <w:pStyle w:val="Normal"/>
        <w:bidi w:val="0"/>
        <w:spacing w:lineRule="auto" w:line="240" w:before="0" w:after="0"/>
        <w:ind w:left="0" w:right="15" w:hanging="0"/>
        <w:jc w:val="center"/>
        <w:rPr>
          <w:rFonts w:ascii="Times New Roman" w:hAnsi="Times New Roman" w:eastAsia="Times New Roman" w:cs="Times New Roman"/>
          <w:b/>
          <w:b/>
        </w:rPr>
      </w:pPr>
      <w:r>
        <w:rPr>
          <w:rFonts w:eastAsia="Times New Roman" w:cs="Times New Roman"/>
          <w:b/>
        </w:rPr>
        <w:t>несельскохозяйственного назначения</w:t>
      </w:r>
    </w:p>
    <w:p>
      <w:pPr>
        <w:pStyle w:val="Normal"/>
        <w:ind w:left="0" w:right="17" w:hanging="0"/>
        <w:jc w:val="center"/>
        <w:rPr/>
      </w:pPr>
      <w:r>
        <w:rPr>
          <w:rFonts w:eastAsia="Times New Roman" w:cs="Times New Roman"/>
          <w:b/>
        </w:rPr>
        <w:t xml:space="preserve">от______________2021 г. № </w:t>
      </w:r>
      <w:r>
        <w:rPr>
          <w:rFonts w:eastAsia="Times New Roman" w:cs="Times New Roman"/>
          <w:b/>
          <w:sz w:val="72"/>
          <w:lang w:eastAsia="ja-JP"/>
        </w:rPr>
        <w:t>□□□□□□□□□□</w:t>
      </w:r>
      <w:r>
        <w:rPr>
          <w:rFonts w:eastAsia="Times New Roman" w:cs="Times New Roman"/>
          <w:sz w:val="44"/>
        </w:rPr>
        <w:t xml:space="preserve"> </w:t>
      </w:r>
      <w:r>
        <w:rPr>
          <w:rFonts w:eastAsia="Times New Roman" w:cs="Times New Roman"/>
          <w:b/>
        </w:rPr>
        <w:t>г. Приморско-Ахтарск</w:t>
      </w:r>
    </w:p>
    <w:p>
      <w:pPr>
        <w:pStyle w:val="Normal"/>
        <w:tabs>
          <w:tab w:val="left" w:pos="8789" w:leader="none"/>
        </w:tabs>
        <w:bidi w:val="0"/>
        <w:spacing w:lineRule="auto" w:line="240" w:before="60" w:after="0"/>
        <w:ind w:left="0" w:right="0" w:hanging="0"/>
        <w:jc w:val="both"/>
        <w:rPr/>
      </w:pPr>
      <w:r>
        <w:rPr>
          <w:rFonts w:eastAsia="Times New Roman" w:cs="Times New Roman"/>
          <w:b/>
          <w:sz w:val="22"/>
        </w:rPr>
        <w:t xml:space="preserve">              </w:t>
      </w:r>
      <w:r>
        <w:rPr>
          <w:rFonts w:eastAsia="Times New Roman" w:cs="Times New Roman"/>
          <w:b/>
          <w:sz w:val="22"/>
        </w:rPr>
        <w:t xml:space="preserve">Администрация Приморско-Ахтарского городского поселения Приморско-Ахтарского района, </w:t>
      </w:r>
      <w:r>
        <w:rPr>
          <w:rFonts w:eastAsia="Times New Roman" w:cs="Times New Roman"/>
          <w:sz w:val="22"/>
        </w:rPr>
        <w:t xml:space="preserve">в лице главы Приморско-Ахтарского городского поселения  Приморско-Ахтарского района </w:t>
      </w:r>
      <w:r>
        <w:rPr>
          <w:rFonts w:eastAsia="Times New Roman" w:cs="Times New Roman"/>
          <w:b/>
          <w:sz w:val="22"/>
        </w:rPr>
        <w:t xml:space="preserve">ФИО, </w:t>
      </w:r>
      <w:r>
        <w:rPr>
          <w:rFonts w:eastAsia="Times New Roman" w:cs="Times New Roman"/>
          <w:sz w:val="22"/>
        </w:rPr>
        <w:t>действующего на  основании Устава</w:t>
      </w:r>
      <w:r>
        <w:rPr>
          <w:rFonts w:eastAsia="Times New Roman" w:cs="Times New Roman"/>
          <w:b/>
          <w:sz w:val="22"/>
        </w:rPr>
        <w:t xml:space="preserve">, </w:t>
      </w:r>
      <w:r>
        <w:rPr>
          <w:rFonts w:eastAsia="Times New Roman" w:cs="Times New Roman"/>
          <w:sz w:val="22"/>
        </w:rPr>
        <w:t>именуемый  в дальнейшем «</w:t>
      </w:r>
      <w:r>
        <w:rPr>
          <w:rFonts w:eastAsia="Times New Roman" w:cs="Times New Roman"/>
          <w:b/>
          <w:sz w:val="22"/>
        </w:rPr>
        <w:t>Арендодатель</w:t>
      </w:r>
      <w:r>
        <w:rPr>
          <w:rFonts w:eastAsia="Times New Roman" w:cs="Times New Roman"/>
          <w:sz w:val="22"/>
        </w:rPr>
        <w:t xml:space="preserve">» </w:t>
      </w:r>
      <w:r>
        <w:rPr>
          <w:rFonts w:eastAsia="Times New Roman" w:cs="Times New Roman"/>
          <w:b w:val="false"/>
          <w:sz w:val="22"/>
        </w:rPr>
        <w:t>с одной</w:t>
      </w:r>
      <w:r>
        <w:rPr>
          <w:rFonts w:eastAsia="Times New Roman" w:cs="Times New Roman"/>
          <w:b/>
          <w:sz w:val="22"/>
        </w:rPr>
        <w:t xml:space="preserve"> </w:t>
      </w:r>
      <w:r>
        <w:rPr>
          <w:rFonts w:eastAsia="Times New Roman" w:cs="Times New Roman"/>
          <w:sz w:val="22"/>
        </w:rPr>
        <w:t xml:space="preserve">стороны, и </w:t>
      </w:r>
      <w:r>
        <w:rPr>
          <w:rFonts w:eastAsia="Times New Roman" w:cs="Times New Roman"/>
          <w:b/>
          <w:sz w:val="22"/>
        </w:rPr>
        <w:t>ФИО,</w:t>
      </w:r>
      <w:r>
        <w:rPr>
          <w:rFonts w:eastAsia="Times New Roman" w:cs="Times New Roman"/>
          <w:sz w:val="22"/>
        </w:rPr>
        <w:t xml:space="preserve"> зарегистрированный по адресу: _________, паспорт  серия __ № ___, выдан ______ года ___________________________,  в дальнейшем </w:t>
      </w:r>
      <w:r>
        <w:rPr>
          <w:rFonts w:eastAsia="Times New Roman" w:cs="Times New Roman"/>
          <w:b/>
          <w:sz w:val="22"/>
        </w:rPr>
        <w:t>«Арендатор»</w:t>
      </w:r>
      <w:r>
        <w:rPr>
          <w:rFonts w:eastAsia="Times New Roman" w:cs="Times New Roman"/>
          <w:sz w:val="22"/>
        </w:rPr>
        <w:t xml:space="preserve"> </w:t>
      </w:r>
      <w:r>
        <w:rPr>
          <w:rFonts w:eastAsia="Times New Roman" w:cs="Times New Roman"/>
          <w:b w:val="false"/>
          <w:sz w:val="22"/>
        </w:rPr>
        <w:t>с другой стороны</w:t>
      </w:r>
      <w:r>
        <w:rPr>
          <w:rFonts w:eastAsia="Times New Roman" w:cs="Times New Roman"/>
          <w:sz w:val="22"/>
        </w:rPr>
        <w:t>, на основании протокола о результатах торгов по продаже права на заключение договора аренды земельного участка, государственная собственность на который не разграничена от __________ № ________, заключили настоящий договор (далее — Договор) о нижеследующем:</w:t>
      </w:r>
    </w:p>
    <w:p>
      <w:pPr>
        <w:pStyle w:val="Normal"/>
        <w:tabs>
          <w:tab w:val="left" w:pos="8789" w:leader="none"/>
        </w:tabs>
        <w:bidi w:val="0"/>
        <w:spacing w:lineRule="auto" w:line="240" w:before="60" w:after="0"/>
        <w:ind w:left="0" w:right="0" w:hanging="0"/>
        <w:jc w:val="both"/>
        <w:rPr>
          <w:rFonts w:eastAsia="Times New Roman" w:cs="Times New Roman"/>
          <w:sz w:val="22"/>
        </w:rPr>
      </w:pPr>
      <w:r>
        <w:rPr>
          <w:rFonts w:eastAsia="Times New Roman" w:cs="Times New Roman"/>
          <w:sz w:val="22"/>
        </w:rPr>
      </w:r>
    </w:p>
    <w:p>
      <w:pPr>
        <w:pStyle w:val="Normal"/>
        <w:bidi w:val="0"/>
        <w:spacing w:lineRule="auto" w:line="240" w:before="0" w:after="0"/>
        <w:ind w:left="0" w:right="0" w:hanging="0"/>
        <w:jc w:val="center"/>
        <w:rPr/>
      </w:pPr>
      <w:r>
        <w:rPr>
          <w:sz w:val="22"/>
        </w:rPr>
        <w:t xml:space="preserve">    </w:t>
      </w:r>
      <w:r>
        <w:rPr>
          <w:b/>
          <w:bCs/>
          <w:sz w:val="22"/>
        </w:rPr>
        <w:t xml:space="preserve"> </w:t>
      </w:r>
      <w:r>
        <w:rPr>
          <w:b/>
          <w:bCs/>
          <w:sz w:val="22"/>
        </w:rPr>
        <w:t>1. Предмет Договора</w:t>
      </w:r>
    </w:p>
    <w:p>
      <w:pPr>
        <w:pStyle w:val="Normal"/>
        <w:bidi w:val="0"/>
        <w:spacing w:lineRule="auto" w:line="240" w:before="0" w:after="0"/>
        <w:ind w:left="0" w:right="0" w:hanging="0"/>
        <w:jc w:val="both"/>
        <w:rPr/>
      </w:pPr>
      <w:bookmarkStart w:id="10" w:name="sub_400111"/>
      <w:r>
        <w:rPr>
          <w:rFonts w:eastAsia="Times New Roman" w:cs="Times New Roman"/>
          <w:b w:val="false"/>
          <w:bCs w:val="false"/>
          <w:sz w:val="22"/>
          <w:szCs w:val="22"/>
        </w:rPr>
        <w:t>1.1. А</w:t>
      </w:r>
      <w:r>
        <w:rPr>
          <w:rFonts w:eastAsia="Times New Roman" w:cs="Times New Roman"/>
          <w:b w:val="false"/>
          <w:sz w:val="22"/>
          <w:szCs w:val="22"/>
        </w:rPr>
        <w:t>рендодатель обязуется предоставить во временное владение и</w:t>
      </w:r>
      <w:bookmarkEnd w:id="10"/>
      <w:r>
        <w:rPr>
          <w:rFonts w:eastAsia="Times New Roman" w:cs="Times New Roman"/>
          <w:b w:val="false"/>
          <w:sz w:val="22"/>
          <w:szCs w:val="22"/>
        </w:rPr>
        <w:t xml:space="preserve"> пользование, а  Арендатор принять на условиях настоящего Договора земельный участок из земель _______________________________________________________________________________________</w:t>
      </w:r>
    </w:p>
    <w:p>
      <w:pPr>
        <w:pStyle w:val="Normal"/>
        <w:bidi w:val="0"/>
        <w:spacing w:lineRule="auto" w:line="240" w:before="0" w:after="0"/>
        <w:ind w:left="0" w:right="0" w:hanging="0"/>
        <w:jc w:val="both"/>
        <w:rPr>
          <w:rFonts w:ascii="Times New Roman" w:hAnsi="Times New Roman" w:eastAsia="Times New Roman" w:cs="Times New Roman"/>
          <w:b w:val="false"/>
          <w:b w:val="false"/>
          <w:sz w:val="22"/>
          <w:szCs w:val="22"/>
        </w:rPr>
      </w:pPr>
      <w:r>
        <w:rPr>
          <w:rFonts w:eastAsia="Times New Roman" w:cs="Times New Roman"/>
          <w:b w:val="false"/>
          <w:sz w:val="22"/>
          <w:szCs w:val="22"/>
        </w:rPr>
        <w:t>(категория земель)</w:t>
      </w:r>
    </w:p>
    <w:p>
      <w:pPr>
        <w:pStyle w:val="Normal"/>
        <w:bidi w:val="0"/>
        <w:spacing w:lineRule="auto" w:line="240" w:before="0" w:after="0"/>
        <w:ind w:left="0" w:right="0" w:hanging="0"/>
        <w:jc w:val="both"/>
        <w:rPr/>
      </w:pPr>
      <w:r>
        <w:rPr>
          <w:rFonts w:eastAsia="Times New Roman" w:cs="Times New Roman"/>
          <w:b w:val="false"/>
          <w:sz w:val="22"/>
          <w:szCs w:val="22"/>
        </w:rPr>
        <w:t>с кадастровым номером __________________________________________________________________</w:t>
      </w:r>
    </w:p>
    <w:p>
      <w:pPr>
        <w:pStyle w:val="Normal"/>
        <w:bidi w:val="0"/>
        <w:spacing w:lineRule="auto" w:line="240" w:before="0" w:after="0"/>
        <w:ind w:left="0" w:right="0" w:hanging="0"/>
        <w:jc w:val="both"/>
        <w:rPr/>
      </w:pPr>
      <w:r>
        <w:rPr>
          <w:rFonts w:eastAsia="Times New Roman" w:cs="Times New Roman"/>
          <w:b w:val="false"/>
          <w:sz w:val="22"/>
          <w:szCs w:val="22"/>
        </w:rPr>
        <w:t>общей площадью _________ (кв. м), расположенный по адресу (имеющиеся адресные ориентиры): Краснодарский край, _____________________________________________________________________</w:t>
      </w:r>
    </w:p>
    <w:p>
      <w:pPr>
        <w:pStyle w:val="Normal"/>
        <w:bidi w:val="0"/>
        <w:spacing w:lineRule="auto" w:line="240" w:before="0" w:after="0"/>
        <w:ind w:left="0" w:right="0" w:hanging="0"/>
        <w:jc w:val="both"/>
        <w:rPr>
          <w:rFonts w:ascii="Times New Roman" w:hAnsi="Times New Roman" w:eastAsia="Times New Roman" w:cs="Times New Roman"/>
          <w:b w:val="false"/>
          <w:b w:val="false"/>
          <w:sz w:val="22"/>
          <w:szCs w:val="22"/>
        </w:rPr>
      </w:pPr>
      <w:r>
        <w:rPr>
          <w:rFonts w:eastAsia="Times New Roman" w:cs="Times New Roman"/>
          <w:b w:val="false"/>
          <w:sz w:val="22"/>
          <w:szCs w:val="22"/>
        </w:rPr>
        <w:tab/>
        <w:tab/>
        <w:tab/>
        <w:t>(наименование поселения и др., иные адресные ориентиры)</w:t>
      </w:r>
    </w:p>
    <w:p>
      <w:pPr>
        <w:pStyle w:val="Normal"/>
        <w:bidi w:val="0"/>
        <w:spacing w:lineRule="auto" w:line="240" w:before="0" w:after="0"/>
        <w:ind w:left="0" w:right="0" w:hanging="0"/>
        <w:jc w:val="both"/>
        <w:rPr>
          <w:rFonts w:ascii="Times New Roman" w:hAnsi="Times New Roman" w:eastAsia="Times New Roman" w:cs="Times New Roman"/>
          <w:b w:val="false"/>
          <w:b w:val="false"/>
          <w:sz w:val="22"/>
          <w:szCs w:val="22"/>
        </w:rPr>
      </w:pPr>
      <w:r>
        <w:rPr>
          <w:rFonts w:eastAsia="Times New Roman" w:cs="Times New Roman"/>
          <w:b w:val="false"/>
          <w:sz w:val="22"/>
          <w:szCs w:val="22"/>
        </w:rPr>
        <w:t>(далее - Участок),  в  границах,  указанных  в кадастровой карте  (плане) Участка,  прилагаемой к настоящему Договору и являющейся его неотъемлемой частью, предназначенный для ____________________________________________________________________</w:t>
      </w:r>
    </w:p>
    <w:p>
      <w:pPr>
        <w:pStyle w:val="Normal"/>
        <w:bidi w:val="0"/>
        <w:spacing w:lineRule="auto" w:line="240" w:before="0" w:after="0"/>
        <w:ind w:left="0" w:right="0" w:hanging="0"/>
        <w:jc w:val="both"/>
        <w:rPr>
          <w:rFonts w:ascii="Times New Roman" w:hAnsi="Times New Roman" w:eastAsia="Times New Roman" w:cs="Times New Roman"/>
          <w:b w:val="false"/>
          <w:b w:val="false"/>
          <w:sz w:val="22"/>
          <w:szCs w:val="22"/>
        </w:rPr>
      </w:pPr>
      <w:r>
        <w:rPr>
          <w:rFonts w:eastAsia="Times New Roman" w:cs="Times New Roman"/>
          <w:b w:val="false"/>
          <w:sz w:val="22"/>
          <w:szCs w:val="22"/>
        </w:rPr>
        <w:t>(разрешенное использование)</w:t>
      </w:r>
    </w:p>
    <w:p>
      <w:pPr>
        <w:pStyle w:val="Normal"/>
        <w:bidi w:val="0"/>
        <w:spacing w:lineRule="auto" w:line="240" w:before="0" w:after="0"/>
        <w:ind w:left="0" w:right="0" w:hanging="0"/>
        <w:jc w:val="both"/>
        <w:rPr>
          <w:sz w:val="22"/>
          <w:szCs w:val="22"/>
        </w:rPr>
      </w:pPr>
      <w:r>
        <w:rPr>
          <w:rFonts w:eastAsia="Times New Roman" w:cs="Times New Roman"/>
          <w:b w:val="false"/>
          <w:bCs w:val="false"/>
          <w:sz w:val="22"/>
          <w:szCs w:val="22"/>
        </w:rPr>
        <w:t xml:space="preserve">1.2. </w:t>
      </w:r>
      <w:r>
        <w:rPr>
          <w:rFonts w:eastAsia="Times New Roman" w:cs="Times New Roman"/>
          <w:b w:val="false"/>
          <w:sz w:val="22"/>
          <w:szCs w:val="22"/>
        </w:rPr>
        <w:t>Фактическое состояние Участка соответствует условиям Договора и целевому назначению Участка.</w:t>
      </w:r>
    </w:p>
    <w:p>
      <w:pPr>
        <w:pStyle w:val="Normal"/>
        <w:bidi w:val="0"/>
        <w:spacing w:lineRule="auto" w:line="240" w:before="0" w:after="0"/>
        <w:ind w:left="0" w:right="0" w:hanging="0"/>
        <w:jc w:val="both"/>
        <w:rPr/>
      </w:pPr>
      <w:r>
        <w:rPr>
          <w:rFonts w:eastAsia="Times New Roman" w:cs="Times New Roman"/>
          <w:b w:val="false"/>
          <w:bCs w:val="false"/>
          <w:sz w:val="22"/>
          <w:szCs w:val="22"/>
        </w:rPr>
        <w:t xml:space="preserve">1.3. </w:t>
      </w:r>
      <w:r>
        <w:rPr>
          <w:rFonts w:eastAsia="Times New Roman" w:cs="Times New Roman"/>
          <w:b w:val="false"/>
          <w:sz w:val="22"/>
          <w:szCs w:val="22"/>
        </w:rPr>
        <w:t xml:space="preserve">Настоящий Договор является единственным документом, подтверждающим передачу Участка от Арендодателя Арендатору с ___________________________________________ </w:t>
      </w:r>
      <w:r>
        <w:rPr>
          <w:rFonts w:eastAsia="Times New Roman" w:cs="Times New Roman"/>
          <w:b w:val="false"/>
          <w:sz w:val="22"/>
          <w:szCs w:val="22"/>
        </w:rPr>
        <w:t>2021 года.</w:t>
      </w:r>
    </w:p>
    <w:p>
      <w:pPr>
        <w:pStyle w:val="Normal"/>
        <w:bidi w:val="0"/>
        <w:spacing w:lineRule="auto" w:line="240"/>
        <w:ind w:left="0" w:right="0" w:hanging="0"/>
        <w:jc w:val="both"/>
        <w:rPr>
          <w:rFonts w:eastAsia="Times New Roman" w:cs="Times New Roman"/>
          <w:b w:val="false"/>
          <w:b w:val="false"/>
          <w:color w:val="000000"/>
          <w:sz w:val="22"/>
          <w:szCs w:val="22"/>
        </w:rPr>
      </w:pPr>
      <w:bookmarkStart w:id="11" w:name="sub_40011"/>
      <w:bookmarkStart w:id="12" w:name="sub_40011"/>
      <w:bookmarkEnd w:id="12"/>
      <w:r>
        <w:rPr/>
      </w:r>
    </w:p>
    <w:p>
      <w:pPr>
        <w:pStyle w:val="Normal"/>
        <w:bidi w:val="0"/>
        <w:spacing w:lineRule="auto" w:line="240" w:before="0" w:after="0"/>
        <w:ind w:left="0" w:right="0" w:hanging="0"/>
        <w:jc w:val="center"/>
        <w:rPr/>
      </w:pPr>
      <w:r>
        <w:rPr>
          <w:sz w:val="22"/>
        </w:rPr>
        <w:t xml:space="preserve"> </w:t>
      </w:r>
      <w:bookmarkStart w:id="13" w:name="sub_4002"/>
      <w:r>
        <w:rPr>
          <w:sz w:val="22"/>
        </w:rPr>
        <w:t xml:space="preserve">             </w:t>
      </w:r>
      <w:r>
        <w:rPr>
          <w:sz w:val="22"/>
          <w:szCs w:val="22"/>
        </w:rPr>
        <w:t xml:space="preserve"> </w:t>
      </w:r>
      <w:r>
        <w:rPr>
          <w:rFonts w:eastAsia="Times New Roman" w:cs="Times New Roman"/>
          <w:b/>
          <w:sz w:val="22"/>
          <w:szCs w:val="22"/>
        </w:rPr>
        <w:t xml:space="preserve">2. </w:t>
      </w:r>
      <w:r>
        <w:rPr>
          <w:rFonts w:eastAsia="Times New Roman" w:cs="Times New Roman"/>
          <w:b/>
          <w:sz w:val="22"/>
          <w:szCs w:val="22"/>
          <w:lang w:val="ru-RU"/>
        </w:rPr>
        <w:t>Размер и условия внесения  арендной платы</w:t>
      </w:r>
    </w:p>
    <w:tbl>
      <w:tblPr>
        <w:tblW w:w="9638" w:type="dxa"/>
        <w:jc w:val="left"/>
        <w:tblInd w:w="0" w:type="dxa"/>
        <w:tblBorders/>
        <w:tblCellMar>
          <w:top w:w="0" w:type="dxa"/>
          <w:left w:w="108" w:type="dxa"/>
          <w:bottom w:w="0" w:type="dxa"/>
          <w:right w:w="108" w:type="dxa"/>
        </w:tblCellMar>
      </w:tblPr>
      <w:tblGrid>
        <w:gridCol w:w="9638"/>
      </w:tblGrid>
      <w:tr>
        <w:trPr>
          <w:trHeight w:val="443" w:hRule="atLeast"/>
        </w:trPr>
        <w:tc>
          <w:tcPr>
            <w:tcW w:w="9638" w:type="dxa"/>
            <w:tcBorders/>
            <w:shd w:fill="auto" w:val="clear"/>
          </w:tcPr>
          <w:p>
            <w:pPr>
              <w:pStyle w:val="Normal"/>
              <w:spacing w:lineRule="auto" w:line="240" w:before="0" w:after="200"/>
              <w:ind w:left="-108" w:right="0" w:hanging="0"/>
              <w:rPr/>
            </w:pPr>
            <w:r>
              <w:rPr>
                <w:rFonts w:eastAsia="Times New Roman" w:cs="Times New Roman"/>
                <w:b w:val="false"/>
                <w:bCs w:val="false"/>
              </w:rPr>
              <w:t>2.1.</w:t>
            </w:r>
            <w:r>
              <w:rPr>
                <w:rFonts w:eastAsia="Times New Roman" w:cs="Times New Roman"/>
                <w:b/>
              </w:rPr>
              <w:t xml:space="preserve"> </w:t>
            </w:r>
            <w:r>
              <w:rPr>
                <w:rFonts w:eastAsia="Times New Roman" w:cs="Times New Roman"/>
                <w:b w:val="false"/>
                <w:bCs w:val="false"/>
              </w:rPr>
              <w:t>Расчет годовой арендной платы.</w:t>
            </w:r>
          </w:p>
        </w:tc>
      </w:tr>
    </w:tbl>
    <w:p>
      <w:pPr>
        <w:pStyle w:val="Normal"/>
        <w:bidi w:val="0"/>
        <w:spacing w:lineRule="auto" w:line="240" w:before="0" w:after="0"/>
        <w:ind w:left="0" w:right="0" w:hanging="0"/>
        <w:jc w:val="both"/>
        <w:rPr/>
      </w:pPr>
      <w:r>
        <w:rPr>
          <w:rFonts w:eastAsia="Times New Roman" w:cs="Times New Roman"/>
          <w:b w:val="false"/>
          <w:bCs w:val="false"/>
        </w:rPr>
        <w:t>2.1.1.</w:t>
      </w:r>
      <w:r>
        <w:rPr>
          <w:rFonts w:eastAsia="Times New Roman" w:cs="Times New Roman"/>
        </w:rPr>
        <w:t xml:space="preserve"> Сумма ежегодной арендной платы (</w:t>
      </w:r>
      <w:r>
        <w:rPr>
          <w:rFonts w:eastAsia="Times New Roman" w:cs="Times New Roman"/>
          <w:b w:val="false"/>
          <w:bCs w:val="false"/>
          <w:sz w:val="22"/>
        </w:rPr>
        <w:t xml:space="preserve">определяется в соответствии с условиями, установленными комиссией </w:t>
      </w:r>
      <w:r>
        <w:rPr>
          <w:sz w:val="22"/>
        </w:rPr>
        <w:t xml:space="preserve">  по проведению торгов по продаже права на заключение договоров аренды)</w:t>
      </w:r>
    </w:p>
    <w:p>
      <w:pPr>
        <w:pStyle w:val="Normal"/>
        <w:bidi w:val="0"/>
        <w:spacing w:lineRule="auto" w:line="240" w:before="0" w:after="0"/>
        <w:ind w:left="0" w:right="0" w:hanging="0"/>
        <w:jc w:val="both"/>
        <w:rPr/>
      </w:pPr>
      <w:r>
        <w:rPr>
          <w:rFonts w:eastAsia="Times New Roman" w:cs="Times New Roman"/>
          <w:b/>
          <w:sz w:val="28"/>
        </w:rPr>
        <w:t>____________________________________________________________________</w:t>
      </w:r>
      <w:r>
        <w:rPr>
          <w:sz w:val="28"/>
        </w:rPr>
        <w:t>.</w:t>
      </w:r>
    </w:p>
    <w:p>
      <w:pPr>
        <w:pStyle w:val="Normal"/>
        <w:bidi w:val="0"/>
        <w:spacing w:lineRule="auto" w:line="240" w:before="0" w:after="0"/>
        <w:ind w:left="0" w:right="0" w:hanging="0"/>
        <w:jc w:val="both"/>
        <w:rPr/>
      </w:pPr>
      <w:r>
        <w:rPr>
          <w:rFonts w:eastAsia="Times New Roman" w:cs="Times New Roman"/>
          <w:b w:val="false"/>
          <w:bCs w:val="false"/>
        </w:rPr>
        <w:t>2.2.</w:t>
      </w:r>
      <w:r>
        <w:rPr>
          <w:rFonts w:eastAsia="Times New Roman" w:cs="Times New Roman"/>
          <w:b/>
        </w:rPr>
        <w:t xml:space="preserve"> </w:t>
      </w:r>
      <w:r>
        <w:rPr>
          <w:rFonts w:eastAsia="Times New Roman" w:cs="Times New Roman"/>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r>
          <w:rPr>
            <w:rStyle w:val="Style9"/>
            <w:rFonts w:eastAsia="Times New Roman" w:cs="Times New Roman"/>
            <w:color w:val="000000"/>
            <w:u w:val="none"/>
          </w:rPr>
          <w:t>пунктом 13</w:t>
        </w:r>
      </w:hyperlink>
      <w:r>
        <w:rPr>
          <w:rFonts w:eastAsia="Times New Roman" w:cs="Times New Roman"/>
          <w:color w:val="000000"/>
          <w:u w:val="none"/>
        </w:rPr>
        <w:t xml:space="preserve">, </w:t>
      </w:r>
      <w:hyperlink w:anchor="sub_391214">
        <w:r>
          <w:rPr>
            <w:rStyle w:val="Style9"/>
            <w:rFonts w:eastAsia="Times New Roman" w:cs="Times New Roman"/>
            <w:color w:val="000000"/>
            <w:u w:val="none"/>
          </w:rPr>
          <w:t>14</w:t>
        </w:r>
      </w:hyperlink>
      <w:r>
        <w:rPr>
          <w:rFonts w:eastAsia="Times New Roman" w:cs="Times New Roman"/>
          <w:color w:val="000000"/>
          <w:u w:val="none"/>
        </w:rPr>
        <w:t xml:space="preserve"> или </w:t>
      </w:r>
      <w:hyperlink w:anchor="sub_391220">
        <w:r>
          <w:rPr>
            <w:rStyle w:val="Style9"/>
            <w:rFonts w:eastAsia="Times New Roman" w:cs="Times New Roman"/>
            <w:color w:val="000000"/>
            <w:u w:val="none"/>
          </w:rPr>
          <w:t xml:space="preserve">20 </w:t>
        </w:r>
      </w:hyperlink>
      <w:r>
        <w:rPr>
          <w:rFonts w:eastAsia="Times New Roman" w:cs="Times New Roman"/>
        </w:rPr>
        <w:t xml:space="preserve"> статьи 39.12 Земельного кодекса Российской Федерации, засчитывается в счет арендной платы за него.</w:t>
      </w:r>
    </w:p>
    <w:p>
      <w:pPr>
        <w:pStyle w:val="Normal"/>
        <w:spacing w:lineRule="auto" w:line="240"/>
        <w:ind w:left="0" w:right="0" w:hanging="0"/>
        <w:jc w:val="both"/>
        <w:rPr/>
      </w:pPr>
      <w:r>
        <w:rPr>
          <w:rFonts w:eastAsia="Times New Roman" w:cs="Times New Roman"/>
          <w:b w:val="false"/>
          <w:bCs w:val="false"/>
        </w:rPr>
        <w:t xml:space="preserve">2.3. </w:t>
      </w:r>
      <w:r>
        <w:rPr>
          <w:rFonts w:eastAsia="Times New Roman" w:cs="Times New Roman"/>
          <w:b/>
        </w:rPr>
        <w:t xml:space="preserve"> </w:t>
      </w:r>
      <w:r>
        <w:rPr>
          <w:rFonts w:eastAsia="Times New Roman" w:cs="Times New Roman"/>
        </w:rPr>
        <w:t>Арендная плата,  подлежащая к уплате,</w:t>
      </w:r>
      <w:r>
        <w:rPr>
          <w:rFonts w:eastAsia="Times New Roman" w:cs="Times New Roman"/>
          <w:i/>
          <w:color w:val="FF0000"/>
        </w:rPr>
        <w:t xml:space="preserve"> </w:t>
      </w:r>
      <w:r>
        <w:rPr>
          <w:rFonts w:eastAsia="Times New Roman" w:cs="Times New Roman"/>
        </w:rPr>
        <w:t>рассчитывается от размера годовой арендной платы, установленной настоящим Договором,</w:t>
      </w:r>
      <w:r>
        <w:rPr>
          <w:rFonts w:eastAsia="Times New Roman" w:cs="Times New Roman"/>
          <w:i/>
          <w:color w:val="FF0000"/>
        </w:rPr>
        <w:t xml:space="preserve"> </w:t>
      </w:r>
      <w:r>
        <w:rPr>
          <w:rFonts w:eastAsia="Times New Roman" w:cs="Times New Roman"/>
        </w:rPr>
        <w:t>со дня фактической передачи земельного участка за каждый день фактического использования и вносится Арендатором ежемесячно, равными частями из расчёта за календарный год, не позднее 10 числа начала каждого месяца,  первый платеж вносится не позднее 30 календарных дней с момента заключения договора</w:t>
      </w:r>
    </w:p>
    <w:tbl>
      <w:tblPr>
        <w:tblW w:w="9530" w:type="dxa"/>
        <w:jc w:val="left"/>
        <w:tblInd w:w="-108" w:type="dxa"/>
        <w:tblBorders/>
        <w:tblCellMar>
          <w:top w:w="0" w:type="dxa"/>
          <w:left w:w="108" w:type="dxa"/>
          <w:bottom w:w="0" w:type="dxa"/>
          <w:right w:w="108" w:type="dxa"/>
        </w:tblCellMar>
      </w:tblPr>
      <w:tblGrid>
        <w:gridCol w:w="9530"/>
      </w:tblGrid>
      <w:tr>
        <w:trPr>
          <w:trHeight w:val="572" w:hRule="atLeast"/>
        </w:trPr>
        <w:tc>
          <w:tcPr>
            <w:tcW w:w="9530" w:type="dxa"/>
            <w:tcBorders/>
            <w:shd w:fill="auto" w:val="clear"/>
          </w:tcPr>
          <w:p>
            <w:pPr>
              <w:pStyle w:val="Normal"/>
              <w:spacing w:lineRule="auto" w:line="240" w:before="0" w:after="200"/>
              <w:ind w:left="0" w:right="0" w:hanging="0"/>
              <w:jc w:val="both"/>
              <w:rPr>
                <w:rFonts w:ascii="Times New Roman" w:hAnsi="Times New Roman" w:eastAsia="Times New Roman" w:cs="Times New Roman"/>
                <w:b/>
                <w:b/>
                <w:sz w:val="22"/>
              </w:rPr>
            </w:pPr>
            <w:r>
              <w:rPr>
                <w:rFonts w:eastAsia="Times New Roman" w:cs="Times New Roman"/>
                <w:b/>
                <w:sz w:val="22"/>
              </w:rPr>
              <w:t>____________________________________________________________________________________</w:t>
            </w:r>
          </w:p>
        </w:tc>
      </w:tr>
    </w:tbl>
    <w:p>
      <w:pPr>
        <w:pStyle w:val="Normal"/>
        <w:spacing w:lineRule="auto" w:line="240"/>
        <w:ind w:left="0" w:right="0" w:hanging="0"/>
        <w:jc w:val="center"/>
        <w:rPr>
          <w:rFonts w:ascii="Times New Roman" w:hAnsi="Times New Roman" w:eastAsia="Times New Roman" w:cs="Times New Roman"/>
          <w:sz w:val="16"/>
        </w:rPr>
      </w:pPr>
      <w:r>
        <w:rPr>
          <w:rFonts w:eastAsia="Times New Roman" w:cs="Times New Roman"/>
          <w:sz w:val="16"/>
        </w:rPr>
        <w:t>(банковские реквизиты)</w:t>
      </w:r>
    </w:p>
    <w:p>
      <w:pPr>
        <w:pStyle w:val="Normal"/>
        <w:bidi w:val="0"/>
        <w:spacing w:lineRule="auto" w:line="240" w:before="0" w:after="0"/>
        <w:ind w:left="0" w:right="0" w:hanging="0"/>
        <w:jc w:val="both"/>
        <w:rPr/>
      </w:pPr>
      <w:r>
        <w:rPr>
          <w:rFonts w:eastAsia="Times New Roman" w:cs="Times New Roman"/>
          <w:b w:val="false"/>
          <w:bCs w:val="false"/>
        </w:rPr>
        <w:t xml:space="preserve">2.4. </w:t>
      </w:r>
      <w:r>
        <w:rPr>
          <w:rFonts w:eastAsia="Times New Roman" w:cs="Times New Roman"/>
        </w:rPr>
        <w:t>Внесение арендной платы в бюджет осуществляется по настоящему Договору отдельным платежным документом за каждый месяц. В графе назначение платежа обязательно указывается: код бюджетной классификации (________________), ОКТМО ____________, период, за который производится оплата, десятизначный номер и дата договора аренды земельного участка.</w:t>
      </w:r>
    </w:p>
    <w:p>
      <w:pPr>
        <w:pStyle w:val="Normal"/>
        <w:bidi w:val="0"/>
        <w:spacing w:before="0" w:after="0"/>
        <w:ind w:left="0" w:right="0" w:hanging="0"/>
        <w:jc w:val="both"/>
        <w:rPr/>
      </w:pPr>
      <w:r>
        <w:rPr>
          <w:rFonts w:eastAsia="Times New Roman" w:cs="Times New Roman"/>
          <w:color w:val="000000"/>
          <w:sz w:val="22"/>
          <w:lang w:eastAsia="ar-SA"/>
        </w:rPr>
        <w:t>2.5</w:t>
      </w:r>
      <w:r>
        <w:rPr>
          <w:rFonts w:eastAsia="Times New Roman" w:cs="Times New Roman"/>
          <w:b w:val="false"/>
          <w:color w:val="000000"/>
          <w:sz w:val="22"/>
          <w:lang w:eastAsia="ar-SA"/>
        </w:rPr>
        <w:t>. Неиспользование земельного участка Арендатором не может служить основанием для прекращения внесения арендной платы.</w:t>
      </w:r>
    </w:p>
    <w:p>
      <w:pPr>
        <w:pStyle w:val="Normal"/>
        <w:bidi w:val="0"/>
        <w:spacing w:before="0" w:after="0"/>
        <w:ind w:left="0" w:right="0" w:hanging="0"/>
        <w:jc w:val="both"/>
        <w:rPr>
          <w:rFonts w:ascii="Times New Roman" w:hAnsi="Times New Roman" w:eastAsia="Times New Roman" w:cs="Times New Roman"/>
          <w:b w:val="false"/>
          <w:b w:val="false"/>
          <w:color w:val="000000"/>
          <w:sz w:val="22"/>
          <w:lang w:eastAsia="ar-SA"/>
        </w:rPr>
      </w:pPr>
      <w:r>
        <w:rPr>
          <w:rFonts w:eastAsia="Times New Roman" w:cs="Times New Roman"/>
          <w:b w:val="false"/>
          <w:color w:val="000000"/>
          <w:sz w:val="22"/>
          <w:lang w:eastAsia="ar-SA"/>
        </w:rPr>
      </w:r>
    </w:p>
    <w:p>
      <w:pPr>
        <w:pStyle w:val="Normal"/>
        <w:bidi w:val="0"/>
        <w:spacing w:lineRule="auto" w:line="240" w:before="0" w:after="0"/>
        <w:ind w:left="0" w:right="0" w:hanging="0"/>
        <w:jc w:val="center"/>
        <w:rPr/>
      </w:pPr>
      <w:r>
        <w:rPr>
          <w:sz w:val="22"/>
        </w:rPr>
        <w:t xml:space="preserve">                 </w:t>
      </w:r>
      <w:r>
        <w:rPr>
          <w:b/>
          <w:bCs/>
          <w:sz w:val="22"/>
        </w:rPr>
        <w:t xml:space="preserve">  </w:t>
      </w:r>
      <w:r>
        <w:rPr>
          <w:b/>
          <w:bCs/>
          <w:sz w:val="22"/>
        </w:rPr>
        <w:t>3. Права и обязанности Арендодателя</w:t>
      </w:r>
    </w:p>
    <w:p>
      <w:pPr>
        <w:pStyle w:val="Normal"/>
        <w:bidi w:val="0"/>
        <w:spacing w:lineRule="auto" w:line="240" w:before="0" w:after="0"/>
        <w:ind w:left="0" w:right="0" w:hanging="0"/>
        <w:jc w:val="left"/>
        <w:rPr/>
      </w:pPr>
      <w:r>
        <w:rPr>
          <w:sz w:val="22"/>
        </w:rPr>
        <w:t>3.1. Арендодатель обязан:</w:t>
      </w:r>
    </w:p>
    <w:p>
      <w:pPr>
        <w:pStyle w:val="Normal"/>
        <w:bidi w:val="0"/>
        <w:spacing w:lineRule="auto" w:line="240" w:before="0" w:after="0"/>
        <w:ind w:left="0" w:right="0" w:hanging="0"/>
        <w:jc w:val="left"/>
        <w:rPr/>
      </w:pPr>
      <w:r>
        <w:rPr>
          <w:sz w:val="22"/>
        </w:rPr>
        <w:t>3.1.1. Передать Арендатору Участок свободным от прав третьих лиц  на</w:t>
      </w:r>
    </w:p>
    <w:p>
      <w:pPr>
        <w:pStyle w:val="Normal"/>
        <w:bidi w:val="0"/>
        <w:spacing w:lineRule="auto" w:line="240" w:before="0" w:after="0"/>
        <w:ind w:left="0" w:right="0" w:hanging="0"/>
        <w:jc w:val="left"/>
        <w:rPr/>
      </w:pPr>
      <w:r>
        <w:rPr>
          <w:sz w:val="22"/>
        </w:rPr>
        <w:t>срок, установленный Договором.</w:t>
      </w:r>
    </w:p>
    <w:p>
      <w:pPr>
        <w:pStyle w:val="Normal"/>
        <w:bidi w:val="0"/>
        <w:spacing w:lineRule="auto" w:line="240" w:before="0" w:after="0"/>
        <w:ind w:left="0" w:right="0" w:hanging="0"/>
        <w:jc w:val="left"/>
        <w:rPr/>
      </w:pPr>
      <w:r>
        <w:rPr>
          <w:sz w:val="22"/>
        </w:rPr>
        <w:t>3.1.2. Возместить Арендатору  убытки  при  расторжении  Договора  по инициативе Арендодателя, за исключением случаев, предусмотренных п. 3.2.4 Договора.</w:t>
      </w:r>
    </w:p>
    <w:p>
      <w:pPr>
        <w:pStyle w:val="Normal"/>
        <w:bidi w:val="0"/>
        <w:spacing w:lineRule="auto" w:line="240" w:before="0" w:after="0"/>
        <w:ind w:left="0" w:right="0" w:hanging="0"/>
        <w:jc w:val="both"/>
        <w:rPr/>
      </w:pPr>
      <w:bookmarkStart w:id="14" w:name="sub_400313"/>
      <w:bookmarkEnd w:id="14"/>
      <w:r>
        <w:rPr>
          <w:sz w:val="22"/>
        </w:rPr>
        <w:t>3.1.3.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приложив  новый расчет размера.</w:t>
      </w:r>
    </w:p>
    <w:p>
      <w:pPr>
        <w:pStyle w:val="Normal"/>
        <w:bidi w:val="0"/>
        <w:spacing w:lineRule="auto" w:line="240" w:before="0" w:after="0"/>
        <w:ind w:left="0" w:right="0" w:hanging="0"/>
        <w:jc w:val="left"/>
        <w:rPr/>
      </w:pPr>
      <w:r>
        <w:rPr>
          <w:sz w:val="22"/>
        </w:rPr>
        <w:t>3.2. Арендодатель имеет право:</w:t>
      </w:r>
    </w:p>
    <w:p>
      <w:pPr>
        <w:pStyle w:val="Normal"/>
        <w:bidi w:val="0"/>
        <w:spacing w:lineRule="auto" w:line="240" w:before="0" w:after="0"/>
        <w:ind w:left="0" w:right="0" w:hanging="0"/>
        <w:jc w:val="left"/>
        <w:rPr/>
      </w:pPr>
      <w:r>
        <w:rPr>
          <w:sz w:val="22"/>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pPr>
        <w:pStyle w:val="Normal"/>
        <w:bidi w:val="0"/>
        <w:spacing w:lineRule="auto" w:line="240" w:before="0" w:after="0"/>
        <w:ind w:left="0" w:right="0" w:hanging="0"/>
        <w:jc w:val="left"/>
        <w:rPr/>
      </w:pPr>
      <w:r>
        <w:rPr>
          <w:sz w:val="22"/>
        </w:rPr>
        <w:t>3.2.2. Осуществлять контроль за использованием и охраной Участка.</w:t>
      </w:r>
    </w:p>
    <w:p>
      <w:pPr>
        <w:pStyle w:val="Normal"/>
        <w:bidi w:val="0"/>
        <w:spacing w:lineRule="auto" w:line="240" w:before="0" w:after="0"/>
        <w:ind w:left="0" w:right="0" w:hanging="0"/>
        <w:jc w:val="left"/>
        <w:rPr/>
      </w:pPr>
      <w:r>
        <w:rPr>
          <w:sz w:val="22"/>
        </w:rPr>
        <w:t>3.2.3. Приостанавливать  работы,  ведущиеся Арендатором с нарушением условий, установленных Договором.</w:t>
      </w:r>
    </w:p>
    <w:p>
      <w:pPr>
        <w:pStyle w:val="Normal"/>
        <w:bidi w:val="0"/>
        <w:spacing w:lineRule="auto" w:line="240" w:before="0" w:after="0"/>
        <w:ind w:left="0" w:right="0" w:hanging="0"/>
        <w:jc w:val="both"/>
        <w:rPr/>
      </w:pPr>
      <w:bookmarkStart w:id="15" w:name="sub_400324"/>
      <w:bookmarkEnd w:id="15"/>
      <w:r>
        <w:rPr>
          <w:sz w:val="22"/>
        </w:rPr>
        <w:t>3.2.4.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pPr>
        <w:pStyle w:val="Normal"/>
        <w:tabs>
          <w:tab w:val="left" w:pos="570" w:leader="none"/>
        </w:tabs>
        <w:bidi w:val="0"/>
        <w:spacing w:lineRule="auto" w:line="240" w:before="0" w:after="0"/>
        <w:ind w:left="0" w:right="0" w:hanging="0"/>
        <w:jc w:val="both"/>
        <w:rPr/>
      </w:pPr>
      <w:r>
        <w:rPr>
          <w:sz w:val="22"/>
        </w:rPr>
        <w:t xml:space="preserve">     </w:t>
      </w:r>
      <w:r>
        <w:rPr>
          <w:sz w:val="22"/>
        </w:rPr>
        <w:t>- использование Участка не по  целевому  назначению  и  разрешенному использованию, указанному в п. 1.1 Договора;</w:t>
      </w:r>
    </w:p>
    <w:p>
      <w:pPr>
        <w:pStyle w:val="Normal"/>
        <w:tabs>
          <w:tab w:val="left" w:pos="570" w:leader="none"/>
        </w:tabs>
        <w:bidi w:val="0"/>
        <w:spacing w:lineRule="auto" w:line="240" w:before="0" w:after="57"/>
        <w:ind w:left="0" w:right="0" w:hanging="0"/>
        <w:jc w:val="both"/>
        <w:rPr/>
      </w:pPr>
      <w:r>
        <w:rPr>
          <w:sz w:val="22"/>
        </w:rPr>
        <w:t xml:space="preserve">    </w:t>
      </w:r>
      <w:r>
        <w:rPr>
          <w:sz w:val="22"/>
        </w:rPr>
        <w:t>- нарушение Арендатором условий,  указанных в разделе 10 Договора, и невыполнение Арендатором обязанностей, указанных в п. 4.1, 4.3 Договора;</w:t>
      </w:r>
    </w:p>
    <w:p>
      <w:pPr>
        <w:pStyle w:val="Normal"/>
        <w:tabs>
          <w:tab w:val="left" w:pos="570" w:leader="none"/>
        </w:tabs>
        <w:bidi w:val="0"/>
        <w:spacing w:lineRule="auto" w:line="240" w:before="0" w:after="57"/>
        <w:ind w:left="0" w:right="0" w:hanging="0"/>
        <w:jc w:val="both"/>
        <w:rPr/>
      </w:pPr>
      <w:r>
        <w:rPr>
          <w:sz w:val="22"/>
        </w:rPr>
        <w:t xml:space="preserve">         </w:t>
      </w:r>
      <w:r>
        <w:rPr>
          <w:sz w:val="22"/>
        </w:rPr>
        <w:t>- невнесение арендной платы в течение одного квартала;</w:t>
      </w:r>
    </w:p>
    <w:p>
      <w:pPr>
        <w:pStyle w:val="Normal"/>
        <w:tabs>
          <w:tab w:val="left" w:pos="570" w:leader="none"/>
        </w:tabs>
        <w:bidi w:val="0"/>
        <w:spacing w:lineRule="auto" w:line="240" w:before="0" w:after="0"/>
        <w:ind w:left="0" w:right="0" w:hanging="0"/>
        <w:jc w:val="both"/>
        <w:rPr>
          <w:rFonts w:ascii="Times New Roman" w:hAnsi="Times New Roman"/>
          <w:sz w:val="22"/>
        </w:rPr>
      </w:pPr>
      <w:r>
        <w:rPr>
          <w:sz w:val="22"/>
        </w:rPr>
        <w:t xml:space="preserve">     </w:t>
      </w:r>
      <w:r>
        <w:rPr>
          <w:sz w:val="22"/>
        </w:rPr>
        <w:t>- использование  Участка  способами,  ухудшающими  его  качественные характеристики и экологическую обстановку.</w:t>
      </w:r>
    </w:p>
    <w:p>
      <w:pPr>
        <w:pStyle w:val="Normal"/>
        <w:bidi w:val="0"/>
        <w:spacing w:lineRule="auto" w:line="240" w:before="0" w:after="0"/>
        <w:ind w:left="0" w:right="0" w:hanging="0"/>
        <w:jc w:val="both"/>
        <w:rPr>
          <w:rFonts w:ascii="Times New Roman" w:hAnsi="Times New Roman"/>
          <w:sz w:val="22"/>
        </w:rPr>
      </w:pPr>
      <w:r>
        <w:rPr>
          <w:sz w:val="22"/>
        </w:rPr>
        <w:t>3.2.5. На беспрепятственный доступ на территорию Участка с целью его осмотра на предмет соблюдения Арендатором условий Договора.</w:t>
      </w:r>
    </w:p>
    <w:p>
      <w:pPr>
        <w:pStyle w:val="Normal"/>
        <w:bidi w:val="0"/>
        <w:spacing w:lineRule="exact" w:line="300" w:before="0" w:after="0"/>
        <w:ind w:left="0" w:right="0" w:hanging="0"/>
        <w:jc w:val="both"/>
        <w:rPr>
          <w:rFonts w:ascii="Times New Roman" w:hAnsi="Times New Roman"/>
          <w:sz w:val="22"/>
        </w:rPr>
      </w:pPr>
      <w:r>
        <w:rPr>
          <w:sz w:val="22"/>
        </w:rPr>
      </w:r>
    </w:p>
    <w:p>
      <w:pPr>
        <w:pStyle w:val="Normal"/>
        <w:bidi w:val="0"/>
        <w:spacing w:before="0" w:after="0"/>
        <w:ind w:left="0" w:right="0" w:hanging="0"/>
        <w:jc w:val="center"/>
        <w:rPr/>
      </w:pPr>
      <w:r>
        <w:rPr>
          <w:sz w:val="22"/>
        </w:rPr>
        <w:t xml:space="preserve">                   </w:t>
      </w:r>
      <w:r>
        <w:rPr>
          <w:b/>
          <w:bCs/>
          <w:sz w:val="22"/>
        </w:rPr>
        <w:t xml:space="preserve"> </w:t>
      </w:r>
      <w:r>
        <w:rPr>
          <w:b/>
          <w:bCs/>
          <w:sz w:val="22"/>
        </w:rPr>
        <w:t>4. Права и обязанности Арендатора</w:t>
      </w:r>
    </w:p>
    <w:p>
      <w:pPr>
        <w:pStyle w:val="Normal"/>
        <w:bidi w:val="0"/>
        <w:spacing w:lineRule="auto" w:line="240" w:before="0" w:after="0"/>
        <w:ind w:left="0" w:right="0" w:hanging="0"/>
        <w:jc w:val="left"/>
        <w:rPr/>
      </w:pPr>
      <w:bookmarkStart w:id="16" w:name="sub_40041"/>
      <w:bookmarkEnd w:id="16"/>
      <w:r>
        <w:rPr>
          <w:sz w:val="22"/>
        </w:rPr>
        <w:t>4.1. Арендатор обязан:</w:t>
      </w:r>
    </w:p>
    <w:p>
      <w:pPr>
        <w:pStyle w:val="Normal"/>
        <w:bidi w:val="0"/>
        <w:spacing w:lineRule="auto" w:line="240" w:before="0" w:after="0"/>
        <w:ind w:left="0" w:right="0" w:hanging="0"/>
        <w:jc w:val="both"/>
        <w:rPr/>
      </w:pPr>
      <w:r>
        <w:rPr>
          <w:sz w:val="22"/>
        </w:rPr>
        <w:t>4.1.1. В полном объеме выполнять все условия Договора.</w:t>
      </w:r>
    </w:p>
    <w:p>
      <w:pPr>
        <w:pStyle w:val="Normal"/>
        <w:bidi w:val="0"/>
        <w:spacing w:lineRule="auto" w:line="240" w:before="0" w:after="0"/>
        <w:ind w:left="0" w:right="0" w:hanging="0"/>
        <w:jc w:val="both"/>
        <w:rPr/>
      </w:pPr>
      <w:r>
        <w:rPr>
          <w:sz w:val="22"/>
        </w:rPr>
        <w:t>4.1.2. Своевременно вносить  арендную  плату  в  полном  размере  за Участок   в   соответствии   с  п. 2  Договора   без  выставления  счетов Арендодателем.</w:t>
      </w:r>
    </w:p>
    <w:p>
      <w:pPr>
        <w:pStyle w:val="Normal"/>
        <w:bidi w:val="0"/>
        <w:spacing w:lineRule="auto" w:line="240" w:before="0" w:after="0"/>
        <w:ind w:left="0" w:right="0" w:hanging="0"/>
        <w:jc w:val="both"/>
        <w:rPr/>
      </w:pPr>
      <w:r>
        <w:rPr>
          <w:sz w:val="22"/>
        </w:rPr>
        <w:t>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2.4 Договора  срока внесения арендной платы.  Арендная плата исчисляется и вносится  на  лицевой  счет</w:t>
      </w:r>
    </w:p>
    <w:p>
      <w:pPr>
        <w:pStyle w:val="Normal"/>
        <w:bidi w:val="0"/>
        <w:spacing w:lineRule="auto" w:line="240" w:before="0" w:after="0"/>
        <w:ind w:left="0" w:right="0" w:hanging="0"/>
        <w:jc w:val="both"/>
        <w:rPr/>
      </w:pPr>
      <w:r>
        <w:rPr>
          <w:sz w:val="22"/>
        </w:rPr>
        <w:t>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 З.1.3 настоящего Договора.</w:t>
      </w:r>
    </w:p>
    <w:p>
      <w:pPr>
        <w:pStyle w:val="Normal"/>
        <w:bidi w:val="0"/>
        <w:spacing w:lineRule="auto" w:line="240" w:before="0" w:after="0"/>
        <w:ind w:left="0" w:right="0" w:hanging="0"/>
        <w:jc w:val="both"/>
        <w:rPr/>
      </w:pPr>
      <w:r>
        <w:rPr>
          <w:sz w:val="22"/>
        </w:rP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pPr>
        <w:pStyle w:val="Normal"/>
        <w:bidi w:val="0"/>
        <w:spacing w:lineRule="auto" w:line="240" w:before="0" w:after="0"/>
        <w:ind w:left="0" w:right="0" w:hanging="0"/>
        <w:jc w:val="both"/>
        <w:rPr/>
      </w:pPr>
      <w:r>
        <w:rPr>
          <w:sz w:val="22"/>
        </w:rPr>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pPr>
        <w:pStyle w:val="Normal"/>
        <w:bidi w:val="0"/>
        <w:spacing w:lineRule="exact" w:line="300" w:before="0" w:after="0"/>
        <w:ind w:left="0" w:right="0" w:hanging="0"/>
        <w:jc w:val="both"/>
        <w:rPr/>
      </w:pPr>
      <w:r>
        <w:rPr>
          <w:sz w:val="22"/>
        </w:rPr>
        <w:t>4.1.6. Использовать  Участок  в соответствии с целевым назначением и разрешенным использованием, указанным в п. 1.1 Договора.</w:t>
      </w:r>
    </w:p>
    <w:p>
      <w:pPr>
        <w:pStyle w:val="Normal"/>
        <w:bidi w:val="0"/>
        <w:spacing w:lineRule="exact" w:line="300" w:before="0" w:after="0"/>
        <w:ind w:left="0" w:right="0" w:hanging="0"/>
        <w:jc w:val="left"/>
        <w:rPr/>
      </w:pPr>
      <w:r>
        <w:rPr>
          <w:sz w:val="22"/>
        </w:rPr>
        <w:t>4.1.7. Содержать  в  должном  санитарном порядке и чистоте Участок и прилегающую к нему территорию.</w:t>
      </w:r>
    </w:p>
    <w:p>
      <w:pPr>
        <w:pStyle w:val="Normal"/>
        <w:bidi w:val="0"/>
        <w:spacing w:lineRule="exact" w:line="300" w:before="0" w:after="0"/>
        <w:ind w:left="0" w:right="0" w:hanging="0"/>
        <w:jc w:val="left"/>
        <w:rPr/>
      </w:pPr>
      <w:r>
        <w:rPr>
          <w:sz w:val="22"/>
        </w:rPr>
        <w:t>4.1.8. При  использовании  Участка  не  наносить  ущерба  окружающей среде.</w:t>
      </w:r>
    </w:p>
    <w:p>
      <w:pPr>
        <w:pStyle w:val="Normal"/>
        <w:tabs>
          <w:tab w:val="left" w:pos="390" w:leader="none"/>
        </w:tabs>
        <w:bidi w:val="0"/>
        <w:spacing w:lineRule="auto" w:line="240" w:before="0" w:after="0"/>
        <w:ind w:left="0" w:right="0" w:hanging="0"/>
        <w:jc w:val="both"/>
        <w:rPr/>
      </w:pPr>
      <w:r>
        <w:rPr>
          <w:sz w:val="22"/>
        </w:rPr>
        <w:t>4.1.9.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pPr>
        <w:pStyle w:val="Normal"/>
        <w:tabs>
          <w:tab w:val="left" w:pos="390" w:leader="none"/>
        </w:tabs>
        <w:bidi w:val="0"/>
        <w:spacing w:lineRule="auto" w:line="240" w:before="0" w:after="0"/>
        <w:ind w:left="0" w:right="0" w:hanging="0"/>
        <w:jc w:val="both"/>
        <w:rPr/>
      </w:pPr>
      <w:r>
        <w:rPr>
          <w:sz w:val="22"/>
        </w:rPr>
        <w:t>4.1.10. Возместить Арендодателю  убытки,  причиненные  в  результате своей хозяйственной и иной деятельности.</w:t>
      </w:r>
    </w:p>
    <w:p>
      <w:pPr>
        <w:pStyle w:val="Normal"/>
        <w:bidi w:val="0"/>
        <w:spacing w:lineRule="exact" w:line="300" w:before="0" w:after="0"/>
        <w:ind w:left="0" w:right="0" w:hanging="0"/>
        <w:jc w:val="both"/>
        <w:rPr/>
      </w:pPr>
      <w:r>
        <w:rPr>
          <w:sz w:val="22"/>
        </w:rPr>
        <w:t>4.1.11.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pPr>
        <w:pStyle w:val="Normal"/>
        <w:bidi w:val="0"/>
        <w:spacing w:lineRule="exact" w:line="300" w:before="0" w:after="0"/>
        <w:ind w:left="0" w:right="0" w:hanging="0"/>
        <w:jc w:val="both"/>
        <w:rPr/>
      </w:pPr>
      <w:r>
        <w:rPr>
          <w:sz w:val="22"/>
        </w:rPr>
        <w:t>4.1.12.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pPr>
        <w:pStyle w:val="Normal"/>
        <w:bidi w:val="0"/>
        <w:spacing w:lineRule="exact" w:line="300" w:before="0" w:after="0"/>
        <w:ind w:left="0" w:right="0" w:hanging="0"/>
        <w:jc w:val="both"/>
        <w:rPr/>
      </w:pPr>
      <w:r>
        <w:rPr>
          <w:sz w:val="22"/>
        </w:rPr>
        <w:t>4.1.13.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pPr>
        <w:pStyle w:val="Normal"/>
        <w:bidi w:val="0"/>
        <w:spacing w:lineRule="exact" w:line="300" w:before="0" w:after="0"/>
        <w:ind w:left="0" w:right="0" w:hanging="0"/>
        <w:jc w:val="both"/>
        <w:rPr/>
      </w:pPr>
      <w:r>
        <w:rPr>
          <w:sz w:val="22"/>
        </w:rPr>
        <w:t>4.1.14. Не нарушать прав  и  законных  интересов  землепользователей смежных Участков и иных лиц.</w:t>
      </w:r>
    </w:p>
    <w:p>
      <w:pPr>
        <w:pStyle w:val="Normal"/>
        <w:bidi w:val="0"/>
        <w:spacing w:lineRule="exact" w:line="300" w:before="0" w:after="0"/>
        <w:ind w:left="0" w:right="0" w:hanging="0"/>
        <w:jc w:val="both"/>
        <w:rPr/>
      </w:pPr>
      <w:r>
        <w:rPr>
          <w:sz w:val="22"/>
        </w:rPr>
        <w:t>4.1.15. Беспрепятственно  допускать  на  Участок  Арендодателя,  его законных представителей с целью его осмотра на предмет соблюдения условий Договора.</w:t>
      </w:r>
    </w:p>
    <w:p>
      <w:pPr>
        <w:pStyle w:val="Normal"/>
        <w:bidi w:val="0"/>
        <w:spacing w:lineRule="exact" w:line="300" w:before="0" w:after="0"/>
        <w:ind w:left="0" w:right="0" w:hanging="0"/>
        <w:jc w:val="both"/>
        <w:rPr/>
      </w:pPr>
      <w:r>
        <w:rPr>
          <w:sz w:val="22"/>
        </w:rPr>
        <w:t>4.1.16. 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pPr>
        <w:pStyle w:val="Normal"/>
        <w:bidi w:val="0"/>
        <w:spacing w:lineRule="exact" w:line="300" w:before="0" w:after="0"/>
        <w:ind w:left="0" w:right="0" w:hanging="0"/>
        <w:jc w:val="both"/>
        <w:rPr/>
      </w:pPr>
      <w:r>
        <w:rPr>
          <w:sz w:val="22"/>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pPr>
        <w:pStyle w:val="Normal"/>
        <w:bidi w:val="0"/>
        <w:spacing w:lineRule="exact" w:line="300" w:before="0" w:after="0"/>
        <w:ind w:left="0" w:right="0" w:hanging="0"/>
        <w:jc w:val="both"/>
        <w:rPr/>
      </w:pPr>
      <w:r>
        <w:rPr>
          <w:sz w:val="22"/>
        </w:rPr>
        <w:t>4.1.18.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такие прекращение деятельности или</w:t>
      </w:r>
    </w:p>
    <w:p>
      <w:pPr>
        <w:pStyle w:val="Normal"/>
        <w:bidi w:val="0"/>
        <w:spacing w:lineRule="exact" w:line="300" w:before="0" w:after="0"/>
        <w:ind w:left="0" w:right="0" w:hanging="0"/>
        <w:jc w:val="both"/>
        <w:rPr>
          <w:rFonts w:ascii="Times New Roman" w:hAnsi="Times New Roman"/>
          <w:sz w:val="22"/>
        </w:rPr>
      </w:pPr>
      <w:r>
        <w:rPr>
          <w:sz w:val="22"/>
        </w:rPr>
        <w:t>передачу прав.</w:t>
      </w:r>
    </w:p>
    <w:p>
      <w:pPr>
        <w:pStyle w:val="Normal"/>
        <w:bidi w:val="0"/>
        <w:spacing w:lineRule="exact" w:line="300" w:before="0" w:after="0"/>
        <w:ind w:left="0" w:right="0" w:hanging="0"/>
        <w:jc w:val="both"/>
        <w:rPr/>
      </w:pPr>
      <w:r>
        <w:rPr>
          <w:sz w:val="22"/>
        </w:rPr>
        <w:t>4.1.19. В случае перехода прав на  здания,  строения,  сооружения  к другим лицам вносить арендную плату до дня расторжения Договора.</w:t>
      </w:r>
    </w:p>
    <w:p>
      <w:pPr>
        <w:pStyle w:val="Normal"/>
        <w:bidi w:val="0"/>
        <w:spacing w:lineRule="exact" w:line="300" w:before="0" w:after="0"/>
        <w:ind w:left="0" w:right="0" w:hanging="0"/>
        <w:jc w:val="both"/>
        <w:rPr/>
      </w:pPr>
      <w:r>
        <w:rPr>
          <w:sz w:val="22"/>
        </w:rPr>
        <w:t>4.1.20.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pPr>
        <w:pStyle w:val="Normal"/>
        <w:bidi w:val="0"/>
        <w:spacing w:lineRule="exact" w:line="300" w:before="0" w:after="0"/>
        <w:ind w:left="0" w:right="0" w:hanging="0"/>
        <w:jc w:val="both"/>
        <w:rPr/>
      </w:pPr>
      <w:r>
        <w:rPr>
          <w:sz w:val="22"/>
        </w:rPr>
        <w:t>4.1.21. При прекращении  Договора  вернуть  Арендодателю  Участок  в надлежащем состоянии,  т.е. не хуже того, в котором он находился в момент передачи в аренду.</w:t>
      </w:r>
    </w:p>
    <w:p>
      <w:pPr>
        <w:pStyle w:val="Normal"/>
        <w:bidi w:val="0"/>
        <w:spacing w:lineRule="exact" w:line="300" w:before="0" w:after="0"/>
        <w:ind w:left="0" w:right="0" w:hanging="0"/>
        <w:jc w:val="both"/>
        <w:rPr/>
      </w:pPr>
      <w:r>
        <w:rPr>
          <w:sz w:val="22"/>
        </w:rPr>
        <w:t>4.1.22. Оплатить  за  свой  счет  расходы,  связанные  с заключением договора и внесением в него изменений и дополнений.</w:t>
      </w:r>
    </w:p>
    <w:p>
      <w:pPr>
        <w:pStyle w:val="Normal"/>
        <w:bidi w:val="0"/>
        <w:spacing w:lineRule="exact" w:line="300" w:before="0" w:after="0"/>
        <w:ind w:left="0" w:right="0" w:hanging="0"/>
        <w:jc w:val="both"/>
        <w:rPr/>
      </w:pPr>
      <w:r>
        <w:rPr>
          <w:sz w:val="22"/>
        </w:rPr>
        <w:t>4.1.23. Нести  другие  обязанности,  установленные законодательством Российской Федерации.</w:t>
      </w:r>
    </w:p>
    <w:p>
      <w:pPr>
        <w:pStyle w:val="Normal"/>
        <w:bidi w:val="0"/>
        <w:spacing w:lineRule="exact" w:line="300" w:before="0" w:after="0"/>
        <w:ind w:left="0" w:right="0" w:hanging="0"/>
        <w:jc w:val="both"/>
        <w:rPr/>
      </w:pPr>
      <w:r>
        <w:rPr>
          <w:sz w:val="22"/>
        </w:rPr>
        <w:t>4.2. Арендатор имеет право в соответствии с законодательством:</w:t>
      </w:r>
    </w:p>
    <w:p>
      <w:pPr>
        <w:pStyle w:val="Normal"/>
        <w:bidi w:val="0"/>
        <w:spacing w:lineRule="auto" w:line="240" w:before="0" w:after="0"/>
        <w:ind w:left="0" w:right="0" w:hanging="0"/>
        <w:jc w:val="both"/>
        <w:rPr/>
      </w:pPr>
      <w:bookmarkStart w:id="17" w:name="sub_400421"/>
      <w:bookmarkEnd w:id="17"/>
      <w:r>
        <w:rPr>
          <w:sz w:val="22"/>
        </w:rPr>
        <w:t>4.2.1. Досрочно,  по минованию  надобности  в  Участке,  расторгнуть</w:t>
      </w:r>
    </w:p>
    <w:p>
      <w:pPr>
        <w:pStyle w:val="Normal"/>
        <w:bidi w:val="0"/>
        <w:spacing w:lineRule="auto" w:line="240" w:before="0" w:after="0"/>
        <w:ind w:left="0" w:right="0" w:hanging="0"/>
        <w:jc w:val="both"/>
        <w:rPr/>
      </w:pPr>
      <w:r>
        <w:rPr>
          <w:sz w:val="22"/>
        </w:rPr>
        <w:t>Договор,   направив  не  менее  чем  за  90 календарных дней   письменное предложение Арендодателю о расторжении Договора.</w:t>
      </w:r>
    </w:p>
    <w:p>
      <w:pPr>
        <w:pStyle w:val="Normal"/>
        <w:bidi w:val="0"/>
        <w:spacing w:lineRule="auto" w:line="240" w:before="0" w:after="0"/>
        <w:ind w:left="0" w:right="0" w:hanging="0"/>
        <w:jc w:val="both"/>
        <w:rPr/>
      </w:pPr>
      <w:r>
        <w:rPr>
          <w:sz w:val="22"/>
        </w:rPr>
        <w:t>4.2.2. Самостоятельно  осуществлять  хозяйственную  деятельность  на Участке в соответствии с целями и условиями его предоставления.</w:t>
      </w:r>
    </w:p>
    <w:p>
      <w:pPr>
        <w:pStyle w:val="Normal"/>
        <w:bidi w:val="0"/>
        <w:spacing w:lineRule="auto" w:line="240" w:before="0" w:after="0"/>
        <w:ind w:left="0" w:right="0" w:hanging="0"/>
        <w:jc w:val="both"/>
        <w:rPr/>
      </w:pPr>
      <w:r>
        <w:rPr>
          <w:sz w:val="22"/>
        </w:rPr>
        <w:t>4.2.3. На  возмещение  убытков при досрочном расторжении Договора по инициативе Арендодателя в случаях, не предусмотренных п. 3.2.4 Договора.</w:t>
      </w:r>
    </w:p>
    <w:p>
      <w:pPr>
        <w:pStyle w:val="Normal"/>
        <w:bidi w:val="0"/>
        <w:spacing w:lineRule="auto" w:line="240" w:before="0" w:after="0"/>
        <w:ind w:left="0" w:right="0" w:hanging="0"/>
        <w:jc w:val="both"/>
        <w:rPr/>
      </w:pPr>
      <w:r>
        <w:rPr>
          <w:sz w:val="22"/>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Normal"/>
        <w:bidi w:val="0"/>
        <w:spacing w:lineRule="auto" w:line="240" w:before="0" w:after="0"/>
        <w:ind w:left="0" w:right="0" w:hanging="0"/>
        <w:jc w:val="both"/>
        <w:rPr/>
      </w:pPr>
      <w:r>
        <w:rPr>
          <w:sz w:val="22"/>
        </w:rPr>
        <w:t>4.2.5. Требовать досрочного расторжения Договора в случаях, когда:</w:t>
      </w:r>
    </w:p>
    <w:p>
      <w:pPr>
        <w:pStyle w:val="Normal"/>
        <w:bidi w:val="0"/>
        <w:spacing w:lineRule="auto" w:line="240" w:before="0" w:after="0"/>
        <w:ind w:left="0" w:right="0" w:hanging="0"/>
        <w:jc w:val="both"/>
        <w:rPr/>
      </w:pPr>
      <w:r>
        <w:rPr>
          <w:sz w:val="22"/>
        </w:rPr>
        <w:t xml:space="preserve">    </w:t>
      </w:r>
      <w:r>
        <w:rPr>
          <w:sz w:val="22"/>
        </w:rPr>
        <w:t>- Арендодатель создает препятствия в использовании Участка;</w:t>
      </w:r>
    </w:p>
    <w:p>
      <w:pPr>
        <w:pStyle w:val="Normal"/>
        <w:bidi w:val="0"/>
        <w:spacing w:lineRule="auto" w:line="240" w:before="0" w:after="0"/>
        <w:ind w:left="0" w:right="0" w:hanging="0"/>
        <w:jc w:val="both"/>
        <w:rPr/>
      </w:pPr>
      <w:r>
        <w:rPr>
          <w:sz w:val="22"/>
        </w:rPr>
        <w:t xml:space="preserve">   </w:t>
      </w:r>
      <w:r>
        <w:rPr>
          <w:sz w:val="22"/>
        </w:rPr>
        <w:t>- предоставленный  Участок  имеет  недостатки,  препятствующие   его использованию, о которых Арендатор не знал в момент заключения Договора.</w:t>
      </w:r>
    </w:p>
    <w:p>
      <w:pPr>
        <w:pStyle w:val="Normal"/>
        <w:bidi w:val="0"/>
        <w:spacing w:lineRule="auto" w:line="240" w:before="0" w:after="0"/>
        <w:ind w:left="0" w:right="0" w:hanging="0"/>
        <w:jc w:val="both"/>
        <w:rPr/>
      </w:pPr>
      <w:r>
        <w:rPr>
          <w:sz w:val="22"/>
        </w:rPr>
        <w:t>4.2.6.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pPr>
        <w:pStyle w:val="Normal"/>
        <w:bidi w:val="0"/>
        <w:spacing w:lineRule="auto" w:line="240" w:before="0" w:after="0"/>
        <w:ind w:left="0" w:right="0" w:hanging="0"/>
        <w:jc w:val="both"/>
        <w:rPr/>
      </w:pPr>
      <w:bookmarkStart w:id="18" w:name="sub_40043"/>
      <w:bookmarkEnd w:id="18"/>
      <w:r>
        <w:rPr>
          <w:sz w:val="22"/>
        </w:rPr>
        <w:t>4.3. Арендатор не вправе:</w:t>
      </w:r>
    </w:p>
    <w:p>
      <w:pPr>
        <w:pStyle w:val="Normal"/>
        <w:bidi w:val="0"/>
        <w:spacing w:lineRule="auto" w:line="240" w:before="0" w:after="0"/>
        <w:ind w:left="0" w:right="0" w:hanging="0"/>
        <w:jc w:val="both"/>
        <w:rPr/>
      </w:pPr>
      <w:r>
        <w:rPr>
          <w:sz w:val="22"/>
        </w:rPr>
        <w:t>4.3.1. Передавать арендованный на срок менее чем пять лет Участок  в субаренду  в  пределах  срока  договора  аренды  без письменного согласия Арендодателя.</w:t>
      </w:r>
    </w:p>
    <w:p>
      <w:pPr>
        <w:pStyle w:val="Normal"/>
        <w:bidi w:val="0"/>
        <w:spacing w:lineRule="auto" w:line="240" w:before="0" w:after="0"/>
        <w:ind w:left="0" w:right="0" w:hanging="0"/>
        <w:jc w:val="both"/>
        <w:rPr/>
      </w:pPr>
      <w:r>
        <w:rPr>
          <w:sz w:val="22"/>
        </w:rPr>
        <w:t>4.3.2. Нарушать  существующий  водоток  и  менять поперечный профиль Участка без разрешения соответствующих органов.</w:t>
      </w:r>
    </w:p>
    <w:p>
      <w:pPr>
        <w:pStyle w:val="Normal"/>
        <w:bidi w:val="0"/>
        <w:spacing w:lineRule="auto" w:line="240" w:before="0" w:after="0"/>
        <w:ind w:left="0" w:right="0" w:hanging="0"/>
        <w:jc w:val="both"/>
        <w:rPr/>
      </w:pPr>
      <w:r>
        <w:rPr>
          <w:sz w:val="22"/>
        </w:rPr>
        <w:t>4.3.3.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pPr>
        <w:pStyle w:val="Normal"/>
        <w:bidi w:val="0"/>
        <w:spacing w:lineRule="auto" w:line="240" w:before="0" w:after="0"/>
        <w:ind w:left="0" w:right="0" w:hanging="0"/>
        <w:jc w:val="both"/>
        <w:rPr/>
      </w:pPr>
      <w:r>
        <w:rPr>
          <w:sz w:val="22"/>
        </w:rPr>
        <w:t>4.3.4. Использовать  возведенные  здания,  строения,  сооружения  до приемки их в эксплуатацию в установленном порядке.</w:t>
      </w:r>
    </w:p>
    <w:p>
      <w:pPr>
        <w:pStyle w:val="Normal"/>
        <w:bidi w:val="0"/>
        <w:spacing w:lineRule="auto" w:line="240" w:before="0" w:after="0"/>
        <w:ind w:left="0" w:right="0" w:hanging="0"/>
        <w:jc w:val="both"/>
        <w:rPr/>
      </w:pPr>
      <w:r>
        <w:rPr>
          <w:sz w:val="22"/>
        </w:rPr>
        <w:t xml:space="preserve">                     </w:t>
      </w:r>
    </w:p>
    <w:p>
      <w:pPr>
        <w:pStyle w:val="Normal"/>
        <w:bidi w:val="0"/>
        <w:spacing w:lineRule="auto" w:line="240" w:before="0" w:after="0"/>
        <w:ind w:left="0" w:right="0" w:hanging="0"/>
        <w:jc w:val="center"/>
        <w:rPr>
          <w:b/>
          <w:b/>
          <w:bCs/>
          <w:sz w:val="22"/>
        </w:rPr>
      </w:pPr>
      <w:r>
        <w:rPr>
          <w:b/>
          <w:bCs/>
          <w:sz w:val="22"/>
        </w:rPr>
      </w:r>
    </w:p>
    <w:p>
      <w:pPr>
        <w:pStyle w:val="Normal"/>
        <w:bidi w:val="0"/>
        <w:spacing w:lineRule="auto" w:line="240" w:before="0" w:after="0"/>
        <w:ind w:left="0" w:right="0" w:hanging="0"/>
        <w:jc w:val="center"/>
        <w:rPr>
          <w:b/>
          <w:b/>
          <w:bCs/>
          <w:sz w:val="22"/>
        </w:rPr>
      </w:pPr>
      <w:r>
        <w:rPr>
          <w:b/>
          <w:bCs/>
          <w:sz w:val="22"/>
        </w:rPr>
      </w:r>
    </w:p>
    <w:p>
      <w:pPr>
        <w:pStyle w:val="Normal"/>
        <w:bidi w:val="0"/>
        <w:spacing w:lineRule="auto" w:line="240" w:before="0" w:after="0"/>
        <w:ind w:left="0" w:right="0" w:hanging="0"/>
        <w:jc w:val="center"/>
        <w:rPr>
          <w:b/>
          <w:b/>
          <w:bCs/>
        </w:rPr>
      </w:pPr>
      <w:r>
        <w:rPr>
          <w:b/>
          <w:bCs/>
          <w:sz w:val="22"/>
        </w:rPr>
        <w:t xml:space="preserve"> </w:t>
      </w:r>
      <w:r>
        <w:rPr>
          <w:b/>
          <w:bCs/>
          <w:sz w:val="22"/>
        </w:rPr>
        <w:t>5. Ответственность Сторон</w:t>
      </w:r>
    </w:p>
    <w:p>
      <w:pPr>
        <w:pStyle w:val="Normal"/>
        <w:bidi w:val="0"/>
        <w:spacing w:lineRule="auto" w:line="240" w:before="0" w:after="0"/>
        <w:ind w:left="0" w:right="0" w:hanging="0"/>
        <w:jc w:val="both"/>
        <w:rPr/>
      </w:pPr>
      <w:r>
        <w:rPr>
          <w:sz w:val="22"/>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pPr>
        <w:pStyle w:val="Normal"/>
        <w:bidi w:val="0"/>
        <w:spacing w:lineRule="auto" w:line="240" w:before="0" w:after="0"/>
        <w:ind w:left="0" w:right="0" w:hanging="0"/>
        <w:jc w:val="both"/>
        <w:rPr/>
      </w:pPr>
      <w:r>
        <w:rPr>
          <w:sz w:val="22"/>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pPr>
        <w:pStyle w:val="Normal"/>
        <w:bidi w:val="0"/>
        <w:spacing w:lineRule="auto" w:line="240" w:before="0" w:after="0"/>
        <w:ind w:left="0" w:right="0" w:hanging="0"/>
        <w:jc w:val="both"/>
        <w:rPr/>
      </w:pPr>
      <w:r>
        <w:rPr>
          <w:sz w:val="22"/>
        </w:rPr>
        <w:t>5.3.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pPr>
        <w:pStyle w:val="Normal"/>
        <w:bidi w:val="0"/>
        <w:spacing w:lineRule="auto" w:line="240" w:before="0" w:after="0"/>
        <w:ind w:left="0" w:right="0" w:hanging="0"/>
        <w:jc w:val="both"/>
        <w:rPr/>
      </w:pPr>
      <w:r>
        <w:rPr>
          <w:sz w:val="22"/>
        </w:rPr>
        <w:t>5.4.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pPr>
        <w:pStyle w:val="Normal"/>
        <w:bidi w:val="0"/>
        <w:spacing w:lineRule="auto" w:line="240" w:before="0" w:after="0"/>
        <w:ind w:left="0" w:right="0" w:hanging="0"/>
        <w:jc w:val="both"/>
        <w:rPr>
          <w:rFonts w:ascii="Times New Roman" w:hAnsi="Times New Roman"/>
          <w:sz w:val="22"/>
        </w:rPr>
      </w:pPr>
      <w:r>
        <w:rPr>
          <w:sz w:val="22"/>
        </w:rPr>
      </w:r>
    </w:p>
    <w:p>
      <w:pPr>
        <w:pStyle w:val="Normal"/>
        <w:bidi w:val="0"/>
        <w:spacing w:before="0" w:after="0"/>
        <w:ind w:left="0" w:right="0" w:hanging="0"/>
        <w:jc w:val="center"/>
        <w:rPr/>
      </w:pPr>
      <w:r>
        <w:rPr>
          <w:sz w:val="22"/>
        </w:rPr>
        <w:t xml:space="preserve"> </w:t>
      </w:r>
      <w:bookmarkStart w:id="19" w:name="sub_4006"/>
      <w:r>
        <w:rPr>
          <w:sz w:val="22"/>
        </w:rPr>
        <w:t xml:space="preserve">               </w:t>
      </w:r>
      <w:r>
        <w:rPr>
          <w:b/>
          <w:bCs/>
          <w:sz w:val="22"/>
        </w:rPr>
        <w:t xml:space="preserve"> </w:t>
      </w:r>
      <w:r>
        <w:rPr>
          <w:b/>
          <w:bCs/>
          <w:sz w:val="22"/>
        </w:rPr>
        <w:t>6. Рассмотрение и урегулирование споров</w:t>
      </w:r>
    </w:p>
    <w:p>
      <w:pPr>
        <w:pStyle w:val="Normal"/>
        <w:bidi w:val="0"/>
        <w:spacing w:before="0" w:after="0"/>
        <w:ind w:left="0" w:right="0" w:hanging="0"/>
        <w:jc w:val="both"/>
        <w:rPr/>
      </w:pPr>
      <w:r>
        <w:rPr>
          <w:sz w:val="22"/>
        </w:rPr>
        <w:t xml:space="preserve"> </w:t>
      </w:r>
      <w:r>
        <w:rPr>
          <w:sz w:val="22"/>
        </w:rPr>
        <w:t>6.1. Споры  и  разногласия  сторон,  возникшие в связи с исполнением Договора,  которые не удалось разрешить путем переговоров,  разрешаются в Арбитражном суде в соответствии с действующим законодательством.</w:t>
      </w:r>
    </w:p>
    <w:p>
      <w:pPr>
        <w:pStyle w:val="Normal"/>
        <w:bidi w:val="0"/>
        <w:spacing w:before="0" w:after="0"/>
        <w:ind w:left="0" w:right="0" w:hanging="0"/>
        <w:jc w:val="center"/>
        <w:rPr/>
      </w:pPr>
      <w:r>
        <w:rPr>
          <w:sz w:val="22"/>
        </w:rPr>
        <w:t xml:space="preserve">       </w:t>
      </w:r>
      <w:r>
        <w:rPr>
          <w:b/>
          <w:bCs/>
          <w:sz w:val="22"/>
        </w:rPr>
        <w:t>7. Срок действия Договора</w:t>
      </w:r>
    </w:p>
    <w:p>
      <w:pPr>
        <w:pStyle w:val="Normal"/>
        <w:bidi w:val="0"/>
        <w:spacing w:lineRule="auto" w:line="240" w:before="0" w:after="0"/>
        <w:ind w:left="0" w:right="0" w:hanging="0"/>
        <w:jc w:val="both"/>
        <w:rPr/>
      </w:pPr>
      <w:r>
        <w:rPr>
          <w:sz w:val="22"/>
        </w:rPr>
        <w:t>7.1. Договор вступает в силу и становится обязательным для сторон со дня его государственной регистрации.</w:t>
      </w:r>
    </w:p>
    <w:p>
      <w:pPr>
        <w:pStyle w:val="Normal"/>
        <w:bidi w:val="0"/>
        <w:spacing w:lineRule="auto" w:line="240" w:before="0" w:after="0"/>
        <w:ind w:left="0" w:right="0" w:hanging="0"/>
        <w:jc w:val="both"/>
        <w:rPr/>
      </w:pPr>
      <w:bookmarkStart w:id="20" w:name="sub_40072"/>
      <w:bookmarkEnd w:id="20"/>
      <w:r>
        <w:rPr>
          <w:sz w:val="22"/>
        </w:rPr>
        <w:t>7.2. Договор действует в течение _____ лет, до ___________ года.</w:t>
      </w:r>
    </w:p>
    <w:p>
      <w:pPr>
        <w:pStyle w:val="Normal"/>
        <w:bidi w:val="0"/>
        <w:spacing w:lineRule="auto" w:line="240"/>
        <w:ind w:left="0" w:right="0" w:hanging="0"/>
        <w:jc w:val="both"/>
        <w:rPr/>
      </w:pPr>
      <w:r>
        <w:rPr>
          <w:sz w:val="22"/>
        </w:rPr>
        <w:t>7.3. Окончание срока действия Договора  не  освобождает  стороны  от ответственности за его нарушение.</w:t>
      </w:r>
    </w:p>
    <w:p>
      <w:pPr>
        <w:pStyle w:val="Normal"/>
        <w:bidi w:val="0"/>
        <w:spacing w:before="0" w:after="0"/>
        <w:ind w:left="0" w:right="0" w:hanging="0"/>
        <w:jc w:val="center"/>
        <w:rPr/>
      </w:pPr>
      <w:r>
        <w:rPr>
          <w:sz w:val="22"/>
        </w:rPr>
        <w:t xml:space="preserve">           </w:t>
      </w:r>
      <w:r>
        <w:rPr>
          <w:b/>
          <w:bCs/>
          <w:sz w:val="22"/>
        </w:rPr>
        <w:t>8. Прекращение действия Договора</w:t>
      </w:r>
    </w:p>
    <w:p>
      <w:pPr>
        <w:pStyle w:val="Normal"/>
        <w:bidi w:val="0"/>
        <w:spacing w:lineRule="auto" w:line="240" w:before="0" w:after="0"/>
        <w:ind w:left="0" w:right="0" w:hanging="0"/>
        <w:jc w:val="both"/>
        <w:rPr/>
      </w:pPr>
      <w:r>
        <w:rPr>
          <w:sz w:val="22"/>
        </w:rPr>
        <w:t>8.1. Действие   Договора  прекращается  до  истечении  срока  аренды Участка.</w:t>
      </w:r>
    </w:p>
    <w:p>
      <w:pPr>
        <w:pStyle w:val="Normal"/>
        <w:bidi w:val="0"/>
        <w:spacing w:lineRule="auto" w:line="240" w:before="0" w:after="0"/>
        <w:ind w:left="0" w:right="0" w:hanging="0"/>
        <w:jc w:val="both"/>
        <w:rPr/>
      </w:pPr>
      <w:r>
        <w:rPr>
          <w:sz w:val="22"/>
        </w:rPr>
        <w:t>8.2. Договор  может  быть  расторгнут досрочно по обоюдному согласию Сторон.  Расторжение Договора по обоюдному согласию Сторон по основаниям, указанным   в  п. 4.2.1  Договора,  возможно  только   при  отсутствии  у Арендатора задолженности по арендной плате.</w:t>
      </w:r>
    </w:p>
    <w:p>
      <w:pPr>
        <w:pStyle w:val="Normal"/>
        <w:bidi w:val="0"/>
        <w:spacing w:lineRule="auto" w:line="240" w:before="0" w:after="0"/>
        <w:ind w:left="0" w:right="0" w:hanging="0"/>
        <w:jc w:val="both"/>
        <w:rPr/>
      </w:pPr>
      <w:r>
        <w:rPr>
          <w:sz w:val="22"/>
        </w:rPr>
        <w:t>8.3. По  требованию  одной  из  Сторон Договор может быть расторгнут судом по  основаниям, предусмотренным   гражданским законодательством  и Договором.</w:t>
      </w:r>
    </w:p>
    <w:p>
      <w:pPr>
        <w:pStyle w:val="Normal"/>
        <w:bidi w:val="0"/>
        <w:spacing w:lineRule="exact" w:line="300" w:before="0" w:after="0"/>
        <w:ind w:left="0" w:right="0" w:hanging="0"/>
        <w:jc w:val="both"/>
        <w:rPr>
          <w:rFonts w:ascii="Times New Roman" w:hAnsi="Times New Roman"/>
          <w:sz w:val="22"/>
        </w:rPr>
      </w:pPr>
      <w:r>
        <w:rPr>
          <w:sz w:val="22"/>
        </w:rPr>
      </w:r>
    </w:p>
    <w:p>
      <w:pPr>
        <w:pStyle w:val="Normal"/>
        <w:bidi w:val="0"/>
        <w:spacing w:lineRule="exact" w:line="300" w:before="0" w:after="0"/>
        <w:ind w:left="0" w:right="0" w:hanging="0"/>
        <w:jc w:val="center"/>
        <w:rPr/>
      </w:pPr>
      <w:r>
        <w:rPr>
          <w:sz w:val="22"/>
        </w:rPr>
        <w:t xml:space="preserve">       </w:t>
      </w:r>
      <w:r>
        <w:rPr>
          <w:b/>
          <w:bCs/>
          <w:sz w:val="22"/>
        </w:rPr>
        <w:t>9. Изменение Договора</w:t>
      </w:r>
    </w:p>
    <w:p>
      <w:pPr>
        <w:pStyle w:val="Normal"/>
        <w:bidi w:val="0"/>
        <w:spacing w:lineRule="exact" w:line="300" w:before="0" w:after="0"/>
        <w:ind w:left="0" w:right="0" w:hanging="0"/>
        <w:jc w:val="both"/>
        <w:rPr/>
      </w:pPr>
      <w:r>
        <w:rPr>
          <w:sz w:val="22"/>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pPr>
        <w:pStyle w:val="Normal"/>
        <w:ind w:left="0" w:right="0" w:hanging="0"/>
        <w:jc w:val="both"/>
        <w:rPr/>
      </w:pPr>
      <w:r>
        <w:rPr>
          <w:sz w:val="22"/>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pPr>
        <w:pStyle w:val="Normal"/>
        <w:bidi w:val="0"/>
        <w:spacing w:lineRule="auto" w:line="240" w:before="0" w:after="0"/>
        <w:ind w:left="0" w:right="0" w:hanging="0"/>
        <w:jc w:val="center"/>
        <w:rPr/>
      </w:pPr>
      <w:r>
        <w:rPr>
          <w:sz w:val="22"/>
        </w:rPr>
        <w:t xml:space="preserve"> </w:t>
      </w:r>
      <w:bookmarkStart w:id="21" w:name="sub_4010"/>
      <w:r>
        <w:rPr>
          <w:sz w:val="22"/>
        </w:rPr>
        <w:t xml:space="preserve">           </w:t>
      </w:r>
      <w:r>
        <w:rPr>
          <w:b/>
          <w:bCs/>
          <w:sz w:val="22"/>
        </w:rPr>
        <w:t>10. Особые условия</w:t>
      </w:r>
    </w:p>
    <w:p>
      <w:pPr>
        <w:pStyle w:val="Normal"/>
        <w:bidi w:val="0"/>
        <w:spacing w:lineRule="auto" w:line="240" w:before="0" w:after="0"/>
        <w:ind w:left="0" w:right="0" w:hanging="0"/>
        <w:jc w:val="both"/>
        <w:rPr>
          <w:rFonts w:ascii="Times New Roman" w:hAnsi="Times New Roman"/>
          <w:sz w:val="22"/>
        </w:rPr>
      </w:pPr>
      <w:r>
        <w:rPr>
          <w:sz w:val="22"/>
        </w:rPr>
        <w:t xml:space="preserve">     </w:t>
      </w:r>
      <w:r>
        <w:rPr>
          <w:sz w:val="22"/>
        </w:rPr>
        <w:t>_____________________________________________________________________________________</w:t>
      </w:r>
    </w:p>
    <w:p>
      <w:pPr>
        <w:pStyle w:val="Normal"/>
        <w:bidi w:val="0"/>
        <w:spacing w:lineRule="auto" w:line="240" w:before="0" w:after="0"/>
        <w:ind w:left="0" w:right="0" w:hanging="0"/>
        <w:jc w:val="center"/>
        <w:rPr>
          <w:rFonts w:ascii="Times New Roman" w:hAnsi="Times New Roman"/>
          <w:sz w:val="22"/>
        </w:rPr>
      </w:pPr>
      <w:r>
        <w:rPr>
          <w:sz w:val="22"/>
        </w:rPr>
        <w:t xml:space="preserve">      </w:t>
      </w:r>
      <w:r>
        <w:rPr>
          <w:sz w:val="22"/>
        </w:rPr>
        <w:t>(определяются в соответствии с условиями, установленными комиссией</w:t>
      </w:r>
    </w:p>
    <w:p>
      <w:pPr>
        <w:pStyle w:val="Normal"/>
        <w:bidi w:val="0"/>
        <w:spacing w:lineRule="auto" w:line="240" w:before="0" w:after="0"/>
        <w:ind w:left="0" w:right="0" w:hanging="0"/>
        <w:jc w:val="center"/>
        <w:rPr>
          <w:rFonts w:ascii="Times New Roman" w:hAnsi="Times New Roman"/>
          <w:sz w:val="22"/>
        </w:rPr>
      </w:pPr>
      <w:r>
        <w:rPr>
          <w:sz w:val="22"/>
        </w:rPr>
        <w:t xml:space="preserve">                       </w:t>
      </w:r>
      <w:r>
        <w:rPr>
          <w:sz w:val="22"/>
        </w:rPr>
        <w:t>по проведению торгов по продаже</w:t>
      </w:r>
    </w:p>
    <w:p>
      <w:pPr>
        <w:pStyle w:val="Normal"/>
        <w:bidi w:val="0"/>
        <w:spacing w:lineRule="auto" w:line="240" w:before="0" w:after="0"/>
        <w:ind w:left="0" w:right="0" w:hanging="0"/>
        <w:jc w:val="center"/>
        <w:rPr>
          <w:rFonts w:ascii="Times New Roman" w:hAnsi="Times New Roman"/>
          <w:sz w:val="22"/>
        </w:rPr>
      </w:pPr>
      <w:r>
        <w:rPr>
          <w:sz w:val="22"/>
        </w:rPr>
        <w:t>________________________________________________________________________________</w:t>
      </w:r>
    </w:p>
    <w:p>
      <w:pPr>
        <w:pStyle w:val="Normal"/>
        <w:bidi w:val="0"/>
        <w:spacing w:lineRule="auto" w:line="240" w:before="0" w:after="0"/>
        <w:ind w:left="0" w:right="0" w:hanging="0"/>
        <w:jc w:val="center"/>
        <w:rPr>
          <w:rFonts w:ascii="Times New Roman" w:hAnsi="Times New Roman"/>
          <w:sz w:val="22"/>
        </w:rPr>
      </w:pPr>
      <w:r>
        <w:rPr>
          <w:sz w:val="22"/>
        </w:rPr>
        <w:t xml:space="preserve">  </w:t>
      </w:r>
      <w:r>
        <w:rPr>
          <w:sz w:val="22"/>
        </w:rPr>
        <w:t>права на заключение договоров аренды земельных участков, находящихся</w:t>
      </w:r>
    </w:p>
    <w:p>
      <w:pPr>
        <w:pStyle w:val="Normal"/>
        <w:bidi w:val="0"/>
        <w:spacing w:lineRule="auto" w:line="240" w:before="0" w:after="0"/>
        <w:ind w:left="0" w:right="0" w:hanging="0"/>
        <w:jc w:val="center"/>
        <w:rPr/>
      </w:pPr>
      <w:r>
        <w:rPr>
          <w:sz w:val="22"/>
        </w:rPr>
        <w:t xml:space="preserve">                    </w:t>
      </w:r>
      <w:r>
        <w:rPr>
          <w:sz w:val="22"/>
        </w:rPr>
        <w:t>в государственной собственности)</w:t>
      </w:r>
    </w:p>
    <w:p>
      <w:pPr>
        <w:pStyle w:val="Normal"/>
        <w:bidi w:val="0"/>
        <w:spacing w:lineRule="exact" w:line="300" w:before="0" w:after="0"/>
        <w:ind w:left="0" w:right="0" w:hanging="0"/>
        <w:jc w:val="center"/>
        <w:rPr>
          <w:rFonts w:ascii="Times New Roman" w:hAnsi="Times New Roman"/>
        </w:rPr>
      </w:pPr>
      <w:r>
        <w:rPr/>
      </w:r>
    </w:p>
    <w:p>
      <w:pPr>
        <w:pStyle w:val="Normal"/>
        <w:bidi w:val="0"/>
        <w:spacing w:before="0" w:after="0"/>
        <w:ind w:left="0" w:right="0" w:hanging="0"/>
        <w:jc w:val="center"/>
        <w:rPr/>
      </w:pPr>
      <w:r>
        <w:rPr>
          <w:sz w:val="22"/>
        </w:rPr>
        <w:t xml:space="preserve">                      </w:t>
      </w:r>
      <w:r>
        <w:rPr>
          <w:b/>
          <w:bCs/>
          <w:sz w:val="22"/>
        </w:rPr>
        <w:t>11. Заключительные положения</w:t>
      </w:r>
    </w:p>
    <w:p>
      <w:pPr>
        <w:pStyle w:val="Normal"/>
        <w:bidi w:val="0"/>
        <w:spacing w:before="0" w:after="0"/>
        <w:ind w:left="0" w:right="0" w:hanging="0"/>
        <w:jc w:val="both"/>
        <w:rPr/>
      </w:pPr>
      <w:r>
        <w:rPr>
          <w:sz w:val="22"/>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pPr>
        <w:pStyle w:val="Normal"/>
        <w:bidi w:val="0"/>
        <w:spacing w:before="0" w:after="0"/>
        <w:ind w:left="0" w:right="0" w:hanging="0"/>
        <w:jc w:val="both"/>
        <w:rPr/>
      </w:pPr>
      <w:r>
        <w:rPr>
          <w:sz w:val="22"/>
        </w:rPr>
        <w:t>11.2. В качестве неотъемлемой части Договора к нему прилагаются:</w:t>
      </w:r>
    </w:p>
    <w:p>
      <w:pPr>
        <w:pStyle w:val="Normal"/>
        <w:bidi w:val="0"/>
        <w:spacing w:before="0" w:after="0"/>
        <w:ind w:left="0" w:right="0" w:hanging="0"/>
        <w:jc w:val="both"/>
        <w:rPr>
          <w:rFonts w:ascii="Times New Roman" w:hAnsi="Times New Roman"/>
          <w:sz w:val="22"/>
        </w:rPr>
      </w:pPr>
      <w:r>
        <w:rPr>
          <w:sz w:val="22"/>
        </w:rPr>
        <w:t xml:space="preserve">     </w:t>
      </w:r>
      <w:r>
        <w:rPr>
          <w:sz w:val="22"/>
        </w:rPr>
        <w:t>- кадастровая   карта   (план)   Участка,   удостоверенная  органом,</w:t>
      </w:r>
    </w:p>
    <w:p>
      <w:pPr>
        <w:pStyle w:val="Normal"/>
        <w:bidi w:val="0"/>
        <w:spacing w:before="0" w:after="0"/>
        <w:ind w:left="0" w:right="0" w:hanging="0"/>
        <w:jc w:val="both"/>
        <w:rPr>
          <w:rFonts w:ascii="Times New Roman" w:hAnsi="Times New Roman"/>
          <w:sz w:val="22"/>
        </w:rPr>
      </w:pPr>
      <w:r>
        <w:rPr>
          <w:sz w:val="22"/>
        </w:rPr>
        <w:t>осуществляющим  деятельность  по  ведению   государственного   земельного</w:t>
      </w:r>
    </w:p>
    <w:p>
      <w:pPr>
        <w:pStyle w:val="Normal"/>
        <w:bidi w:val="0"/>
        <w:spacing w:before="0" w:after="0"/>
        <w:ind w:left="0" w:right="0" w:hanging="0"/>
        <w:jc w:val="both"/>
        <w:rPr>
          <w:rFonts w:ascii="Times New Roman" w:hAnsi="Times New Roman"/>
          <w:sz w:val="22"/>
        </w:rPr>
      </w:pPr>
      <w:r>
        <w:rPr>
          <w:sz w:val="22"/>
        </w:rPr>
        <w:t>кадастра;</w:t>
      </w:r>
    </w:p>
    <w:p>
      <w:pPr>
        <w:pStyle w:val="Normal"/>
        <w:bidi w:val="0"/>
        <w:spacing w:before="0" w:after="0"/>
        <w:ind w:left="0" w:right="0" w:hanging="0"/>
        <w:jc w:val="both"/>
        <w:rPr>
          <w:rFonts w:ascii="Times New Roman" w:hAnsi="Times New Roman"/>
          <w:sz w:val="22"/>
        </w:rPr>
      </w:pPr>
      <w:r>
        <w:rPr>
          <w:sz w:val="22"/>
        </w:rPr>
        <w:t xml:space="preserve">     </w:t>
      </w:r>
      <w:r>
        <w:rPr>
          <w:sz w:val="22"/>
        </w:rPr>
        <w:t>- протокол о результатах  торгов  по  продаже  права  на  заключение</w:t>
      </w:r>
    </w:p>
    <w:p>
      <w:pPr>
        <w:pStyle w:val="Normal"/>
        <w:bidi w:val="0"/>
        <w:spacing w:before="0" w:after="0"/>
        <w:ind w:left="0" w:right="0" w:hanging="0"/>
        <w:jc w:val="both"/>
        <w:rPr>
          <w:rFonts w:ascii="Times New Roman" w:hAnsi="Times New Roman"/>
          <w:sz w:val="22"/>
        </w:rPr>
      </w:pPr>
      <w:r>
        <w:rPr>
          <w:sz w:val="22"/>
        </w:rPr>
        <w:t>договора  аренды  находящегося в государственной собственности земельного</w:t>
      </w:r>
    </w:p>
    <w:p>
      <w:pPr>
        <w:pStyle w:val="Normal"/>
        <w:bidi w:val="0"/>
        <w:spacing w:before="0" w:after="0"/>
        <w:ind w:left="0" w:right="0" w:hanging="0"/>
        <w:jc w:val="both"/>
        <w:rPr>
          <w:rFonts w:ascii="Times New Roman" w:hAnsi="Times New Roman"/>
          <w:sz w:val="22"/>
        </w:rPr>
      </w:pPr>
      <w:r>
        <w:rPr>
          <w:sz w:val="22"/>
        </w:rPr>
        <w:t>участка.</w:t>
      </w:r>
    </w:p>
    <w:p>
      <w:pPr>
        <w:pStyle w:val="Normal"/>
        <w:bidi w:val="0"/>
        <w:spacing w:before="0" w:after="0"/>
        <w:ind w:left="0" w:right="0" w:hanging="0"/>
        <w:jc w:val="both"/>
        <w:rPr/>
      </w:pPr>
      <w:r>
        <w:rPr>
          <w:sz w:val="22"/>
        </w:rPr>
        <w:t>11.3. Настоящий   Договор   составлен   в   3 экземплярах,   имеющих одинаковую юридическую силу и передается:</w:t>
      </w:r>
    </w:p>
    <w:p>
      <w:pPr>
        <w:pStyle w:val="Normal"/>
        <w:bidi w:val="0"/>
        <w:spacing w:before="0" w:after="0"/>
        <w:ind w:left="0" w:right="0" w:hanging="0"/>
        <w:jc w:val="both"/>
        <w:rPr>
          <w:rFonts w:ascii="Times New Roman" w:hAnsi="Times New Roman"/>
          <w:sz w:val="22"/>
        </w:rPr>
      </w:pPr>
      <w:r>
        <w:rPr>
          <w:sz w:val="22"/>
        </w:rPr>
        <w:t xml:space="preserve">     </w:t>
      </w:r>
      <w:r>
        <w:rPr>
          <w:sz w:val="22"/>
        </w:rPr>
        <w:t>первый экземпляр - Арендодателю;</w:t>
      </w:r>
    </w:p>
    <w:p>
      <w:pPr>
        <w:pStyle w:val="Normal"/>
        <w:bidi w:val="0"/>
        <w:spacing w:before="0" w:after="0"/>
        <w:ind w:left="0" w:right="0" w:hanging="0"/>
        <w:jc w:val="both"/>
        <w:rPr>
          <w:rFonts w:ascii="Times New Roman" w:hAnsi="Times New Roman"/>
          <w:sz w:val="22"/>
        </w:rPr>
      </w:pPr>
      <w:r>
        <w:rPr>
          <w:sz w:val="22"/>
        </w:rPr>
        <w:t xml:space="preserve">     </w:t>
      </w:r>
      <w:r>
        <w:rPr>
          <w:sz w:val="22"/>
        </w:rPr>
        <w:t>второй экземпляр - Арендатору;</w:t>
      </w:r>
    </w:p>
    <w:p>
      <w:pPr>
        <w:pStyle w:val="Normal"/>
        <w:ind w:left="0" w:right="0" w:hanging="0"/>
        <w:jc w:val="both"/>
        <w:rPr/>
      </w:pPr>
      <w:r>
        <w:rPr>
          <w:sz w:val="22"/>
        </w:rPr>
        <w:t xml:space="preserve">  </w:t>
      </w:r>
      <w:r>
        <w:rPr>
          <w:sz w:val="22"/>
        </w:rPr>
        <w:t xml:space="preserve">третий экземпляр  -  Главному управлению Федеральной регистрационной службы   по   Краснодарскому   краю,   осуществляющему    государственную регистрацию  Договора  (в  случае,  если Договор подлежит государственной регистрации).      </w:t>
      </w:r>
    </w:p>
    <w:p>
      <w:pPr>
        <w:pStyle w:val="Normal"/>
        <w:numPr>
          <w:ilvl w:val="0"/>
          <w:numId w:val="0"/>
        </w:numPr>
        <w:tabs>
          <w:tab w:val="left" w:pos="0" w:leader="none"/>
          <w:tab w:val="left" w:pos="142" w:leader="none"/>
        </w:tabs>
        <w:bidi w:val="0"/>
        <w:spacing w:lineRule="auto" w:line="240" w:before="0" w:after="0"/>
        <w:ind w:left="0" w:right="0" w:hanging="0"/>
        <w:jc w:val="both"/>
        <w:rPr/>
      </w:pPr>
      <w:bookmarkStart w:id="22" w:name="sub_40011"/>
      <w:bookmarkStart w:id="23" w:name="sub_400721"/>
      <w:bookmarkStart w:id="24" w:name="sub_400431"/>
      <w:bookmarkStart w:id="25" w:name="sub_4004211"/>
      <w:bookmarkStart w:id="26" w:name="sub_400411"/>
      <w:bookmarkStart w:id="27" w:name="sub_4003241"/>
      <w:bookmarkStart w:id="28" w:name="sub_4003131"/>
      <w:bookmarkEnd w:id="22"/>
      <w:bookmarkEnd w:id="13"/>
      <w:bookmarkEnd w:id="19"/>
      <w:bookmarkEnd w:id="21"/>
      <w:bookmarkEnd w:id="23"/>
      <w:bookmarkEnd w:id="24"/>
      <w:bookmarkEnd w:id="25"/>
      <w:bookmarkEnd w:id="26"/>
      <w:bookmarkEnd w:id="27"/>
      <w:bookmarkEnd w:id="28"/>
      <w:r>
        <w:rPr>
          <w:rFonts w:eastAsia="Times New Roman" w:cs="Times New Roman"/>
          <w:b/>
          <w:bCs/>
          <w:color w:val="000000"/>
          <w:spacing w:val="0"/>
          <w:sz w:val="24"/>
          <w:szCs w:val="24"/>
          <w:lang w:val="ru-RU" w:eastAsia="zh-CN" w:bidi="ar-SA"/>
        </w:rPr>
        <w:t xml:space="preserve">                               </w:t>
      </w:r>
    </w:p>
    <w:p>
      <w:pPr>
        <w:pStyle w:val="Normal"/>
        <w:numPr>
          <w:ilvl w:val="0"/>
          <w:numId w:val="0"/>
        </w:numPr>
        <w:tabs>
          <w:tab w:val="left" w:pos="0" w:leader="none"/>
          <w:tab w:val="left" w:pos="142" w:leader="none"/>
        </w:tabs>
        <w:bidi w:val="0"/>
        <w:spacing w:lineRule="auto" w:line="240" w:before="0" w:after="0"/>
        <w:ind w:left="0" w:right="0" w:hanging="0"/>
        <w:jc w:val="center"/>
        <w:rPr/>
      </w:pPr>
      <w:r>
        <w:rPr>
          <w:rFonts w:eastAsia="Times New Roman" w:cs="Times New Roman"/>
          <w:b/>
          <w:bCs/>
          <w:color w:val="000000"/>
          <w:spacing w:val="0"/>
          <w:sz w:val="24"/>
          <w:szCs w:val="24"/>
          <w:lang w:val="ru-RU" w:eastAsia="zh-CN" w:bidi="ar-SA"/>
        </w:rPr>
        <w:t xml:space="preserve">  </w:t>
      </w:r>
      <w:r>
        <w:rPr>
          <w:rFonts w:eastAsia="MS Mincho;ＭＳ 明朝" w:cs="Times New Roman"/>
          <w:b/>
          <w:bCs/>
          <w:color w:val="000000"/>
          <w:spacing w:val="0"/>
          <w:sz w:val="24"/>
          <w:szCs w:val="24"/>
          <w:lang w:val="ru-RU" w:eastAsia="zh-CN" w:bidi="ar-SA"/>
        </w:rPr>
        <w:t xml:space="preserve">12. </w:t>
      </w:r>
      <w:r>
        <w:rPr>
          <w:rFonts w:eastAsia="MS Mincho;ＭＳ 明朝" w:cs="Times New Roman"/>
          <w:b/>
          <w:bCs/>
          <w:spacing w:val="0"/>
          <w:sz w:val="22"/>
          <w:szCs w:val="24"/>
          <w:lang w:val="ru-RU" w:eastAsia="zh-CN" w:bidi="ar-SA"/>
        </w:rPr>
        <w:t>Юридические адреса и реквизиты Сторон</w:t>
      </w:r>
      <w:r>
        <w:rPr>
          <w:rFonts w:eastAsia="MS Mincho;ＭＳ 明朝" w:cs="Times New Roman"/>
          <w:b/>
          <w:bCs/>
          <w:i/>
          <w:color w:val="000000"/>
          <w:sz w:val="24"/>
          <w:szCs w:val="24"/>
          <w:lang w:val="ru-RU" w:eastAsia="zh-CN" w:bidi="ar-SA"/>
        </w:rPr>
        <w:t xml:space="preserve">     </w:t>
      </w:r>
      <w:r>
        <w:rPr>
          <w:rFonts w:eastAsia="Times New Roman" w:cs="Times New Roman"/>
          <w:b/>
          <w:bCs/>
          <w:i/>
          <w:color w:val="000000"/>
          <w:sz w:val="24"/>
          <w:szCs w:val="24"/>
          <w:lang w:val="zxx" w:eastAsia="zxx" w:bidi="zxx"/>
        </w:rPr>
        <w:t xml:space="preserve">                           </w:t>
      </w:r>
    </w:p>
    <w:p>
      <w:pPr>
        <w:pStyle w:val="5"/>
        <w:bidi w:val="0"/>
        <w:spacing w:lineRule="auto" w:line="240" w:before="0" w:after="0"/>
        <w:contextualSpacing/>
        <w:jc w:val="both"/>
        <w:rPr>
          <w:rFonts w:ascii="Times New Roman" w:hAnsi="Times New Roman" w:cs="Times New Roman"/>
          <w:color w:val="000000"/>
          <w:sz w:val="24"/>
          <w:szCs w:val="24"/>
          <w:lang w:val="zxx" w:eastAsia="zxx" w:bidi="zxx"/>
        </w:rPr>
      </w:pPr>
      <w:bookmarkStart w:id="29" w:name="__DdeLink__1599_1726022479"/>
      <w:r>
        <w:rPr>
          <w:rFonts w:cs="Times New Roman"/>
          <w:i w:val="false"/>
          <w:iCs w:val="false"/>
          <w:color w:val="000000"/>
          <w:sz w:val="24"/>
          <w:szCs w:val="24"/>
          <w:lang w:val="zxx" w:eastAsia="zxx" w:bidi="zxx"/>
        </w:rPr>
        <w:t>Арендодатель:</w:t>
      </w:r>
    </w:p>
    <w:p>
      <w:pPr>
        <w:pStyle w:val="Normal"/>
        <w:bidi w:val="0"/>
        <w:spacing w:lineRule="auto" w:line="240" w:before="0" w:after="0"/>
        <w:ind w:left="0" w:right="0" w:hanging="0"/>
        <w:contextualSpacing/>
        <w:jc w:val="both"/>
        <w:rPr>
          <w:rFonts w:ascii="Times New Roman" w:hAnsi="Times New Roman" w:cs="Times New Roman"/>
          <w:b w:val="false"/>
          <w:b w:val="false"/>
          <w:bCs w:val="false"/>
          <w:color w:val="000000"/>
          <w:spacing w:val="0"/>
          <w:sz w:val="24"/>
          <w:szCs w:val="24"/>
          <w:lang w:val="zxx" w:eastAsia="zxx" w:bidi="zxx"/>
        </w:rPr>
      </w:pPr>
      <w:r>
        <w:rPr>
          <w:rFonts w:cs="Times New Roman"/>
          <w:b w:val="false"/>
          <w:bCs w:val="false"/>
          <w:i w:val="false"/>
          <w:iCs w:val="false"/>
          <w:color w:val="000000"/>
          <w:spacing w:val="0"/>
          <w:sz w:val="24"/>
          <w:szCs w:val="24"/>
          <w:lang w:val="zxx" w:eastAsia="zxx" w:bidi="zxx"/>
        </w:rPr>
        <w:t xml:space="preserve">Администрация Приморско-Ахтарского  </w:t>
      </w:r>
    </w:p>
    <w:p>
      <w:pPr>
        <w:pStyle w:val="Normal"/>
        <w:bidi w:val="0"/>
        <w:spacing w:lineRule="auto" w:line="240" w:before="0" w:after="0"/>
        <w:ind w:left="0" w:right="0" w:hanging="0"/>
        <w:contextualSpacing/>
        <w:jc w:val="both"/>
        <w:rPr>
          <w:rFonts w:ascii="Times New Roman" w:hAnsi="Times New Roman" w:cs="Times New Roman"/>
          <w:b w:val="false"/>
          <w:b w:val="false"/>
          <w:bCs w:val="false"/>
          <w:color w:val="000000"/>
          <w:spacing w:val="0"/>
          <w:sz w:val="24"/>
          <w:szCs w:val="24"/>
          <w:lang w:val="zxx" w:eastAsia="zxx" w:bidi="zxx"/>
        </w:rPr>
      </w:pPr>
      <w:r>
        <w:rPr>
          <w:rFonts w:cs="Times New Roman"/>
          <w:b w:val="false"/>
          <w:bCs w:val="false"/>
          <w:i w:val="false"/>
          <w:iCs w:val="false"/>
          <w:color w:val="000000"/>
          <w:spacing w:val="0"/>
          <w:sz w:val="24"/>
          <w:szCs w:val="24"/>
          <w:lang w:val="zxx" w:eastAsia="zxx" w:bidi="zxx"/>
        </w:rPr>
        <w:t xml:space="preserve">городского поселения </w:t>
      </w:r>
    </w:p>
    <w:p>
      <w:pPr>
        <w:pStyle w:val="Normal"/>
        <w:bidi w:val="0"/>
        <w:spacing w:lineRule="auto" w:line="240" w:before="0" w:after="0"/>
        <w:ind w:left="0" w:right="0" w:hanging="0"/>
        <w:contextualSpacing/>
        <w:jc w:val="both"/>
        <w:rPr>
          <w:rFonts w:ascii="Times New Roman" w:hAnsi="Times New Roman" w:cs="Times New Roman"/>
          <w:b w:val="false"/>
          <w:b w:val="false"/>
          <w:bCs w:val="false"/>
          <w:color w:val="000000"/>
          <w:spacing w:val="0"/>
          <w:sz w:val="24"/>
          <w:szCs w:val="24"/>
          <w:lang w:val="zxx" w:eastAsia="zxx" w:bidi="zxx"/>
        </w:rPr>
      </w:pPr>
      <w:r>
        <w:rPr>
          <w:rFonts w:cs="Times New Roman"/>
          <w:b w:val="false"/>
          <w:bCs w:val="false"/>
          <w:i w:val="false"/>
          <w:iCs w:val="false"/>
          <w:color w:val="000000"/>
          <w:spacing w:val="0"/>
          <w:sz w:val="24"/>
          <w:szCs w:val="24"/>
          <w:lang w:val="zxx" w:eastAsia="zxx" w:bidi="zxx"/>
        </w:rPr>
        <w:t>Приморско-Ахтарского района</w:t>
      </w:r>
    </w:p>
    <w:p>
      <w:pPr>
        <w:pStyle w:val="Normal"/>
        <w:bidi w:val="0"/>
        <w:spacing w:lineRule="auto" w:line="240" w:before="0" w:after="0"/>
        <w:ind w:left="0" w:right="0" w:hanging="0"/>
        <w:contextualSpacing/>
        <w:jc w:val="both"/>
        <w:rPr>
          <w:i w:val="false"/>
          <w:i w:val="false"/>
          <w:iCs w:val="false"/>
        </w:rPr>
      </w:pPr>
      <w:r>
        <w:rPr>
          <w:rFonts w:cs="Times New Roman"/>
          <w:b w:val="false"/>
          <w:bCs w:val="false"/>
          <w:i w:val="false"/>
          <w:iCs w:val="false"/>
          <w:color w:val="000000"/>
          <w:spacing w:val="0"/>
          <w:sz w:val="24"/>
          <w:szCs w:val="24"/>
          <w:lang w:val="zxx" w:eastAsia="zxx" w:bidi="zxx"/>
        </w:rPr>
        <w:t xml:space="preserve">Адрес: </w:t>
      </w:r>
      <w:r>
        <w:rPr>
          <w:rFonts w:cs="Times New Roman"/>
          <w:i w:val="false"/>
          <w:iCs w:val="false"/>
          <w:color w:val="000000"/>
          <w:sz w:val="24"/>
          <w:szCs w:val="24"/>
          <w:lang w:val="zxx" w:eastAsia="zxx" w:bidi="zxx"/>
        </w:rPr>
        <w:t xml:space="preserve">Приморско-Ахтарское городское поселение </w:t>
      </w:r>
    </w:p>
    <w:p>
      <w:pPr>
        <w:pStyle w:val="Normal"/>
        <w:bidi w:val="0"/>
        <w:spacing w:lineRule="auto" w:line="240" w:before="0" w:after="0"/>
        <w:ind w:left="0" w:right="0" w:hanging="0"/>
        <w:contextualSpacing/>
        <w:jc w:val="both"/>
        <w:rPr>
          <w:rFonts w:ascii="Times New Roman" w:hAnsi="Times New Roman" w:cs="Times New Roman"/>
          <w:color w:val="000000"/>
          <w:sz w:val="24"/>
          <w:szCs w:val="24"/>
          <w:lang w:val="zxx" w:eastAsia="zxx" w:bidi="zxx"/>
        </w:rPr>
      </w:pPr>
      <w:r>
        <w:rPr>
          <w:rFonts w:cs="Times New Roman"/>
          <w:i w:val="false"/>
          <w:iCs w:val="false"/>
          <w:color w:val="000000"/>
          <w:sz w:val="24"/>
          <w:szCs w:val="24"/>
          <w:lang w:val="zxx" w:eastAsia="zxx" w:bidi="zxx"/>
        </w:rPr>
        <w:t xml:space="preserve">Приморско-Ахтарского района </w:t>
      </w:r>
    </w:p>
    <w:p>
      <w:pPr>
        <w:pStyle w:val="Normal"/>
        <w:bidi w:val="0"/>
        <w:spacing w:lineRule="auto" w:line="240" w:before="0" w:after="0"/>
        <w:ind w:left="0" w:right="0" w:hanging="0"/>
        <w:contextualSpacing/>
        <w:jc w:val="both"/>
        <w:rPr>
          <w:rFonts w:ascii="Times New Roman" w:hAnsi="Times New Roman" w:eastAsia="MS Mincho;Arial Unicode MS" w:cs="Times New Roman"/>
          <w:color w:val="000000"/>
          <w:spacing w:val="0"/>
          <w:sz w:val="24"/>
          <w:szCs w:val="24"/>
          <w:lang w:val="zxx" w:eastAsia="zxx" w:bidi="zxx"/>
        </w:rPr>
      </w:pPr>
      <w:r>
        <w:rPr>
          <w:rFonts w:eastAsia="MS Mincho;Arial Unicode MS" w:cs="Times New Roman"/>
          <w:i w:val="false"/>
          <w:iCs w:val="false"/>
          <w:color w:val="000000"/>
          <w:spacing w:val="0"/>
          <w:sz w:val="24"/>
          <w:szCs w:val="24"/>
          <w:lang w:val="zxx" w:eastAsia="zxx" w:bidi="zxx"/>
        </w:rPr>
        <w:t>ул. Бульварная, 78</w:t>
      </w:r>
    </w:p>
    <w:p>
      <w:pPr>
        <w:pStyle w:val="5"/>
        <w:spacing w:lineRule="auto" w:line="240" w:before="0" w:after="0"/>
        <w:contextualSpacing/>
        <w:jc w:val="both"/>
        <w:rPr>
          <w:rFonts w:ascii="Times New Roman" w:hAnsi="Times New Roman" w:cs="Times New Roman"/>
          <w:b/>
          <w:b/>
          <w:color w:val="000000"/>
          <w:sz w:val="24"/>
          <w:szCs w:val="24"/>
          <w:lang w:val="zxx" w:eastAsia="zxx" w:bidi="zxx"/>
        </w:rPr>
      </w:pPr>
      <w:r>
        <w:rPr>
          <w:rFonts w:cs="Times New Roman"/>
          <w:b/>
          <w:i w:val="false"/>
          <w:iCs w:val="false"/>
          <w:color w:val="000000"/>
          <w:sz w:val="24"/>
          <w:szCs w:val="24"/>
          <w:lang w:val="zxx" w:eastAsia="zxx" w:bidi="zxx"/>
        </w:rPr>
        <w:t>Арендатор:</w:t>
      </w:r>
    </w:p>
    <w:p>
      <w:pPr>
        <w:pStyle w:val="Normal"/>
        <w:shd w:val="clear" w:fill="FFFFFF"/>
        <w:spacing w:lineRule="auto" w:line="240" w:before="0" w:after="0"/>
        <w:ind w:left="0" w:right="0" w:hanging="0"/>
        <w:contextualSpacing/>
        <w:jc w:val="both"/>
        <w:rPr/>
      </w:pPr>
      <w:r>
        <w:rPr>
          <w:rFonts w:cs="Times New Roman"/>
          <w:b w:val="false"/>
          <w:bCs w:val="false"/>
          <w:strike w:val="false"/>
          <w:dstrike w:val="false"/>
          <w:color w:val="000000"/>
          <w:spacing w:val="-5"/>
          <w:sz w:val="24"/>
          <w:szCs w:val="24"/>
          <w:highlight w:val="white"/>
          <w:lang w:val="zxx" w:eastAsia="zxx" w:bidi="zxx"/>
        </w:rPr>
        <w:t>_________________________</w:t>
      </w:r>
      <w:r>
        <w:rPr>
          <w:rFonts w:cs="Times New Roman"/>
          <w:color w:val="000000"/>
          <w:sz w:val="24"/>
          <w:szCs w:val="24"/>
          <w:lang w:val="zxx" w:eastAsia="zxx" w:bidi="zxx"/>
        </w:rPr>
        <w:t>________________________________________________________</w:t>
      </w:r>
      <w:r>
        <w:rPr>
          <w:rFonts w:eastAsia="Times New Roman" w:cs="Times New Roman"/>
          <w:color w:val="000000"/>
          <w:sz w:val="24"/>
          <w:szCs w:val="24"/>
          <w:lang w:val="zxx" w:eastAsia="zxx" w:bidi="zxx"/>
        </w:rPr>
        <w:t xml:space="preserve">                                      </w:t>
      </w:r>
    </w:p>
    <w:p>
      <w:pPr>
        <w:pStyle w:val="Normal"/>
        <w:spacing w:lineRule="auto" w:line="240" w:before="0" w:after="0"/>
        <w:contextualSpacing/>
        <w:jc w:val="both"/>
        <w:rPr/>
      </w:pPr>
      <w:r>
        <w:rPr>
          <w:rFonts w:eastAsia="Times New Roman" w:cs="Times New Roman"/>
          <w:color w:val="000000"/>
          <w:sz w:val="24"/>
          <w:szCs w:val="24"/>
          <w:lang w:val="zxx" w:eastAsia="zxx" w:bidi="zxx"/>
        </w:rPr>
        <w:t xml:space="preserve">                                           </w:t>
      </w:r>
    </w:p>
    <w:p>
      <w:pPr>
        <w:pStyle w:val="Normal"/>
        <w:spacing w:lineRule="auto" w:line="240" w:before="0" w:after="0"/>
        <w:contextualSpacing/>
        <w:jc w:val="both"/>
        <w:rPr/>
      </w:pPr>
      <w:r>
        <w:rPr>
          <w:rFonts w:eastAsia="Times New Roman" w:cs="Times New Roman"/>
          <w:color w:val="000000"/>
          <w:sz w:val="24"/>
          <w:szCs w:val="24"/>
          <w:lang w:val="zxx" w:eastAsia="zxx" w:bidi="zxx"/>
        </w:rPr>
        <w:tab/>
        <w:tab/>
        <w:tab/>
        <w:tab/>
        <w:tab/>
        <w:tab/>
        <w:t xml:space="preserve"> </w:t>
      </w:r>
      <w:r>
        <w:rPr>
          <w:rFonts w:eastAsia="Times New Roman" w:cs="Times New Roman"/>
          <w:b/>
          <w:bCs/>
          <w:color w:val="000000"/>
          <w:sz w:val="24"/>
          <w:szCs w:val="24"/>
          <w:lang w:val="zxx" w:eastAsia="zxx" w:bidi="zxx"/>
        </w:rPr>
        <w:t xml:space="preserve"> </w:t>
      </w:r>
      <w:r>
        <w:rPr>
          <w:rFonts w:cs="Times New Roman"/>
          <w:b/>
          <w:bCs/>
          <w:color w:val="000000"/>
          <w:spacing w:val="0"/>
          <w:sz w:val="24"/>
          <w:szCs w:val="24"/>
          <w:lang w:val="zxx" w:eastAsia="zxx" w:bidi="zxx"/>
        </w:rPr>
        <w:t>ПОДПИСИ СТОРОН</w:t>
      </w:r>
      <w:r>
        <w:rPr>
          <w:rFonts w:eastAsia="Times New Roman" w:cs="Times New Roman"/>
          <w:b/>
          <w:bCs/>
          <w:color w:val="000000"/>
          <w:spacing w:val="0"/>
          <w:sz w:val="24"/>
          <w:szCs w:val="24"/>
          <w:lang w:val="zxx" w:eastAsia="zxx" w:bidi="zxx"/>
        </w:rPr>
        <w:t xml:space="preserve">   </w:t>
      </w:r>
    </w:p>
    <w:p>
      <w:pPr>
        <w:pStyle w:val="6"/>
        <w:bidi w:val="0"/>
        <w:spacing w:lineRule="auto" w:line="240" w:before="0" w:after="0"/>
        <w:ind w:left="-170" w:right="-57" w:hanging="0"/>
        <w:contextualSpacing/>
        <w:jc w:val="both"/>
        <w:rPr/>
      </w:pPr>
      <w:r>
        <w:rPr>
          <w:rFonts w:eastAsia="Times New Roman" w:cs="Times New Roman"/>
          <w:color w:val="000000"/>
          <w:spacing w:val="0"/>
          <w:sz w:val="24"/>
          <w:szCs w:val="24"/>
          <w:lang w:val="zxx" w:eastAsia="zxx" w:bidi="zxx"/>
        </w:rPr>
        <w:t>Арендодатель:</w:t>
      </w:r>
      <w:r>
        <w:rPr>
          <w:rFonts w:cs="Times New Roman"/>
          <w:color w:val="000000"/>
          <w:spacing w:val="0"/>
          <w:sz w:val="24"/>
          <w:szCs w:val="24"/>
          <w:lang w:val="zxx" w:eastAsia="zxx" w:bidi="zxx"/>
        </w:rPr>
        <w:t xml:space="preserve"> </w:t>
      </w:r>
    </w:p>
    <w:p>
      <w:pPr>
        <w:pStyle w:val="6"/>
        <w:bidi w:val="0"/>
        <w:spacing w:lineRule="auto" w:line="240" w:before="0" w:after="0"/>
        <w:ind w:left="-170" w:right="-57" w:hanging="0"/>
        <w:contextualSpacing/>
        <w:jc w:val="both"/>
        <w:rPr>
          <w:rFonts w:ascii="Times New Roman" w:hAnsi="Times New Roman" w:cs="Times New Roman"/>
          <w:b w:val="false"/>
          <w:b w:val="false"/>
          <w:bCs w:val="false"/>
          <w:color w:val="000000"/>
          <w:spacing w:val="0"/>
          <w:sz w:val="24"/>
          <w:szCs w:val="24"/>
          <w:lang w:val="zxx" w:eastAsia="zxx" w:bidi="zxx"/>
        </w:rPr>
      </w:pPr>
      <w:r>
        <w:rPr>
          <w:rFonts w:cs="Times New Roman"/>
          <w:b w:val="false"/>
          <w:bCs w:val="false"/>
          <w:color w:val="000000"/>
          <w:spacing w:val="0"/>
          <w:sz w:val="24"/>
          <w:szCs w:val="24"/>
          <w:lang w:val="zxx" w:eastAsia="zxx" w:bidi="zxx"/>
        </w:rPr>
        <w:t xml:space="preserve">__________________________________________________________________________________                         </w:t>
      </w:r>
    </w:p>
    <w:p>
      <w:pPr>
        <w:pStyle w:val="Normal"/>
        <w:bidi w:val="0"/>
        <w:spacing w:lineRule="auto" w:line="240" w:before="0" w:after="0"/>
        <w:ind w:left="-170" w:right="-57" w:hanging="0"/>
        <w:contextualSpacing/>
        <w:jc w:val="both"/>
        <w:rPr/>
      </w:pPr>
      <w:r>
        <w:rPr>
          <w:rFonts w:eastAsia="Times New Roman" w:cs="Times New Roman"/>
          <w:b w:val="false"/>
          <w:bCs w:val="false"/>
          <w:color w:val="000000"/>
          <w:spacing w:val="0"/>
          <w:sz w:val="24"/>
          <w:szCs w:val="24"/>
          <w:lang w:val="zxx" w:eastAsia="zxx" w:bidi="zxx"/>
        </w:rPr>
        <w:t xml:space="preserve">                                </w:t>
      </w:r>
      <w:r>
        <w:rPr>
          <w:rFonts w:cs="Times New Roman"/>
          <w:b w:val="false"/>
          <w:bCs w:val="false"/>
          <w:color w:val="000000"/>
          <w:spacing w:val="0"/>
          <w:sz w:val="24"/>
          <w:szCs w:val="24"/>
          <w:lang w:val="zxx" w:eastAsia="zxx" w:bidi="zxx"/>
        </w:rPr>
        <w:t xml:space="preserve">(Ф.И.О)                               </w:t>
      </w:r>
      <w:r>
        <w:rPr>
          <w:rFonts w:eastAsia="Times New Roman" w:cs="Times New Roman"/>
          <w:b w:val="false"/>
          <w:bCs w:val="false"/>
          <w:color w:val="000000"/>
          <w:spacing w:val="0"/>
          <w:sz w:val="24"/>
          <w:szCs w:val="24"/>
          <w:lang w:val="zxx" w:eastAsia="zxx" w:bidi="zxx"/>
        </w:rPr>
        <w:t>(подпись)</w:t>
      </w:r>
      <w:r>
        <w:rPr>
          <w:rFonts w:cs="Times New Roman"/>
          <w:b w:val="false"/>
          <w:bCs w:val="false"/>
          <w:color w:val="000000"/>
          <w:spacing w:val="0"/>
          <w:sz w:val="24"/>
          <w:szCs w:val="24"/>
          <w:lang w:val="zxx" w:eastAsia="zxx" w:bidi="zxx"/>
        </w:rPr>
        <w:t xml:space="preserve">                      (м.п.)                           </w:t>
      </w:r>
      <w:r>
        <w:rPr>
          <w:rFonts w:eastAsia="Times New Roman" w:cs="Times New Roman"/>
          <w:b w:val="false"/>
          <w:bCs w:val="false"/>
          <w:color w:val="000000"/>
          <w:spacing w:val="0"/>
          <w:sz w:val="24"/>
          <w:szCs w:val="24"/>
          <w:lang w:val="zxx" w:eastAsia="zxx" w:bidi="zxx"/>
        </w:rPr>
        <w:t xml:space="preserve">           </w:t>
      </w:r>
    </w:p>
    <w:p>
      <w:pPr>
        <w:pStyle w:val="Normal"/>
        <w:bidi w:val="0"/>
        <w:spacing w:lineRule="auto" w:line="240" w:before="0" w:after="0"/>
        <w:ind w:left="-170" w:right="-57" w:hanging="0"/>
        <w:contextualSpacing/>
        <w:jc w:val="both"/>
        <w:rPr>
          <w:rFonts w:ascii="Times New Roman" w:hAnsi="Times New Roman" w:eastAsia="Times New Roman" w:cs="Times New Roman"/>
          <w:b w:val="false"/>
          <w:b w:val="false"/>
          <w:bCs w:val="false"/>
          <w:color w:val="000000"/>
          <w:spacing w:val="0"/>
          <w:sz w:val="24"/>
          <w:szCs w:val="24"/>
          <w:lang w:val="zxx" w:eastAsia="zxx" w:bidi="zxx"/>
        </w:rPr>
      </w:pPr>
      <w:r>
        <w:rPr>
          <w:rFonts w:eastAsia="Times New Roman" w:cs="Times New Roman"/>
          <w:b w:val="false"/>
          <w:bCs w:val="false"/>
          <w:color w:val="000000"/>
          <w:spacing w:val="0"/>
          <w:sz w:val="24"/>
          <w:szCs w:val="24"/>
          <w:lang w:val="zxx" w:eastAsia="zxx" w:bidi="zxx"/>
        </w:rPr>
        <w:t xml:space="preserve">                                                                                                                                     </w:t>
      </w:r>
    </w:p>
    <w:p>
      <w:pPr>
        <w:pStyle w:val="Normal"/>
        <w:bidi w:val="0"/>
        <w:spacing w:lineRule="auto" w:line="240" w:before="0" w:after="0"/>
        <w:ind w:left="-170" w:right="-57" w:hanging="0"/>
        <w:contextualSpacing/>
        <w:jc w:val="both"/>
        <w:rPr/>
      </w:pPr>
      <w:r>
        <w:rPr>
          <w:rFonts w:eastAsia="Times New Roman" w:cs="Times New Roman"/>
          <w:b/>
          <w:color w:val="000000"/>
          <w:spacing w:val="0"/>
          <w:sz w:val="24"/>
          <w:szCs w:val="24"/>
          <w:lang w:val="zxx" w:eastAsia="zxx" w:bidi="zxx"/>
        </w:rPr>
        <w:t>Арендатор:</w:t>
      </w:r>
      <w:r>
        <w:rPr>
          <w:rFonts w:eastAsia="Times New Roman" w:cs="Times New Roman"/>
          <w:b/>
          <w:bCs/>
          <w:color w:val="000000"/>
          <w:spacing w:val="0"/>
          <w:sz w:val="24"/>
          <w:szCs w:val="24"/>
          <w:highlight w:val="white"/>
          <w:lang w:val="zxx" w:eastAsia="zxx" w:bidi="zxx"/>
        </w:rPr>
        <w:t xml:space="preserve"> </w:t>
      </w:r>
      <w:r>
        <w:rPr>
          <w:rFonts w:eastAsia="Times New Roman" w:cs="Times New Roman"/>
          <w:b/>
          <w:color w:val="000000"/>
          <w:spacing w:val="0"/>
          <w:sz w:val="24"/>
          <w:szCs w:val="24"/>
          <w:lang w:val="zxx" w:eastAsia="zxx" w:bidi="zxx"/>
        </w:rPr>
        <w:t xml:space="preserve">                               </w:t>
      </w:r>
      <w:r>
        <w:rPr>
          <w:rFonts w:eastAsia="Times New Roman" w:cs="Times New Roman"/>
          <w:b/>
          <w:bCs w:val="false"/>
          <w:strike w:val="false"/>
          <w:dstrike w:val="false"/>
          <w:color w:val="000000"/>
          <w:spacing w:val="0"/>
          <w:sz w:val="24"/>
          <w:szCs w:val="24"/>
          <w:highlight w:val="white"/>
          <w:lang w:val="zxx" w:eastAsia="zxx" w:bidi="zxx"/>
        </w:rPr>
        <w:t xml:space="preserve">__________________________________________________________________________________                         </w:t>
      </w:r>
      <w:r>
        <w:rPr>
          <w:rFonts w:eastAsia="Times New Roman" w:cs="Times New Roman"/>
          <w:b/>
          <w:color w:val="000000"/>
          <w:spacing w:val="0"/>
          <w:sz w:val="24"/>
          <w:szCs w:val="24"/>
          <w:lang w:val="zxx" w:eastAsia="zxx" w:bidi="zxx"/>
        </w:rPr>
        <w:t xml:space="preserve">          </w:t>
      </w:r>
    </w:p>
    <w:p>
      <w:pPr>
        <w:pStyle w:val="Normal"/>
        <w:spacing w:lineRule="auto" w:line="240" w:before="0" w:after="0"/>
        <w:contextualSpacing/>
        <w:jc w:val="both"/>
        <w:rPr/>
      </w:pPr>
      <w:r>
        <w:rPr>
          <w:rFonts w:eastAsia="Times New Roman" w:cs="Times New Roman"/>
          <w:b/>
          <w:bCs/>
          <w:color w:val="000000"/>
          <w:spacing w:val="0"/>
          <w:sz w:val="24"/>
          <w:szCs w:val="24"/>
          <w:lang w:val="ru-RU" w:eastAsia="zh-CN" w:bidi="ar-SA"/>
        </w:rPr>
        <w:t xml:space="preserve">                        </w:t>
      </w:r>
      <w:r>
        <w:rPr>
          <w:rFonts w:eastAsia="Times New Roman" w:cs="Times New Roman"/>
          <w:b w:val="false"/>
          <w:bCs w:val="false"/>
          <w:color w:val="000000"/>
          <w:spacing w:val="0"/>
          <w:sz w:val="24"/>
          <w:szCs w:val="24"/>
          <w:lang w:val="zxx" w:eastAsia="zxx" w:bidi="zxx"/>
        </w:rPr>
        <w:t xml:space="preserve">  </w:t>
      </w:r>
      <w:bookmarkEnd w:id="29"/>
      <w:r>
        <w:rPr>
          <w:rFonts w:eastAsia="Times New Roman" w:cs="Times New Roman"/>
          <w:b w:val="false"/>
          <w:bCs w:val="false"/>
          <w:color w:val="000000"/>
          <w:spacing w:val="0"/>
          <w:sz w:val="24"/>
          <w:szCs w:val="24"/>
          <w:lang w:val="zxx" w:eastAsia="zxx" w:bidi="zxx"/>
        </w:rPr>
        <w:t xml:space="preserve">(Ф.И.О)                                    (подпись) </w:t>
        <w:tab/>
        <w:tab/>
        <w:tab/>
        <w:t xml:space="preserve">(м.п.)     </w:t>
      </w:r>
    </w:p>
    <w:p>
      <w:pPr>
        <w:pStyle w:val="Normal"/>
        <w:spacing w:lineRule="auto" w:line="240" w:before="0" w:after="0"/>
        <w:contextualSpacing/>
        <w:jc w:val="both"/>
        <w:rPr/>
      </w:pPr>
      <w:r>
        <w:rPr>
          <w:rFonts w:eastAsia="Times New Roman" w:cs="Times New Roman"/>
          <w:b w:val="false"/>
          <w:bCs w:val="false"/>
          <w:color w:val="000000"/>
          <w:spacing w:val="0"/>
          <w:sz w:val="24"/>
          <w:szCs w:val="24"/>
          <w:lang w:val="zxx" w:eastAsia="zxx" w:bidi="zxx"/>
        </w:rPr>
        <w:t xml:space="preserve">                      </w:t>
      </w:r>
    </w:p>
    <w:p>
      <w:pPr>
        <w:pStyle w:val="Normal"/>
        <w:spacing w:lineRule="auto" w:line="240" w:before="0" w:after="0"/>
        <w:ind w:left="5040" w:right="0" w:hanging="0"/>
        <w:contextualSpacing/>
        <w:rPr>
          <w:rFonts w:ascii="Times New Roman" w:hAnsi="Times New Roman" w:cs="Times New Roman"/>
          <w:sz w:val="24"/>
          <w:szCs w:val="24"/>
        </w:rPr>
      </w:pPr>
      <w:r>
        <w:rPr>
          <w:rFonts w:cs="Times New Roman"/>
          <w:sz w:val="24"/>
          <w:szCs w:val="24"/>
        </w:rPr>
      </w:r>
    </w:p>
    <w:p>
      <w:pPr>
        <w:pStyle w:val="Normal"/>
        <w:spacing w:lineRule="auto" w:line="240" w:before="0" w:after="0"/>
        <w:ind w:left="5040" w:right="0" w:hanging="0"/>
        <w:jc w:val="both"/>
        <w:rPr/>
      </w:pPr>
      <w:r>
        <w:rPr>
          <w:rFonts w:cs="Times New Roman"/>
          <w:b/>
          <w:bCs/>
          <w:sz w:val="24"/>
          <w:szCs w:val="24"/>
        </w:rPr>
        <w:t xml:space="preserve">                           </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bidi w:val="0"/>
        <w:spacing w:lineRule="auto" w:line="240" w:before="0" w:after="0"/>
        <w:jc w:val="center"/>
        <w:rPr/>
      </w:pPr>
      <w:r>
        <w:rPr>
          <w:rFonts w:eastAsia="MS Mincho;ＭＳ 明朝" w:cs="Times New Roman"/>
          <w:b/>
          <w:bCs/>
          <w:color w:val="00000A"/>
          <w:sz w:val="26"/>
          <w:szCs w:val="26"/>
          <w:lang w:val="ru-RU" w:eastAsia="zh-CN" w:bidi="ar-SA"/>
        </w:rPr>
        <w:tab/>
        <w:tab/>
        <w:tab/>
        <w:tab/>
        <w:tab/>
        <w:tab/>
        <w:tab/>
        <w:tab/>
        <w:t>Лот № 3</w:t>
      </w:r>
    </w:p>
    <w:p>
      <w:pPr>
        <w:pStyle w:val="Normal"/>
        <w:bidi w:val="0"/>
        <w:spacing w:lineRule="auto" w:line="240" w:before="0" w:after="0"/>
        <w:jc w:val="center"/>
        <w:rPr/>
      </w:pPr>
      <w:r>
        <w:rPr>
          <w:rFonts w:eastAsia="MS Mincho;ＭＳ 明朝" w:cs="Times New Roman"/>
          <w:b/>
          <w:bCs/>
          <w:color w:val="00000A"/>
          <w:sz w:val="26"/>
          <w:szCs w:val="26"/>
          <w:lang w:val="ru-RU" w:eastAsia="zh-CN" w:bidi="ar-SA"/>
        </w:rPr>
        <w:t xml:space="preserve">ПРОЕКТ ДОГОВОРА </w:t>
      </w:r>
    </w:p>
    <w:p>
      <w:pPr>
        <w:pStyle w:val="Normal"/>
        <w:bidi w:val="0"/>
        <w:spacing w:lineRule="auto" w:line="240" w:before="0" w:after="0"/>
        <w:ind w:left="0" w:right="15" w:hanging="0"/>
        <w:jc w:val="center"/>
        <w:rPr>
          <w:rFonts w:ascii="Times New Roman" w:hAnsi="Times New Roman" w:cs="Times New Roman"/>
          <w:b/>
          <w:b/>
          <w:bCs/>
          <w:sz w:val="26"/>
          <w:szCs w:val="26"/>
        </w:rPr>
      </w:pPr>
      <w:r>
        <w:rPr>
          <w:rFonts w:cs="Times New Roman"/>
          <w:b/>
          <w:bCs/>
          <w:sz w:val="26"/>
          <w:szCs w:val="26"/>
        </w:rPr>
        <w:t>аренды земельного участка</w:t>
      </w:r>
    </w:p>
    <w:p>
      <w:pPr>
        <w:pStyle w:val="Normal"/>
        <w:bidi w:val="0"/>
        <w:spacing w:lineRule="auto" w:line="240" w:before="0" w:after="0"/>
        <w:ind w:left="0" w:right="15" w:hanging="0"/>
        <w:jc w:val="center"/>
        <w:rPr>
          <w:rFonts w:ascii="Times New Roman" w:hAnsi="Times New Roman" w:cs="Times New Roman"/>
          <w:b/>
          <w:b/>
          <w:bCs/>
          <w:sz w:val="26"/>
          <w:szCs w:val="26"/>
        </w:rPr>
      </w:pPr>
      <w:r>
        <w:rPr>
          <w:rFonts w:cs="Times New Roman"/>
          <w:b/>
          <w:bCs/>
          <w:sz w:val="26"/>
          <w:szCs w:val="26"/>
        </w:rPr>
        <w:t>сельскохозяйственного назначения</w:t>
      </w:r>
    </w:p>
    <w:p>
      <w:pPr>
        <w:pStyle w:val="Normal"/>
        <w:spacing w:lineRule="auto" w:line="240"/>
        <w:ind w:left="0" w:right="17" w:hanging="0"/>
        <w:jc w:val="center"/>
        <w:rPr/>
      </w:pPr>
      <w:r>
        <w:rPr>
          <w:rFonts w:cs="Times New Roman"/>
          <w:b/>
          <w:color w:val="000000"/>
          <w:sz w:val="22"/>
          <w:szCs w:val="22"/>
        </w:rPr>
        <w:t>от____________2021 г. №</w:t>
      </w:r>
      <w:r>
        <w:rPr>
          <w:rFonts w:cs="Times New Roman"/>
          <w:b/>
          <w:color w:val="000000"/>
        </w:rPr>
        <w:t xml:space="preserve"> </w:t>
      </w:r>
      <w:r>
        <w:rPr>
          <w:rFonts w:cs="Times New Roman"/>
          <w:b/>
          <w:color w:val="000000"/>
          <w:sz w:val="72"/>
          <w:szCs w:val="72"/>
          <w:lang w:eastAsia="ja-JP"/>
        </w:rPr>
        <w:t>□□□□□□□□□□</w:t>
      </w:r>
      <w:r>
        <w:rPr>
          <w:rFonts w:cs="Times New Roman"/>
          <w:color w:val="000000"/>
          <w:sz w:val="44"/>
          <w:szCs w:val="44"/>
        </w:rPr>
        <w:t xml:space="preserve"> </w:t>
      </w:r>
      <w:r>
        <w:rPr>
          <w:rFonts w:cs="Times New Roman"/>
          <w:b/>
          <w:color w:val="000000"/>
          <w:sz w:val="22"/>
          <w:szCs w:val="22"/>
        </w:rPr>
        <w:t>г. Приморско-Ахтарск</w:t>
      </w:r>
    </w:p>
    <w:p>
      <w:pPr>
        <w:pStyle w:val="Normal"/>
        <w:bidi w:val="0"/>
        <w:spacing w:lineRule="auto" w:line="240" w:before="0" w:after="0"/>
        <w:ind w:left="0" w:right="17" w:hanging="0"/>
        <w:jc w:val="both"/>
        <w:rPr/>
      </w:pPr>
      <w:r>
        <w:rPr>
          <w:rFonts w:cs="Times New Roman"/>
          <w:b/>
          <w:color w:val="000000"/>
          <w:sz w:val="16"/>
          <w:szCs w:val="16"/>
          <w:highlight w:val="white"/>
        </w:rPr>
        <w:tab/>
      </w:r>
      <w:r>
        <w:rPr>
          <w:rFonts w:cs="Times New Roman"/>
          <w:b/>
          <w:szCs w:val="24"/>
        </w:rPr>
        <w:t xml:space="preserve">Администрация  Приморско-Ахтарского  городского  поселения  Приморско-Ахтарского района, </w:t>
      </w:r>
      <w:r>
        <w:rPr>
          <w:rFonts w:cs="Times New Roman"/>
          <w:b w:val="false"/>
          <w:bCs w:val="false"/>
          <w:szCs w:val="24"/>
        </w:rPr>
        <w:t xml:space="preserve">в лице главы Приморско-Ахтарского городского поселения Приморско-Ахтарского района </w:t>
      </w:r>
      <w:r>
        <w:rPr>
          <w:rFonts w:cs="Times New Roman"/>
          <w:b/>
          <w:bCs/>
          <w:spacing w:val="0"/>
          <w:sz w:val="24"/>
          <w:szCs w:val="24"/>
        </w:rPr>
        <w:t>Сошина Артема Викторовича</w:t>
      </w:r>
      <w:r>
        <w:rPr>
          <w:rFonts w:cs="Times New Roman"/>
          <w:b w:val="false"/>
          <w:bCs w:val="false"/>
          <w:szCs w:val="24"/>
        </w:rPr>
        <w:t>, действующего на  основании Устава</w:t>
      </w:r>
      <w:r>
        <w:rPr>
          <w:rFonts w:cs="Times New Roman"/>
          <w:b/>
          <w:szCs w:val="24"/>
        </w:rPr>
        <w:t xml:space="preserve">, </w:t>
      </w:r>
      <w:r>
        <w:rPr>
          <w:rFonts w:cs="Times New Roman"/>
          <w:szCs w:val="24"/>
        </w:rPr>
        <w:t>именуемая  в дальнейшем «</w:t>
      </w:r>
      <w:r>
        <w:rPr>
          <w:rFonts w:cs="Times New Roman"/>
          <w:b/>
          <w:szCs w:val="24"/>
        </w:rPr>
        <w:t>Арендодатель</w:t>
      </w:r>
      <w:r>
        <w:rPr>
          <w:rFonts w:cs="Times New Roman"/>
          <w:szCs w:val="24"/>
        </w:rPr>
        <w:t xml:space="preserve">» </w:t>
      </w:r>
      <w:r>
        <w:rPr>
          <w:rFonts w:cs="Times New Roman"/>
          <w:b/>
          <w:szCs w:val="24"/>
        </w:rPr>
        <w:t xml:space="preserve">с одной </w:t>
      </w:r>
      <w:r>
        <w:rPr>
          <w:rFonts w:cs="Times New Roman"/>
          <w:szCs w:val="24"/>
        </w:rPr>
        <w:t>стороны</w:t>
      </w:r>
      <w:r>
        <w:rPr>
          <w:rFonts w:cs="Times New Roman"/>
          <w:i w:val="false"/>
          <w:szCs w:val="24"/>
        </w:rPr>
        <w:t xml:space="preserve">, и __________________________ </w:t>
      </w:r>
      <w:r>
        <w:rPr>
          <w:rFonts w:cs="Times New Roman"/>
          <w:b w:val="false"/>
          <w:bCs w:val="false"/>
          <w:i w:val="false"/>
          <w:spacing w:val="0"/>
          <w:szCs w:val="24"/>
        </w:rPr>
        <w:t xml:space="preserve"> паспорт серия ____________, выдан __________ года _______________, код подразделения ________, зарегистрированный по адресу: ________________________________________________</w:t>
      </w:r>
      <w:r>
        <w:rPr>
          <w:rFonts w:cs="Times New Roman"/>
          <w:i w:val="false"/>
          <w:szCs w:val="24"/>
        </w:rPr>
        <w:t xml:space="preserve">, именуемый в дальнейшем </w:t>
      </w:r>
      <w:r>
        <w:rPr>
          <w:rFonts w:cs="Times New Roman"/>
          <w:b/>
          <w:i w:val="false"/>
          <w:szCs w:val="24"/>
        </w:rPr>
        <w:t>«Арендатор»</w:t>
      </w:r>
      <w:r>
        <w:rPr>
          <w:rFonts w:cs="Times New Roman"/>
          <w:i w:val="false"/>
          <w:szCs w:val="24"/>
        </w:rPr>
        <w:t>, с другой стороны,</w:t>
      </w:r>
      <w:r>
        <w:rPr>
          <w:rFonts w:cs="Times New Roman"/>
          <w:i/>
          <w:szCs w:val="24"/>
        </w:rPr>
        <w:t xml:space="preserve"> </w:t>
      </w:r>
      <w:r>
        <w:rPr>
          <w:rFonts w:cs="Times New Roman"/>
          <w:i w:val="false"/>
          <w:szCs w:val="24"/>
        </w:rPr>
        <w:t xml:space="preserve">на основании протокола </w:t>
      </w:r>
      <w:r>
        <w:rPr>
          <w:rFonts w:cs="Times New Roman"/>
          <w:b w:val="false"/>
          <w:bCs w:val="false"/>
          <w:i w:val="false"/>
          <w:sz w:val="24"/>
          <w:szCs w:val="24"/>
          <w:lang w:val="ru-RU"/>
        </w:rPr>
        <w:t>№ ____ от _______ года</w:t>
      </w:r>
      <w:r>
        <w:rPr>
          <w:rFonts w:cs="Times New Roman"/>
          <w:i w:val="false"/>
          <w:szCs w:val="24"/>
        </w:rPr>
        <w:t xml:space="preserve"> «О</w:t>
      </w:r>
      <w:r>
        <w:rPr>
          <w:rFonts w:cs="Times New Roman"/>
          <w:szCs w:val="24"/>
        </w:rPr>
        <w:t xml:space="preserve"> результатах  открытого аукциона  на право заключения  договора аренды земельного участка, государственная собственность на которые не разграничена»</w:t>
      </w:r>
      <w:r>
        <w:rPr>
          <w:rFonts w:cs="Times New Roman"/>
          <w:b w:val="false"/>
          <w:bCs w:val="false"/>
          <w:sz w:val="24"/>
          <w:szCs w:val="24"/>
          <w:lang w:val="ru-RU"/>
        </w:rPr>
        <w:t xml:space="preserve"> </w:t>
      </w:r>
      <w:r>
        <w:rPr>
          <w:rFonts w:cs="Times New Roman"/>
          <w:b w:val="false"/>
          <w:bCs w:val="false"/>
          <w:sz w:val="24"/>
          <w:szCs w:val="24"/>
          <w:lang w:val="zxx" w:eastAsia="zxx" w:bidi="zxx"/>
        </w:rPr>
        <w:t>в соответствии с</w:t>
      </w:r>
      <w:r>
        <w:rPr>
          <w:rFonts w:cs="Times New Roman"/>
          <w:szCs w:val="24"/>
        </w:rPr>
        <w:t xml:space="preserve"> </w:t>
      </w:r>
      <w:r>
        <w:rPr>
          <w:rFonts w:cs="Times New Roman"/>
          <w:b w:val="false"/>
          <w:bCs w:val="false"/>
          <w:sz w:val="24"/>
          <w:szCs w:val="24"/>
          <w:lang w:val="zxx" w:eastAsia="zxx" w:bidi="zxx"/>
        </w:rPr>
        <w:t>Земельным кодексом Российской Федерации</w:t>
      </w:r>
      <w:r>
        <w:rPr>
          <w:rFonts w:cs="Times New Roman"/>
          <w:b/>
          <w:szCs w:val="24"/>
        </w:rPr>
        <w:t xml:space="preserve">  </w:t>
      </w:r>
      <w:r>
        <w:rPr>
          <w:rFonts w:cs="Times New Roman"/>
          <w:szCs w:val="24"/>
        </w:rPr>
        <w:t xml:space="preserve"> </w:t>
      </w:r>
      <w:r>
        <w:rPr>
          <w:rFonts w:cs="Times New Roman"/>
          <w:i w:val="false"/>
          <w:szCs w:val="24"/>
        </w:rPr>
        <w:t>заключили настоящий договор о нижеследующем:</w:t>
      </w:r>
    </w:p>
    <w:p>
      <w:pPr>
        <w:pStyle w:val="9"/>
        <w:spacing w:lineRule="auto" w:line="240"/>
        <w:jc w:val="both"/>
        <w:rPr/>
      </w:pPr>
      <w:r>
        <w:rPr>
          <w:rFonts w:eastAsia="Times New Roman"/>
          <w:sz w:val="26"/>
          <w:szCs w:val="26"/>
        </w:rPr>
        <w:t xml:space="preserve">                                                      </w:t>
      </w:r>
      <w:r>
        <w:rPr>
          <w:rFonts w:eastAsia="Times New Roman"/>
          <w:b/>
          <w:bCs/>
          <w:sz w:val="26"/>
          <w:szCs w:val="26"/>
        </w:rPr>
        <w:t xml:space="preserve">  </w:t>
      </w:r>
      <w:r>
        <w:rPr>
          <w:rFonts w:ascii="Times New Roman" w:hAnsi="Times New Roman"/>
          <w:b/>
          <w:bCs/>
          <w:sz w:val="26"/>
          <w:szCs w:val="26"/>
        </w:rPr>
        <w:t>1. ПРЕДМЕТ ДОГОВОРА</w:t>
      </w:r>
    </w:p>
    <w:p>
      <w:pPr>
        <w:pStyle w:val="9"/>
        <w:suppressAutoHyphens w:val="true"/>
        <w:bidi w:val="0"/>
        <w:spacing w:lineRule="auto" w:line="240" w:before="0" w:after="0"/>
        <w:jc w:val="both"/>
        <w:rPr/>
      </w:pPr>
      <w:r>
        <w:rPr>
          <w:rFonts w:cs="Times New Roman" w:ascii="Times New Roman" w:hAnsi="Times New Roman"/>
          <w:b/>
          <w:sz w:val="24"/>
          <w:szCs w:val="24"/>
        </w:rPr>
        <w:t xml:space="preserve">1.1. </w:t>
      </w:r>
      <w:r>
        <w:rPr>
          <w:rFonts w:cs="Times New Roman" w:ascii="Times New Roman" w:hAnsi="Times New Roman"/>
          <w:b w:val="false"/>
          <w:bCs w:val="false"/>
          <w:sz w:val="24"/>
          <w:szCs w:val="24"/>
        </w:rPr>
        <w:t>Арендодатель предоставляет, а Арендатор принимает в аренду земельный участок из земель сельскохозяйственного назначения, общей площадью ______ кв.м.</w:t>
      </w:r>
      <w:r>
        <w:rPr>
          <w:rFonts w:cs="Times New Roman" w:ascii="Times New Roman" w:hAnsi="Times New Roman"/>
          <w:b/>
          <w:bCs/>
          <w:sz w:val="24"/>
          <w:szCs w:val="24"/>
        </w:rPr>
        <w:t>,</w:t>
      </w:r>
      <w:r>
        <w:rPr>
          <w:rFonts w:cs="Times New Roman" w:ascii="Times New Roman" w:hAnsi="Times New Roman"/>
          <w:b w:val="false"/>
          <w:bCs w:val="false"/>
          <w:sz w:val="24"/>
          <w:szCs w:val="24"/>
        </w:rPr>
        <w:t xml:space="preserve"> расположенный  по  адресу:  ______________________________________________________________________</w:t>
      </w:r>
    </w:p>
    <w:p>
      <w:pPr>
        <w:pStyle w:val="Normal"/>
        <w:widowControl/>
        <w:suppressAutoHyphens w:val="true"/>
        <w:bidi w:val="0"/>
        <w:spacing w:lineRule="auto" w:line="240" w:before="0" w:after="0"/>
        <w:ind w:left="0" w:right="0" w:hanging="0"/>
        <w:jc w:val="both"/>
        <w:rPr>
          <w:rFonts w:ascii="Times New Roman" w:hAnsi="Times New Roman" w:cs="Times New Roman"/>
          <w:sz w:val="24"/>
          <w:szCs w:val="24"/>
        </w:rPr>
      </w:pPr>
      <w:r>
        <w:rPr>
          <w:rFonts w:cs="Times New Roman"/>
          <w:sz w:val="24"/>
          <w:szCs w:val="24"/>
        </w:rPr>
      </w:r>
    </w:p>
    <w:tbl>
      <w:tblPr>
        <w:tblW w:w="9848" w:type="dxa"/>
        <w:jc w:val="left"/>
        <w:tblInd w:w="-108" w:type="dxa"/>
        <w:tblBorders/>
        <w:tblCellMar>
          <w:top w:w="0" w:type="dxa"/>
          <w:left w:w="108" w:type="dxa"/>
          <w:bottom w:w="0" w:type="dxa"/>
          <w:right w:w="108" w:type="dxa"/>
        </w:tblCellMar>
      </w:tblPr>
      <w:tblGrid>
        <w:gridCol w:w="113"/>
        <w:gridCol w:w="2971"/>
        <w:gridCol w:w="5668"/>
        <w:gridCol w:w="1096"/>
      </w:tblGrid>
      <w:tr>
        <w:trPr>
          <w:trHeight w:val="450" w:hRule="atLeast"/>
          <w:cantSplit w:val="true"/>
        </w:trPr>
        <w:tc>
          <w:tcPr>
            <w:tcW w:w="3084" w:type="dxa"/>
            <w:gridSpan w:val="2"/>
            <w:tcBorders/>
            <w:shd w:fill="auto" w:val="clear"/>
            <w:vAlign w:val="bottom"/>
          </w:tcPr>
          <w:p>
            <w:pPr>
              <w:pStyle w:val="Normal"/>
              <w:suppressAutoHyphens w:val="true"/>
              <w:spacing w:lineRule="auto" w:line="240" w:before="120" w:after="0"/>
              <w:ind w:left="0" w:right="0" w:hanging="0"/>
              <w:jc w:val="both"/>
              <w:rPr/>
            </w:pPr>
            <w:r>
              <w:rPr>
                <w:rFonts w:eastAsia="Times New Roman" w:cs="Times New Roman"/>
                <w:b/>
                <w:sz w:val="24"/>
                <w:szCs w:val="24"/>
              </w:rPr>
              <w:t xml:space="preserve">  </w:t>
            </w:r>
            <w:r>
              <w:rPr>
                <w:rFonts w:cs="Times New Roman"/>
                <w:b/>
                <w:sz w:val="24"/>
                <w:szCs w:val="24"/>
              </w:rPr>
              <w:t xml:space="preserve">Кадастровый номер </w:t>
            </w:r>
          </w:p>
        </w:tc>
        <w:tc>
          <w:tcPr>
            <w:tcW w:w="5668" w:type="dxa"/>
            <w:tcBorders>
              <w:bottom w:val="single" w:sz="4" w:space="0" w:color="000001"/>
              <w:insideH w:val="single" w:sz="4" w:space="0" w:color="000001"/>
            </w:tcBorders>
            <w:shd w:fill="auto" w:val="clear"/>
            <w:vAlign w:val="bottom"/>
          </w:tcPr>
          <w:p>
            <w:pPr>
              <w:pStyle w:val="Normal"/>
              <w:widowControl/>
              <w:suppressAutoHyphens w:val="true"/>
              <w:bidi w:val="0"/>
              <w:snapToGrid w:val="false"/>
              <w:spacing w:lineRule="auto" w:line="240" w:before="0" w:after="0"/>
              <w:ind w:left="0" w:right="57" w:hanging="0"/>
              <w:jc w:val="both"/>
              <w:rPr>
                <w:rFonts w:ascii="Times New Roman" w:hAnsi="Times New Roman" w:cs="Times New Roman"/>
                <w:sz w:val="24"/>
                <w:szCs w:val="24"/>
              </w:rPr>
            </w:pPr>
            <w:r>
              <w:rPr>
                <w:rFonts w:cs="Times New Roman"/>
                <w:sz w:val="24"/>
                <w:szCs w:val="24"/>
              </w:rPr>
            </w:r>
          </w:p>
          <w:p>
            <w:pPr>
              <w:pStyle w:val="Normal"/>
              <w:widowControl/>
              <w:suppressAutoHyphens w:val="true"/>
              <w:bidi w:val="0"/>
              <w:spacing w:lineRule="auto" w:line="240" w:before="0" w:after="0"/>
              <w:ind w:left="0" w:right="57" w:hanging="0"/>
              <w:jc w:val="both"/>
              <w:rPr>
                <w:rFonts w:ascii="Times New Roman" w:hAnsi="Times New Roman" w:cs="Times New Roman"/>
                <w:sz w:val="24"/>
                <w:szCs w:val="24"/>
              </w:rPr>
            </w:pPr>
            <w:r>
              <w:rPr>
                <w:rFonts w:cs="Times New Roman"/>
                <w:sz w:val="24"/>
                <w:szCs w:val="24"/>
              </w:rPr>
            </w:r>
          </w:p>
        </w:tc>
        <w:tc>
          <w:tcPr>
            <w:tcW w:w="1096" w:type="dxa"/>
            <w:tcBorders/>
            <w:shd w:fill="auto" w:val="clear"/>
          </w:tcPr>
          <w:p>
            <w:pPr>
              <w:pStyle w:val="Normal"/>
              <w:suppressAutoHyphens w:val="true"/>
              <w:snapToGrid w:val="false"/>
              <w:spacing w:lineRule="auto" w:line="240" w:before="120" w:after="0"/>
              <w:ind w:left="0" w:right="0" w:hanging="0"/>
              <w:jc w:val="both"/>
              <w:rPr>
                <w:rFonts w:ascii="Times New Roman" w:hAnsi="Times New Roman" w:cs="Times New Roman"/>
                <w:b/>
                <w:b/>
                <w:color w:val="000000"/>
                <w:sz w:val="24"/>
                <w:szCs w:val="24"/>
              </w:rPr>
            </w:pPr>
            <w:r>
              <w:rPr>
                <w:rFonts w:cs="Times New Roman"/>
                <w:b/>
                <w:color w:val="000000"/>
                <w:sz w:val="24"/>
                <w:szCs w:val="24"/>
              </w:rPr>
            </w:r>
          </w:p>
        </w:tc>
      </w:tr>
      <w:tr>
        <w:trPr>
          <w:cantSplit w:val="true"/>
        </w:trPr>
        <w:tc>
          <w:tcPr>
            <w:tcW w:w="113" w:type="dxa"/>
            <w:tcBorders/>
            <w:shd w:fill="auto" w:val="clear"/>
          </w:tcPr>
          <w:p>
            <w:pPr>
              <w:pStyle w:val="Normal"/>
              <w:suppressAutoHyphens w:val="true"/>
              <w:snapToGrid w:val="false"/>
              <w:spacing w:before="120" w:after="0"/>
              <w:jc w:val="both"/>
              <w:rPr>
                <w:rFonts w:ascii="Times New Roman" w:hAnsi="Times New Roman" w:cs="Times New Roman"/>
                <w:b/>
                <w:b/>
                <w:color w:val="000000"/>
                <w:sz w:val="24"/>
                <w:szCs w:val="24"/>
              </w:rPr>
            </w:pPr>
            <w:r>
              <w:rPr>
                <w:rFonts w:cs="Times New Roman"/>
                <w:b/>
                <w:color w:val="000000"/>
                <w:sz w:val="24"/>
                <w:szCs w:val="24"/>
              </w:rPr>
            </w:r>
          </w:p>
        </w:tc>
        <w:tc>
          <w:tcPr>
            <w:tcW w:w="9735" w:type="dxa"/>
            <w:gridSpan w:val="3"/>
            <w:tcBorders>
              <w:top w:val="single" w:sz="4" w:space="0" w:color="000001"/>
              <w:bottom w:val="single" w:sz="4" w:space="0" w:color="000001"/>
              <w:insideH w:val="single" w:sz="4" w:space="0" w:color="000001"/>
            </w:tcBorders>
            <w:shd w:fill="auto" w:val="clear"/>
          </w:tcPr>
          <w:p>
            <w:pPr>
              <w:pStyle w:val="Normal"/>
              <w:suppressAutoHyphens w:val="true"/>
              <w:snapToGrid w:val="false"/>
              <w:spacing w:before="0" w:after="0"/>
              <w:ind w:left="0" w:right="0" w:hanging="0"/>
              <w:jc w:val="center"/>
              <w:rPr>
                <w:rFonts w:ascii="Times New Roman" w:hAnsi="Times New Roman" w:eastAsia="MS Mincho;Arial Unicode MS" w:cs="Times New Roman"/>
                <w:b w:val="false"/>
                <w:b w:val="false"/>
                <w:bCs w:val="false"/>
                <w:color w:val="00000A"/>
                <w:sz w:val="24"/>
                <w:szCs w:val="24"/>
                <w:lang w:val="ru-RU" w:eastAsia="zh-CN" w:bidi="ar-SA"/>
              </w:rPr>
            </w:pPr>
            <w:r>
              <w:rPr>
                <w:rFonts w:eastAsia="MS Mincho;Arial Unicode MS" w:cs="Times New Roman"/>
                <w:b w:val="false"/>
                <w:bCs w:val="false"/>
                <w:color w:val="00000A"/>
                <w:sz w:val="24"/>
                <w:szCs w:val="24"/>
                <w:lang w:val="ru-RU" w:eastAsia="zh-CN" w:bidi="ar-SA"/>
              </w:rPr>
            </w:r>
          </w:p>
        </w:tc>
      </w:tr>
    </w:tbl>
    <w:p>
      <w:pPr>
        <w:pStyle w:val="Normal"/>
        <w:suppressAutoHyphens w:val="true"/>
        <w:bidi w:val="0"/>
        <w:spacing w:lineRule="auto" w:line="240" w:before="0" w:after="0"/>
        <w:ind w:left="0" w:right="0" w:hanging="0"/>
        <w:jc w:val="center"/>
        <w:rPr>
          <w:rFonts w:ascii="Times New Roman" w:hAnsi="Times New Roman" w:cs="Times New Roman"/>
          <w:sz w:val="21"/>
          <w:szCs w:val="21"/>
        </w:rPr>
      </w:pPr>
      <w:r>
        <w:rPr>
          <w:rFonts w:cs="Times New Roman"/>
          <w:sz w:val="21"/>
          <w:szCs w:val="21"/>
        </w:rPr>
        <w:t>(целевое назначение)</w:t>
      </w:r>
    </w:p>
    <w:p>
      <w:pPr>
        <w:pStyle w:val="Normal"/>
        <w:tabs>
          <w:tab w:val="left" w:pos="345" w:leader="none"/>
        </w:tabs>
        <w:spacing w:lineRule="auto" w:line="240" w:before="0" w:after="0"/>
        <w:ind w:left="0" w:right="0" w:hanging="0"/>
        <w:rPr/>
      </w:pPr>
      <w:r>
        <w:rPr>
          <w:rFonts w:cs="Times New Roman"/>
          <w:b/>
          <w:sz w:val="24"/>
          <w:szCs w:val="24"/>
        </w:rPr>
        <w:t xml:space="preserve">1.2.  </w:t>
      </w:r>
      <w:r>
        <w:rPr>
          <w:rFonts w:cs="Times New Roman"/>
          <w:sz w:val="24"/>
          <w:szCs w:val="24"/>
        </w:rPr>
        <w:t>Границы и размеры земельного участка   обозначены на прилагаемом к Договору кадастровом плане земельного участка (далее по тексту КПЗУ). КПЗУ является составной и неотъемлемой частью настоящего Договора.</w:t>
      </w:r>
    </w:p>
    <w:p>
      <w:pPr>
        <w:pStyle w:val="Normal"/>
        <w:widowControl w:val="false"/>
        <w:numPr>
          <w:ilvl w:val="1"/>
          <w:numId w:val="1"/>
        </w:numPr>
        <w:tabs>
          <w:tab w:val="left" w:pos="0" w:leader="none"/>
        </w:tabs>
        <w:suppressAutoHyphens w:val="true"/>
        <w:bidi w:val="0"/>
        <w:spacing w:lineRule="auto" w:line="240" w:before="0" w:after="0"/>
        <w:ind w:left="0" w:right="0" w:hanging="0"/>
        <w:jc w:val="both"/>
        <w:rPr/>
      </w:pPr>
      <w:r>
        <w:rPr>
          <w:rFonts w:cs="Times New Roman"/>
          <w:b w:val="false"/>
          <w:bCs w:val="false"/>
          <w:sz w:val="24"/>
          <w:szCs w:val="24"/>
        </w:rPr>
        <w:t>Указанный в п. 1.1 земельный участок фактически передан Арендатору с                     «_____» ______________ 2021 года,</w:t>
      </w:r>
      <w:r>
        <w:rPr>
          <w:rFonts w:cs="Times New Roman"/>
          <w:b/>
          <w:bCs w:val="false"/>
          <w:sz w:val="24"/>
          <w:szCs w:val="24"/>
        </w:rPr>
        <w:t xml:space="preserve"> </w:t>
      </w:r>
      <w:r>
        <w:rPr>
          <w:rFonts w:cs="Times New Roman"/>
          <w:b w:val="false"/>
          <w:bCs w:val="false"/>
          <w:sz w:val="24"/>
          <w:szCs w:val="24"/>
        </w:rPr>
        <w:t xml:space="preserve">на основании </w:t>
      </w:r>
      <w:r>
        <w:rPr>
          <w:rFonts w:cs="Times New Roman"/>
          <w:b w:val="false"/>
          <w:bCs w:val="false"/>
          <w:sz w:val="24"/>
          <w:szCs w:val="24"/>
          <w:lang w:val="ru-RU"/>
        </w:rPr>
        <w:t xml:space="preserve">протокола </w:t>
      </w:r>
      <w:r>
        <w:rPr>
          <w:rFonts w:cs="Times New Roman"/>
          <w:b w:val="false"/>
          <w:bCs w:val="false"/>
          <w:sz w:val="24"/>
          <w:szCs w:val="24"/>
        </w:rPr>
        <w:t xml:space="preserve">№ </w:t>
      </w:r>
      <w:r>
        <w:rPr>
          <w:rFonts w:cs="Times New Roman"/>
          <w:b w:val="false"/>
          <w:bCs w:val="false"/>
          <w:sz w:val="24"/>
          <w:szCs w:val="24"/>
          <w:lang w:val="ru-RU"/>
        </w:rPr>
        <w:t xml:space="preserve"> ____ года от _____2021</w:t>
      </w:r>
      <w:r>
        <w:rPr>
          <w:rFonts w:cs="Times New Roman"/>
          <w:b/>
          <w:bCs w:val="false"/>
          <w:sz w:val="24"/>
          <w:szCs w:val="24"/>
        </w:rPr>
        <w:t xml:space="preserve"> </w:t>
      </w:r>
      <w:r>
        <w:rPr>
          <w:rFonts w:cs="Times New Roman"/>
          <w:b w:val="false"/>
          <w:bCs w:val="false"/>
          <w:sz w:val="24"/>
          <w:szCs w:val="24"/>
        </w:rPr>
        <w:t>года</w:t>
      </w:r>
      <w:r>
        <w:rPr>
          <w:rFonts w:cs="Times New Roman"/>
          <w:b/>
          <w:bCs w:val="false"/>
          <w:sz w:val="24"/>
          <w:szCs w:val="24"/>
        </w:rPr>
        <w:t xml:space="preserve">    </w:t>
      </w:r>
      <w:r>
        <w:rPr>
          <w:rFonts w:cs="Times New Roman"/>
          <w:b w:val="false"/>
          <w:bCs w:val="false"/>
          <w:sz w:val="24"/>
          <w:szCs w:val="24"/>
          <w:lang w:val="ru-RU"/>
        </w:rPr>
        <w:t>«</w:t>
      </w:r>
      <w:r>
        <w:rPr>
          <w:rFonts w:cs="Times New Roman"/>
          <w:b w:val="false"/>
          <w:bCs w:val="false"/>
          <w:color w:val="000000"/>
          <w:sz w:val="24"/>
          <w:szCs w:val="24"/>
        </w:rPr>
        <w:t xml:space="preserve">О результатах  открытого аукциона  </w:t>
      </w:r>
      <w:r>
        <w:rPr>
          <w:rFonts w:cs="Times New Roman"/>
          <w:b w:val="false"/>
          <w:bCs w:val="false"/>
          <w:sz w:val="24"/>
          <w:szCs w:val="24"/>
        </w:rPr>
        <w:t xml:space="preserve">на право заключения договора аренды земельного  участка,  государственная собственность </w:t>
      </w:r>
      <w:r>
        <w:rPr>
          <w:rFonts w:cs="Times New Roman"/>
          <w:b w:val="false"/>
          <w:bCs w:val="false"/>
          <w:sz w:val="24"/>
          <w:szCs w:val="24"/>
          <w:lang w:val="ru-RU"/>
        </w:rPr>
        <w:t>на который не разграничена».</w:t>
      </w:r>
      <w:r>
        <w:rPr>
          <w:rFonts w:cs="Times New Roman"/>
          <w:b/>
          <w:bCs w:val="false"/>
          <w:sz w:val="24"/>
          <w:szCs w:val="24"/>
        </w:rPr>
        <w:t xml:space="preserve"> </w:t>
      </w:r>
      <w:r>
        <w:rPr>
          <w:rFonts w:cs="Times New Roman"/>
          <w:b w:val="false"/>
          <w:bCs w:val="false"/>
          <w:sz w:val="24"/>
          <w:szCs w:val="24"/>
          <w:lang w:val="ru-RU"/>
        </w:rPr>
        <w:t>Д</w:t>
      </w:r>
      <w:r>
        <w:rPr>
          <w:rFonts w:cs="Times New Roman"/>
          <w:b w:val="false"/>
          <w:bCs w:val="false"/>
          <w:sz w:val="24"/>
          <w:szCs w:val="24"/>
        </w:rPr>
        <w:t>анный пункт договора имеет силу акта приема-передачи.</w:t>
      </w:r>
    </w:p>
    <w:p>
      <w:pPr>
        <w:pStyle w:val="Normal"/>
        <w:widowControl/>
        <w:numPr>
          <w:ilvl w:val="0"/>
          <w:numId w:val="0"/>
        </w:numPr>
        <w:spacing w:lineRule="auto" w:line="240"/>
        <w:ind w:left="920" w:right="0" w:hanging="0"/>
        <w:jc w:val="both"/>
        <w:rPr/>
      </w:pPr>
      <w:r>
        <w:rPr>
          <w:rFonts w:eastAsia="Times New Roman" w:cs="Times New Roman"/>
          <w:b/>
          <w:bCs/>
          <w:color w:val="00000A"/>
          <w:sz w:val="26"/>
          <w:szCs w:val="26"/>
          <w:lang w:val="ru-RU" w:eastAsia="zh-CN" w:bidi="ar-SA"/>
        </w:rPr>
        <w:t xml:space="preserve">                     </w:t>
      </w:r>
    </w:p>
    <w:p>
      <w:pPr>
        <w:pStyle w:val="Normal"/>
        <w:widowControl/>
        <w:numPr>
          <w:ilvl w:val="0"/>
          <w:numId w:val="0"/>
        </w:numPr>
        <w:spacing w:lineRule="auto" w:line="240"/>
        <w:ind w:left="920" w:right="0" w:hanging="0"/>
        <w:jc w:val="both"/>
        <w:rPr/>
      </w:pPr>
      <w:r>
        <w:rPr>
          <w:rFonts w:eastAsia="Times New Roman" w:cs="Times New Roman"/>
          <w:b/>
          <w:bCs/>
          <w:color w:val="00000A"/>
          <w:sz w:val="26"/>
          <w:szCs w:val="26"/>
          <w:lang w:val="ru-RU" w:eastAsia="zh-CN" w:bidi="ar-SA"/>
        </w:rPr>
        <w:tab/>
        <w:tab/>
        <w:tab/>
        <w:tab/>
        <w:t xml:space="preserve"> </w:t>
      </w:r>
      <w:r>
        <w:rPr>
          <w:rFonts w:eastAsia="Times New Roman" w:cs="Times New Roman"/>
          <w:b/>
          <w:bCs/>
          <w:color w:val="00000A"/>
          <w:sz w:val="24"/>
          <w:szCs w:val="24"/>
          <w:lang w:val="ru-RU" w:eastAsia="zh-CN" w:bidi="ar-SA"/>
        </w:rPr>
        <w:t>2. АРЕНДНАЯ ПЛАТА</w:t>
      </w:r>
    </w:p>
    <w:tbl>
      <w:tblPr>
        <w:tblW w:w="9865" w:type="dxa"/>
        <w:jc w:val="left"/>
        <w:tblInd w:w="-9" w:type="dxa"/>
        <w:tblBorders/>
        <w:tblCellMar>
          <w:top w:w="0" w:type="dxa"/>
          <w:left w:w="108" w:type="dxa"/>
          <w:bottom w:w="0" w:type="dxa"/>
          <w:right w:w="108" w:type="dxa"/>
        </w:tblCellMar>
      </w:tblPr>
      <w:tblGrid>
        <w:gridCol w:w="9865"/>
      </w:tblGrid>
      <w:tr>
        <w:trPr>
          <w:trHeight w:val="443" w:hRule="atLeast"/>
        </w:trPr>
        <w:tc>
          <w:tcPr>
            <w:tcW w:w="9865" w:type="dxa"/>
            <w:tcBorders/>
            <w:shd w:fill="auto" w:val="clear"/>
          </w:tcPr>
          <w:p>
            <w:pPr>
              <w:pStyle w:val="Normal"/>
              <w:spacing w:lineRule="auto" w:line="240" w:before="0" w:after="0"/>
              <w:ind w:left="-108" w:right="0" w:hanging="0"/>
              <w:rPr>
                <w:rFonts w:ascii="Times New Roman" w:hAnsi="Times New Roman" w:cs="Times New Roman"/>
                <w:b/>
                <w:b/>
                <w:sz w:val="24"/>
                <w:szCs w:val="24"/>
              </w:rPr>
            </w:pPr>
            <w:r>
              <w:rPr>
                <w:rFonts w:cs="Times New Roman"/>
                <w:b/>
                <w:sz w:val="24"/>
                <w:szCs w:val="24"/>
              </w:rPr>
              <w:t>2.1 Расчет годовой арендной платы</w:t>
            </w:r>
          </w:p>
        </w:tc>
      </w:tr>
    </w:tbl>
    <w:p>
      <w:pPr>
        <w:pStyle w:val="Normal"/>
        <w:spacing w:lineRule="auto" w:line="240" w:before="0" w:after="0"/>
        <w:ind w:left="0" w:right="0" w:hanging="0"/>
        <w:jc w:val="both"/>
        <w:rPr/>
      </w:pPr>
      <w:r>
        <w:rPr>
          <w:rFonts w:cs="Times New Roman"/>
          <w:b/>
          <w:sz w:val="24"/>
          <w:szCs w:val="24"/>
        </w:rPr>
        <w:t>2.1.1.</w:t>
      </w:r>
      <w:r>
        <w:rPr>
          <w:rFonts w:cs="Times New Roman"/>
          <w:sz w:val="24"/>
          <w:szCs w:val="24"/>
        </w:rPr>
        <w:t xml:space="preserve"> Сумма ежегодной арендной платы  составляет  __________________________________</w:t>
      </w:r>
    </w:p>
    <w:p>
      <w:pPr>
        <w:pStyle w:val="Normal"/>
        <w:spacing w:lineRule="auto" w:line="240" w:before="0" w:after="0"/>
        <w:ind w:left="0" w:right="0" w:hanging="0"/>
        <w:jc w:val="both"/>
        <w:rPr/>
      </w:pPr>
      <w:r>
        <w:rPr>
          <w:rFonts w:cs="Times New Roman"/>
          <w:b/>
          <w:sz w:val="24"/>
          <w:szCs w:val="24"/>
        </w:rPr>
        <w:t xml:space="preserve">2.2. </w:t>
      </w:r>
      <w:r>
        <w:rPr>
          <w:rFonts w:cs="Times New Roman"/>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r>
          <w:rPr>
            <w:rStyle w:val="Style9"/>
            <w:rFonts w:cs="Times New Roman"/>
            <w:color w:val="000000"/>
            <w:sz w:val="24"/>
            <w:szCs w:val="24"/>
            <w:u w:val="none"/>
          </w:rPr>
          <w:t>пунктом 13</w:t>
        </w:r>
      </w:hyperlink>
      <w:r>
        <w:rPr>
          <w:rFonts w:cs="Times New Roman"/>
          <w:color w:val="000000"/>
          <w:sz w:val="24"/>
          <w:szCs w:val="24"/>
          <w:u w:val="none"/>
        </w:rPr>
        <w:t xml:space="preserve">, </w:t>
      </w:r>
      <w:hyperlink w:anchor="sub_391214">
        <w:r>
          <w:rPr>
            <w:rStyle w:val="Style9"/>
            <w:rFonts w:cs="Times New Roman"/>
            <w:color w:val="000000"/>
            <w:sz w:val="24"/>
            <w:szCs w:val="24"/>
            <w:u w:val="none"/>
          </w:rPr>
          <w:t>14</w:t>
        </w:r>
      </w:hyperlink>
      <w:r>
        <w:rPr>
          <w:rFonts w:cs="Times New Roman"/>
          <w:color w:val="000000"/>
          <w:sz w:val="24"/>
          <w:szCs w:val="24"/>
          <w:u w:val="none"/>
        </w:rPr>
        <w:t xml:space="preserve"> или </w:t>
      </w:r>
      <w:hyperlink w:anchor="sub_391220">
        <w:r>
          <w:rPr>
            <w:rStyle w:val="Style9"/>
            <w:rFonts w:cs="Times New Roman"/>
            <w:color w:val="000000"/>
            <w:sz w:val="24"/>
            <w:szCs w:val="24"/>
            <w:u w:val="none"/>
          </w:rPr>
          <w:t xml:space="preserve">20 </w:t>
        </w:r>
      </w:hyperlink>
      <w:r>
        <w:rPr>
          <w:rFonts w:cs="Times New Roman"/>
          <w:color w:val="000000"/>
          <w:sz w:val="24"/>
          <w:szCs w:val="24"/>
          <w:u w:val="none"/>
        </w:rPr>
        <w:t xml:space="preserve"> стать</w:t>
      </w:r>
      <w:r>
        <w:rPr>
          <w:rFonts w:cs="Times New Roman"/>
          <w:sz w:val="24"/>
          <w:szCs w:val="24"/>
        </w:rPr>
        <w:t>и 39.12 Земельного кодекса Российской Федерации, засчитывается в счет арендной платы за него.</w:t>
      </w:r>
    </w:p>
    <w:p>
      <w:pPr>
        <w:pStyle w:val="Normal"/>
        <w:spacing w:lineRule="auto" w:line="240" w:before="0" w:after="0"/>
        <w:ind w:left="0" w:right="0" w:hanging="0"/>
        <w:jc w:val="both"/>
        <w:rPr/>
      </w:pPr>
      <w:r>
        <w:rPr>
          <w:rFonts w:cs="Times New Roman"/>
          <w:b/>
          <w:sz w:val="24"/>
          <w:szCs w:val="24"/>
        </w:rPr>
        <w:t xml:space="preserve">2.3. </w:t>
      </w:r>
      <w:r>
        <w:rPr>
          <w:rFonts w:cs="Times New Roman"/>
          <w:sz w:val="24"/>
          <w:szCs w:val="24"/>
        </w:rPr>
        <w:t>Арендная плата,  подлежащая к уплате,</w:t>
      </w:r>
      <w:r>
        <w:rPr>
          <w:rFonts w:cs="Times New Roman"/>
          <w:i/>
          <w:color w:val="FF0000"/>
          <w:sz w:val="24"/>
          <w:szCs w:val="24"/>
        </w:rPr>
        <w:t xml:space="preserve"> </w:t>
      </w:r>
      <w:r>
        <w:rPr>
          <w:rFonts w:cs="Times New Roman"/>
          <w:sz w:val="24"/>
          <w:szCs w:val="24"/>
        </w:rPr>
        <w:t>рассчитывается от размера годовой арендной платы, установленной настоящим Договором,</w:t>
      </w:r>
      <w:r>
        <w:rPr>
          <w:rFonts w:cs="Times New Roman"/>
          <w:i/>
          <w:color w:val="FF0000"/>
          <w:sz w:val="24"/>
          <w:szCs w:val="24"/>
        </w:rPr>
        <w:t xml:space="preserve"> </w:t>
      </w:r>
      <w:r>
        <w:rPr>
          <w:rFonts w:cs="Times New Roman"/>
          <w:sz w:val="24"/>
          <w:szCs w:val="24"/>
        </w:rPr>
        <w:t>со дня фактической передачи земельного участка за каждый день фактического использования и вносится Арендатором после государственной регистрации Договора в два срока: за первое полугодие не позднее 15 сентября текущего года, за второе полугодие не позднее 15 ноября текущего года.</w:t>
      </w:r>
    </w:p>
    <w:p>
      <w:pPr>
        <w:pStyle w:val="Normal"/>
        <w:spacing w:lineRule="auto" w:line="240"/>
        <w:jc w:val="both"/>
        <w:rPr>
          <w:rFonts w:ascii="Times New Roman" w:hAnsi="Times New Roman" w:cs="Times New Roman"/>
        </w:rPr>
      </w:pPr>
      <w:r>
        <w:rPr>
          <w:rFonts w:cs="Times New Roman"/>
        </w:rPr>
        <w:t>Арендная плата и пеня вносятся Арендатором путем перечисления по следующим    реквизитам:</w:t>
      </w:r>
    </w:p>
    <w:p>
      <w:pPr>
        <w:pStyle w:val="Normal"/>
        <w:spacing w:lineRule="auto" w:line="240"/>
        <w:jc w:val="both"/>
        <w:rPr>
          <w:rFonts w:ascii="Times New Roman" w:hAnsi="Times New Roman" w:cs="Times New Roman"/>
        </w:rPr>
      </w:pPr>
      <w:r>
        <w:rPr>
          <w:rFonts w:cs="Times New Roman"/>
        </w:rPr>
        <w:t>______________________________________________________________________________________</w:t>
      </w:r>
    </w:p>
    <w:p>
      <w:pPr>
        <w:pStyle w:val="Normal"/>
        <w:bidi w:val="0"/>
        <w:spacing w:lineRule="auto" w:line="240" w:before="0" w:after="0"/>
        <w:ind w:left="0" w:right="-284" w:hanging="0"/>
        <w:jc w:val="both"/>
        <w:rPr>
          <w:rFonts w:ascii="Times New Roman" w:hAnsi="Times New Roman" w:cs="Times New Roman"/>
          <w:sz w:val="24"/>
          <w:szCs w:val="24"/>
        </w:rPr>
      </w:pPr>
      <w:r>
        <w:rPr>
          <w:rFonts w:cs="Times New Roman"/>
          <w:sz w:val="24"/>
          <w:szCs w:val="24"/>
        </w:rPr>
        <w:t>В разделе назначения платежа указывается:</w:t>
      </w:r>
    </w:p>
    <w:p>
      <w:pPr>
        <w:pStyle w:val="Normal"/>
        <w:bidi w:val="0"/>
        <w:spacing w:lineRule="auto" w:line="240" w:before="0" w:after="0"/>
        <w:ind w:left="0" w:right="-284" w:hanging="0"/>
        <w:jc w:val="both"/>
        <w:rPr>
          <w:rFonts w:ascii="Times New Roman" w:hAnsi="Times New Roman" w:cs="Times New Roman"/>
          <w:sz w:val="24"/>
          <w:szCs w:val="24"/>
        </w:rPr>
      </w:pPr>
      <w:r>
        <w:rPr>
          <w:rFonts w:cs="Times New Roman"/>
          <w:sz w:val="24"/>
          <w:szCs w:val="24"/>
        </w:rPr>
        <w:t>тип платежа – «арендная плата по Договору» или «пеня по Договору»;</w:t>
      </w:r>
    </w:p>
    <w:p>
      <w:pPr>
        <w:pStyle w:val="Normal"/>
        <w:bidi w:val="0"/>
        <w:spacing w:lineRule="auto" w:line="240" w:before="0" w:after="0"/>
        <w:ind w:left="0" w:right="-284" w:hanging="0"/>
        <w:jc w:val="both"/>
        <w:rPr>
          <w:rFonts w:ascii="Times New Roman" w:hAnsi="Times New Roman" w:cs="Times New Roman"/>
          <w:sz w:val="24"/>
          <w:szCs w:val="24"/>
        </w:rPr>
      </w:pPr>
      <w:r>
        <w:rPr>
          <w:rFonts w:cs="Times New Roman"/>
          <w:sz w:val="24"/>
          <w:szCs w:val="24"/>
        </w:rPr>
        <w:t>номер Договора;</w:t>
      </w:r>
    </w:p>
    <w:p>
      <w:pPr>
        <w:pStyle w:val="Normal"/>
        <w:bidi w:val="0"/>
        <w:spacing w:lineRule="auto" w:line="240" w:before="0" w:after="0"/>
        <w:ind w:left="0" w:right="-284" w:hanging="0"/>
        <w:jc w:val="both"/>
        <w:rPr>
          <w:rFonts w:ascii="Times New Roman" w:hAnsi="Times New Roman" w:cs="Times New Roman"/>
          <w:sz w:val="24"/>
          <w:szCs w:val="24"/>
        </w:rPr>
      </w:pPr>
      <w:r>
        <w:rPr>
          <w:rFonts w:cs="Times New Roman"/>
          <w:sz w:val="24"/>
          <w:szCs w:val="24"/>
        </w:rPr>
        <w:t>дата Договора;</w:t>
      </w:r>
    </w:p>
    <w:p>
      <w:pPr>
        <w:pStyle w:val="Normal"/>
        <w:spacing w:lineRule="auto" w:line="240" w:before="0" w:after="0"/>
        <w:ind w:left="0" w:right="-284" w:hanging="0"/>
        <w:jc w:val="both"/>
        <w:rPr>
          <w:rFonts w:ascii="Times New Roman" w:hAnsi="Times New Roman" w:cs="Times New Roman"/>
          <w:sz w:val="24"/>
          <w:szCs w:val="24"/>
        </w:rPr>
      </w:pPr>
      <w:r>
        <w:rPr>
          <w:rFonts w:cs="Times New Roman"/>
          <w:sz w:val="24"/>
          <w:szCs w:val="24"/>
        </w:rPr>
        <w:t>наименование Арендатора в случаях оплаты представителем Арендатора.</w:t>
      </w:r>
    </w:p>
    <w:p>
      <w:pPr>
        <w:pStyle w:val="Normal"/>
        <w:spacing w:lineRule="auto" w:line="240" w:before="0" w:after="0"/>
        <w:ind w:left="0" w:right="0" w:hanging="0"/>
        <w:jc w:val="both"/>
        <w:rPr>
          <w:rFonts w:ascii="Times New Roman" w:hAnsi="Times New Roman"/>
          <w:sz w:val="24"/>
          <w:szCs w:val="24"/>
        </w:rPr>
      </w:pPr>
      <w:r>
        <w:rPr>
          <w:rFonts w:cs="Times New Roman"/>
          <w:b/>
          <w:sz w:val="24"/>
          <w:szCs w:val="24"/>
        </w:rPr>
        <w:t>2.4.</w:t>
      </w:r>
      <w:r>
        <w:rPr>
          <w:rFonts w:cs="Times New Roman"/>
          <w:sz w:val="24"/>
          <w:szCs w:val="24"/>
        </w:rPr>
        <w:t xml:space="preserve"> Внесение арендной платы в бюджет осуществляется по настоящему Договору отдельными платежными документами раздельно по арендной плате и по пене. Оплата арендной платы или пени одним платежным документом не допускается. </w:t>
      </w:r>
    </w:p>
    <w:p>
      <w:pPr>
        <w:pStyle w:val="Normal"/>
        <w:spacing w:lineRule="auto" w:line="240" w:before="0" w:after="0"/>
        <w:ind w:left="0" w:right="0" w:hanging="0"/>
        <w:jc w:val="both"/>
        <w:rPr/>
      </w:pPr>
      <w:r>
        <w:rPr>
          <w:rFonts w:cs="Times New Roman"/>
          <w:b/>
          <w:sz w:val="24"/>
          <w:szCs w:val="24"/>
        </w:rPr>
        <w:t>2.5.</w:t>
      </w:r>
      <w:r>
        <w:rPr>
          <w:rFonts w:cs="Times New Roman"/>
          <w:sz w:val="24"/>
          <w:szCs w:val="24"/>
        </w:rPr>
        <w:t xml:space="preserve"> Неиспользование земельного участка Арендатором не может служить основанием для прекращения внесения арендной платы.</w:t>
      </w:r>
    </w:p>
    <w:p>
      <w:pPr>
        <w:pStyle w:val="Normal"/>
        <w:spacing w:lineRule="auto" w:line="240" w:before="0" w:after="0"/>
        <w:ind w:left="0" w:right="0" w:hanging="0"/>
        <w:jc w:val="both"/>
        <w:rPr/>
      </w:pPr>
      <w:r>
        <w:rPr/>
      </w:r>
    </w:p>
    <w:p>
      <w:pPr>
        <w:pStyle w:val="Normal"/>
        <w:spacing w:lineRule="auto" w:line="240" w:before="0" w:after="0"/>
        <w:jc w:val="center"/>
        <w:rPr>
          <w:rFonts w:ascii="Times New Roman" w:hAnsi="Times New Roman" w:cs="Times New Roman"/>
          <w:b/>
          <w:b/>
          <w:sz w:val="24"/>
          <w:szCs w:val="24"/>
        </w:rPr>
      </w:pPr>
      <w:r>
        <w:rPr>
          <w:rFonts w:cs="Times New Roman"/>
          <w:b/>
          <w:sz w:val="24"/>
          <w:szCs w:val="24"/>
        </w:rPr>
        <w:t>3.  ПРАВА И ОБЯЗАННОСТИ АРЕНДОДАТЕЛЯ</w:t>
      </w:r>
    </w:p>
    <w:p>
      <w:pPr>
        <w:pStyle w:val="Normal"/>
        <w:spacing w:lineRule="auto" w:line="240" w:before="0" w:after="0"/>
        <w:ind w:left="0" w:right="0" w:hanging="0"/>
        <w:rPr>
          <w:b/>
          <w:b/>
          <w:bCs/>
        </w:rPr>
      </w:pPr>
      <w:r>
        <w:rPr>
          <w:rFonts w:cs="Times New Roman"/>
          <w:b/>
          <w:bCs/>
          <w:sz w:val="24"/>
          <w:szCs w:val="24"/>
        </w:rPr>
        <w:t>3.1</w:t>
      </w:r>
      <w:r>
        <w:rPr>
          <w:rFonts w:cs="Times New Roman"/>
          <w:b/>
          <w:bCs/>
          <w:i/>
          <w:sz w:val="24"/>
          <w:szCs w:val="24"/>
        </w:rPr>
        <w:t>.  Арендодатель обязан</w:t>
      </w:r>
      <w:r>
        <w:rPr>
          <w:rFonts w:cs="Times New Roman"/>
          <w:b/>
          <w:bCs/>
          <w:sz w:val="24"/>
          <w:szCs w:val="24"/>
        </w:rPr>
        <w:t>:</w:t>
      </w:r>
    </w:p>
    <w:p>
      <w:pPr>
        <w:pStyle w:val="Normal"/>
        <w:widowControl w:val="false"/>
        <w:numPr>
          <w:ilvl w:val="2"/>
          <w:numId w:val="2"/>
        </w:numPr>
        <w:tabs>
          <w:tab w:val="left" w:pos="0" w:leader="none"/>
        </w:tabs>
        <w:spacing w:lineRule="auto" w:line="240" w:before="0" w:after="0"/>
        <w:ind w:left="0" w:right="0" w:hanging="0"/>
        <w:jc w:val="both"/>
        <w:rPr>
          <w:rFonts w:ascii="Times New Roman" w:hAnsi="Times New Roman" w:cs="Times New Roman"/>
          <w:sz w:val="24"/>
          <w:szCs w:val="24"/>
        </w:rPr>
      </w:pPr>
      <w:r>
        <w:rPr>
          <w:rFonts w:cs="Times New Roman"/>
          <w:sz w:val="24"/>
          <w:szCs w:val="24"/>
        </w:rPr>
        <w:t>Передать Арендатору земельный участок свободным от прав третьих лиц на срок  установленный настоящим Договором.</w:t>
      </w:r>
    </w:p>
    <w:p>
      <w:pPr>
        <w:pStyle w:val="Normal"/>
        <w:spacing w:before="0" w:after="0"/>
        <w:ind w:left="0" w:right="0" w:hanging="0"/>
        <w:jc w:val="both"/>
        <w:rPr/>
      </w:pPr>
      <w:r>
        <w:rPr>
          <w:rFonts w:cs="Times New Roman"/>
          <w:b/>
          <w:sz w:val="24"/>
          <w:szCs w:val="24"/>
        </w:rPr>
        <w:t xml:space="preserve">3.1.2. </w:t>
      </w:r>
      <w:r>
        <w:rPr>
          <w:rFonts w:cs="Times New Roman"/>
          <w:sz w:val="24"/>
          <w:szCs w:val="24"/>
        </w:rPr>
        <w:t xml:space="preserve"> Возместить Арендатору убытки при расторжении настоящего Договора по инициативе Арендодателя, за исключением случаев, предусмотренных  п. 3.2.5.</w:t>
      </w:r>
    </w:p>
    <w:p>
      <w:pPr>
        <w:pStyle w:val="Normal"/>
        <w:spacing w:lineRule="auto" w:line="240" w:before="0" w:after="0"/>
        <w:ind w:left="0" w:right="0" w:hanging="0"/>
        <w:jc w:val="both"/>
        <w:rPr/>
      </w:pPr>
      <w:r>
        <w:rPr>
          <w:rFonts w:cs="Times New Roman"/>
          <w:b/>
          <w:sz w:val="24"/>
          <w:szCs w:val="24"/>
        </w:rPr>
        <w:t xml:space="preserve">3.1.3. </w:t>
      </w:r>
      <w:r>
        <w:rPr>
          <w:rFonts w:cs="Times New Roman"/>
          <w:sz w:val="24"/>
          <w:szCs w:val="24"/>
        </w:rPr>
        <w:t xml:space="preserve"> Не вмешиваться в хозяйственную деятельность Арендатора, если она не противоречит действующему законодательству и условиям настоящего Договора.</w:t>
      </w:r>
    </w:p>
    <w:p>
      <w:pPr>
        <w:pStyle w:val="Normal"/>
        <w:widowControl w:val="false"/>
        <w:numPr>
          <w:ilvl w:val="2"/>
          <w:numId w:val="3"/>
        </w:numPr>
        <w:tabs>
          <w:tab w:val="left" w:pos="0" w:leader="none"/>
        </w:tabs>
        <w:spacing w:lineRule="auto" w:line="240" w:before="0" w:after="0"/>
        <w:ind w:left="0" w:right="0" w:hanging="11"/>
        <w:jc w:val="both"/>
        <w:rPr>
          <w:rFonts w:ascii="Times New Roman" w:hAnsi="Times New Roman" w:cs="Times New Roman"/>
          <w:sz w:val="24"/>
          <w:szCs w:val="24"/>
        </w:rPr>
      </w:pPr>
      <w:r>
        <w:rPr>
          <w:rFonts w:cs="Times New Roman"/>
          <w:sz w:val="24"/>
          <w:szCs w:val="24"/>
        </w:rPr>
        <w:t>Своевременно информировать об изменениях ставок арендной платы письменным  уведомлением или опубликованием  в периодической печати.</w:t>
      </w:r>
    </w:p>
    <w:p>
      <w:pPr>
        <w:pStyle w:val="Normal"/>
        <w:spacing w:lineRule="auto" w:line="240" w:before="0" w:after="0"/>
        <w:ind w:left="0" w:right="0" w:hanging="0"/>
        <w:jc w:val="both"/>
        <w:rPr/>
      </w:pPr>
      <w:r>
        <w:rPr>
          <w:rFonts w:cs="Times New Roman"/>
          <w:b/>
          <w:sz w:val="24"/>
          <w:szCs w:val="24"/>
        </w:rPr>
        <w:t xml:space="preserve">3.2. </w:t>
      </w:r>
      <w:r>
        <w:rPr>
          <w:rFonts w:cs="Times New Roman"/>
          <w:sz w:val="24"/>
          <w:szCs w:val="24"/>
        </w:rPr>
        <w:t xml:space="preserve"> </w:t>
      </w:r>
      <w:r>
        <w:rPr>
          <w:rFonts w:cs="Times New Roman"/>
          <w:b/>
          <w:i/>
          <w:sz w:val="24"/>
          <w:szCs w:val="24"/>
        </w:rPr>
        <w:t>Арендодатель имеет право</w:t>
      </w:r>
      <w:r>
        <w:rPr>
          <w:rFonts w:cs="Times New Roman"/>
          <w:sz w:val="24"/>
          <w:szCs w:val="24"/>
        </w:rPr>
        <w:t>:</w:t>
      </w:r>
    </w:p>
    <w:p>
      <w:pPr>
        <w:pStyle w:val="Normal"/>
        <w:spacing w:lineRule="auto" w:line="240" w:before="0" w:after="0"/>
        <w:ind w:left="0" w:right="0" w:hanging="0"/>
        <w:jc w:val="both"/>
        <w:rPr/>
      </w:pPr>
      <w:r>
        <w:rPr>
          <w:rFonts w:cs="Times New Roman"/>
          <w:b/>
          <w:sz w:val="24"/>
          <w:szCs w:val="24"/>
        </w:rPr>
        <w:t xml:space="preserve">3.2.1. </w:t>
      </w:r>
      <w:r>
        <w:rPr>
          <w:rFonts w:cs="Times New Roman"/>
          <w:sz w:val="24"/>
          <w:szCs w:val="24"/>
        </w:rPr>
        <w:t>Вносить по согласованию с Арендатором изменения и дополнения в Договор в случае внесения таковых в действующее законодательство Российской Федерации и Краснодарского края.</w:t>
      </w:r>
    </w:p>
    <w:p>
      <w:pPr>
        <w:pStyle w:val="Normal"/>
        <w:spacing w:lineRule="auto" w:line="240" w:before="0" w:after="0"/>
        <w:ind w:left="0" w:right="0" w:hanging="0"/>
        <w:jc w:val="both"/>
        <w:rPr/>
      </w:pPr>
      <w:r>
        <w:rPr>
          <w:rFonts w:cs="Times New Roman"/>
          <w:b/>
          <w:sz w:val="24"/>
          <w:szCs w:val="24"/>
        </w:rPr>
        <w:t xml:space="preserve">3.2.2. </w:t>
      </w:r>
      <w:r>
        <w:rPr>
          <w:rFonts w:cs="Times New Roman"/>
          <w:sz w:val="24"/>
          <w:szCs w:val="24"/>
        </w:rPr>
        <w:t>Получить возмещение убытков в случае ухудшения качественных характеристик земельного участка и экологической обстановки в результате хозяйственной деятельности Арендатора.</w:t>
      </w:r>
    </w:p>
    <w:p>
      <w:pPr>
        <w:pStyle w:val="Normal"/>
        <w:spacing w:lineRule="auto" w:line="240" w:before="0" w:after="0"/>
        <w:ind w:left="0" w:right="0" w:hanging="0"/>
        <w:jc w:val="both"/>
        <w:rPr/>
      </w:pPr>
      <w:r>
        <w:rPr>
          <w:rFonts w:cs="Times New Roman"/>
          <w:b/>
          <w:sz w:val="24"/>
          <w:szCs w:val="24"/>
        </w:rPr>
        <w:t xml:space="preserve">3.2.3. </w:t>
      </w:r>
      <w:r>
        <w:rPr>
          <w:rFonts w:cs="Times New Roman"/>
          <w:sz w:val="24"/>
          <w:szCs w:val="24"/>
        </w:rPr>
        <w:t>Осуществлять контроль за использованием и охраной земельного участка, предоставленного в аренду.</w:t>
      </w:r>
    </w:p>
    <w:p>
      <w:pPr>
        <w:pStyle w:val="Normal"/>
        <w:spacing w:before="0" w:after="0"/>
        <w:ind w:left="0" w:right="0" w:hanging="0"/>
        <w:jc w:val="both"/>
        <w:rPr/>
      </w:pPr>
      <w:r>
        <w:rPr>
          <w:rFonts w:cs="Times New Roman"/>
          <w:b/>
          <w:sz w:val="24"/>
          <w:szCs w:val="24"/>
        </w:rPr>
        <w:t xml:space="preserve">3.2.4. </w:t>
      </w:r>
      <w:r>
        <w:rPr>
          <w:rFonts w:cs="Times New Roman"/>
          <w:sz w:val="24"/>
          <w:szCs w:val="24"/>
        </w:rPr>
        <w:t>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pPr>
        <w:pStyle w:val="Normal"/>
        <w:spacing w:before="0" w:after="0"/>
        <w:ind w:left="0" w:right="0" w:hanging="0"/>
        <w:jc w:val="both"/>
        <w:rPr/>
      </w:pPr>
      <w:r>
        <w:rPr>
          <w:rFonts w:cs="Times New Roman"/>
          <w:b/>
          <w:sz w:val="24"/>
          <w:szCs w:val="24"/>
        </w:rPr>
        <w:t xml:space="preserve">3.2.5. </w:t>
      </w:r>
      <w:r>
        <w:rPr>
          <w:rFonts w:cs="Times New Roman"/>
          <w:sz w:val="24"/>
          <w:szCs w:val="24"/>
        </w:rPr>
        <w:t>Принимать решение о прекращении права пользования земельным участком и досрочном расторжении настоящего Договора при следующих существенных нарушениях условий договора:</w:t>
      </w:r>
    </w:p>
    <w:p>
      <w:pPr>
        <w:pStyle w:val="Normal"/>
        <w:tabs>
          <w:tab w:val="left" w:pos="570" w:leader="none"/>
        </w:tabs>
        <w:spacing w:lineRule="auto" w:line="240" w:before="0" w:after="0"/>
        <w:ind w:left="0" w:right="0" w:hanging="0"/>
        <w:jc w:val="both"/>
        <w:rPr>
          <w:rFonts w:ascii="Times New Roman" w:hAnsi="Times New Roman" w:cs="Times New Roman"/>
          <w:sz w:val="24"/>
          <w:szCs w:val="24"/>
        </w:rPr>
      </w:pPr>
      <w:r>
        <w:rPr>
          <w:rFonts w:cs="Times New Roman"/>
          <w:sz w:val="24"/>
          <w:szCs w:val="24"/>
        </w:rPr>
        <w:tab/>
        <w:t>- использования земельного участка не по целевому назначению, указанному в п.1.1 настоящего Договора;</w:t>
      </w:r>
    </w:p>
    <w:p>
      <w:pPr>
        <w:pStyle w:val="Normal"/>
        <w:tabs>
          <w:tab w:val="left" w:pos="570" w:leader="none"/>
        </w:tabs>
        <w:spacing w:lineRule="auto" w:line="240" w:before="0" w:after="0"/>
        <w:ind w:left="0" w:right="0" w:hanging="0"/>
        <w:jc w:val="both"/>
        <w:rPr>
          <w:rFonts w:ascii="Times New Roman" w:hAnsi="Times New Roman" w:cs="Times New Roman"/>
          <w:sz w:val="24"/>
          <w:szCs w:val="24"/>
        </w:rPr>
      </w:pPr>
      <w:r>
        <w:rPr>
          <w:rFonts w:cs="Times New Roman"/>
          <w:sz w:val="24"/>
          <w:szCs w:val="24"/>
        </w:rPr>
        <w:tab/>
        <w:t>- не использования земельного участка по целевому назначению;</w:t>
      </w:r>
    </w:p>
    <w:p>
      <w:pPr>
        <w:pStyle w:val="Normal"/>
        <w:tabs>
          <w:tab w:val="left" w:pos="570" w:leader="none"/>
        </w:tabs>
        <w:spacing w:lineRule="auto" w:line="240" w:before="0" w:after="0"/>
        <w:ind w:left="0" w:right="0" w:hanging="0"/>
        <w:jc w:val="both"/>
        <w:rPr/>
      </w:pPr>
      <w:r>
        <w:rPr>
          <w:rFonts w:cs="Times New Roman"/>
          <w:sz w:val="24"/>
          <w:szCs w:val="24"/>
        </w:rPr>
        <w:tab/>
        <w:t xml:space="preserve">- нарушения Арендатором условий предоставления земельного участка, указанных </w:t>
      </w:r>
      <w:r>
        <w:rPr>
          <w:rFonts w:cs="Times New Roman"/>
          <w:color w:val="FF00FF"/>
          <w:sz w:val="24"/>
          <w:szCs w:val="24"/>
        </w:rPr>
        <w:t xml:space="preserve"> </w:t>
      </w:r>
      <w:r>
        <w:rPr>
          <w:rFonts w:cs="Times New Roman"/>
          <w:sz w:val="24"/>
          <w:szCs w:val="24"/>
        </w:rPr>
        <w:t xml:space="preserve">в п.4.1, </w:t>
      </w:r>
      <w:r>
        <w:rPr>
          <w:rFonts w:cs="Times New Roman"/>
          <w:b/>
          <w:bCs/>
          <w:sz w:val="24"/>
          <w:szCs w:val="24"/>
        </w:rPr>
        <w:t>4.2</w:t>
      </w:r>
      <w:r>
        <w:rPr>
          <w:rFonts w:cs="Times New Roman"/>
          <w:color w:val="FF0000"/>
          <w:sz w:val="24"/>
          <w:szCs w:val="24"/>
        </w:rPr>
        <w:t xml:space="preserve"> </w:t>
      </w:r>
      <w:r>
        <w:rPr>
          <w:rFonts w:cs="Times New Roman"/>
          <w:sz w:val="24"/>
          <w:szCs w:val="24"/>
        </w:rPr>
        <w:t xml:space="preserve"> настоящего Договора;</w:t>
      </w:r>
    </w:p>
    <w:p>
      <w:pPr>
        <w:pStyle w:val="Normal"/>
        <w:tabs>
          <w:tab w:val="left" w:pos="570" w:leader="none"/>
        </w:tabs>
        <w:spacing w:lineRule="auto" w:line="240" w:before="0" w:after="0"/>
        <w:ind w:left="0" w:right="0" w:hanging="0"/>
        <w:jc w:val="both"/>
        <w:rPr>
          <w:rFonts w:ascii="Times New Roman" w:hAnsi="Times New Roman" w:cs="Times New Roman"/>
          <w:sz w:val="24"/>
          <w:szCs w:val="24"/>
        </w:rPr>
      </w:pPr>
      <w:r>
        <w:rPr>
          <w:rFonts w:cs="Times New Roman"/>
          <w:sz w:val="24"/>
          <w:szCs w:val="24"/>
        </w:rPr>
        <w:tab/>
        <w:t>- невнесения арендной платы за землю в течение двух раз подряд;</w:t>
      </w:r>
    </w:p>
    <w:p>
      <w:pPr>
        <w:pStyle w:val="Normal"/>
        <w:tabs>
          <w:tab w:val="left" w:pos="570" w:leader="none"/>
        </w:tabs>
        <w:spacing w:before="0" w:after="0"/>
        <w:ind w:left="0" w:right="0" w:hanging="0"/>
        <w:jc w:val="both"/>
        <w:rPr>
          <w:rFonts w:ascii="Times New Roman" w:hAnsi="Times New Roman" w:cs="Times New Roman"/>
          <w:sz w:val="24"/>
          <w:szCs w:val="24"/>
        </w:rPr>
      </w:pPr>
      <w:r>
        <w:rPr>
          <w:rFonts w:cs="Times New Roman"/>
          <w:sz w:val="24"/>
          <w:szCs w:val="24"/>
        </w:rPr>
        <w:tab/>
        <w:t>- использования земельного участка способами, ухудшающими его качественные характеристики и экологическую обстановку.</w:t>
      </w:r>
    </w:p>
    <w:p>
      <w:pPr>
        <w:pStyle w:val="Normal"/>
        <w:spacing w:before="0" w:after="0"/>
        <w:ind w:left="0" w:right="0" w:hanging="0"/>
        <w:jc w:val="both"/>
        <w:rPr>
          <w:rFonts w:ascii="Times New Roman" w:hAnsi="Times New Roman" w:cs="Times New Roman"/>
          <w:sz w:val="24"/>
          <w:szCs w:val="24"/>
        </w:rPr>
      </w:pPr>
      <w:r>
        <w:rPr>
          <w:rFonts w:cs="Times New Roman"/>
          <w:sz w:val="24"/>
          <w:szCs w:val="24"/>
        </w:rPr>
      </w:r>
    </w:p>
    <w:p>
      <w:pPr>
        <w:pStyle w:val="Normal"/>
        <w:spacing w:lineRule="auto" w:line="240" w:before="0" w:after="0"/>
        <w:ind w:left="170" w:right="0" w:hanging="170"/>
        <w:jc w:val="center"/>
        <w:rPr>
          <w:rFonts w:ascii="Times New Roman" w:hAnsi="Times New Roman" w:cs="Times New Roman"/>
          <w:b/>
          <w:b/>
          <w:sz w:val="24"/>
          <w:szCs w:val="24"/>
        </w:rPr>
      </w:pPr>
      <w:r>
        <w:rPr>
          <w:rFonts w:cs="Times New Roman"/>
          <w:b/>
          <w:sz w:val="24"/>
          <w:szCs w:val="24"/>
        </w:rPr>
        <w:t>4.  ПРАВА И ОБЯЗАННОСТИ АРЕНДАТОРА</w:t>
      </w:r>
    </w:p>
    <w:p>
      <w:pPr>
        <w:pStyle w:val="Normal"/>
        <w:spacing w:lineRule="auto" w:line="240" w:before="0" w:after="0"/>
        <w:ind w:left="0" w:right="0" w:hanging="0"/>
        <w:rPr>
          <w:rFonts w:ascii="Times New Roman" w:hAnsi="Times New Roman"/>
          <w:sz w:val="24"/>
          <w:szCs w:val="24"/>
        </w:rPr>
      </w:pPr>
      <w:r>
        <w:rPr>
          <w:rFonts w:cs="Times New Roman"/>
          <w:b/>
          <w:sz w:val="24"/>
          <w:szCs w:val="24"/>
        </w:rPr>
        <w:t xml:space="preserve">4.1.  </w:t>
      </w:r>
      <w:r>
        <w:rPr>
          <w:rFonts w:cs="Times New Roman"/>
          <w:b/>
          <w:i/>
          <w:sz w:val="24"/>
          <w:szCs w:val="24"/>
        </w:rPr>
        <w:t>Арендатор обязан</w:t>
      </w:r>
      <w:r>
        <w:rPr>
          <w:rFonts w:cs="Times New Roman"/>
          <w:b/>
          <w:sz w:val="24"/>
          <w:szCs w:val="24"/>
        </w:rPr>
        <w:t>:</w:t>
      </w:r>
    </w:p>
    <w:p>
      <w:pPr>
        <w:pStyle w:val="Normal"/>
        <w:bidi w:val="0"/>
        <w:spacing w:before="0" w:after="0"/>
        <w:ind w:left="0" w:right="0" w:hanging="0"/>
        <w:jc w:val="both"/>
        <w:rPr>
          <w:rFonts w:ascii="Times New Roman" w:hAnsi="Times New Roman"/>
          <w:sz w:val="24"/>
          <w:szCs w:val="24"/>
        </w:rPr>
      </w:pPr>
      <w:r>
        <w:rPr>
          <w:rFonts w:cs="Times New Roman"/>
          <w:b/>
          <w:sz w:val="24"/>
          <w:szCs w:val="24"/>
        </w:rPr>
        <w:t>4.1.1.</w:t>
      </w:r>
      <w:r>
        <w:rPr>
          <w:rFonts w:cs="Times New Roman"/>
          <w:sz w:val="24"/>
          <w:szCs w:val="24"/>
        </w:rPr>
        <w:t xml:space="preserve"> В срок не более 30 дней с момента подписания настоящего Договора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 настоящего Договора.</w:t>
      </w:r>
    </w:p>
    <w:p>
      <w:pPr>
        <w:pStyle w:val="Normal"/>
        <w:bidi w:val="0"/>
        <w:spacing w:before="0" w:after="0"/>
        <w:ind w:left="0" w:right="0" w:hanging="0"/>
        <w:jc w:val="both"/>
        <w:rPr>
          <w:rFonts w:ascii="Times New Roman" w:hAnsi="Times New Roman"/>
          <w:sz w:val="24"/>
          <w:szCs w:val="24"/>
        </w:rPr>
      </w:pPr>
      <w:r>
        <w:rPr>
          <w:rFonts w:cs="Times New Roman"/>
          <w:b/>
          <w:sz w:val="24"/>
          <w:szCs w:val="24"/>
        </w:rPr>
        <w:t>4.1.2.</w:t>
      </w:r>
      <w:r>
        <w:rPr>
          <w:rFonts w:cs="Times New Roman"/>
          <w:sz w:val="24"/>
          <w:szCs w:val="24"/>
        </w:rPr>
        <w:t xml:space="preserve"> Оплатить расходы по регистрации Договора в Управлении Федеральной службы государственной регистрации, кадастра и картографии по Краснодарскому краю.</w:t>
      </w:r>
    </w:p>
    <w:p>
      <w:pPr>
        <w:pStyle w:val="Normal"/>
        <w:spacing w:lineRule="auto" w:line="240" w:before="0" w:after="0"/>
        <w:ind w:left="0" w:right="0" w:hanging="0"/>
        <w:jc w:val="both"/>
        <w:rPr>
          <w:rFonts w:ascii="Times New Roman" w:hAnsi="Times New Roman"/>
          <w:sz w:val="24"/>
          <w:szCs w:val="24"/>
        </w:rPr>
      </w:pPr>
      <w:r>
        <w:rPr>
          <w:rFonts w:cs="Times New Roman"/>
          <w:b/>
          <w:sz w:val="24"/>
          <w:szCs w:val="24"/>
        </w:rPr>
        <w:t>4.1.3.</w:t>
      </w:r>
      <w:r>
        <w:rPr>
          <w:rFonts w:cs="Times New Roman"/>
          <w:sz w:val="24"/>
          <w:szCs w:val="24"/>
        </w:rPr>
        <w:t xml:space="preserve"> Своевременно вносить арендную плату  в полном размере за земельный участок в соответствии с п. 2 настоящего Договора без выставления счетов Арендодателем.</w:t>
      </w:r>
    </w:p>
    <w:p>
      <w:pPr>
        <w:pStyle w:val="Normal"/>
        <w:spacing w:lineRule="auto" w:line="240" w:before="0" w:after="0"/>
        <w:ind w:left="0" w:right="0" w:hanging="0"/>
        <w:jc w:val="both"/>
        <w:rPr>
          <w:rFonts w:ascii="Times New Roman" w:hAnsi="Times New Roman"/>
          <w:sz w:val="24"/>
          <w:szCs w:val="24"/>
        </w:rPr>
      </w:pPr>
      <w:r>
        <w:rPr>
          <w:rFonts w:cs="Times New Roman"/>
          <w:b/>
          <w:sz w:val="24"/>
          <w:szCs w:val="24"/>
        </w:rPr>
        <w:t>4.1.4.</w:t>
      </w:r>
      <w:r>
        <w:rPr>
          <w:rFonts w:cs="Times New Roman"/>
          <w:sz w:val="24"/>
          <w:szCs w:val="24"/>
        </w:rPr>
        <w:t xml:space="preserve">  В течение 10 дней после опубликования в периодической печати Арендодателем информации об изменениях ставок арендной платы или получения письменного уведомления обратиться к Арендодателю за перерасчётом размера арендной платы и подписанием Приложения в соответствии с п. 2.2 настоящего договора. </w:t>
      </w:r>
    </w:p>
    <w:p>
      <w:pPr>
        <w:pStyle w:val="Normal"/>
        <w:spacing w:lineRule="auto" w:line="240" w:before="0" w:after="0"/>
        <w:ind w:left="0" w:right="0" w:hanging="0"/>
        <w:jc w:val="both"/>
        <w:rPr>
          <w:rFonts w:ascii="Times New Roman" w:hAnsi="Times New Roman"/>
          <w:sz w:val="24"/>
          <w:szCs w:val="24"/>
        </w:rPr>
      </w:pPr>
      <w:r>
        <w:rPr>
          <w:rFonts w:cs="Times New Roman"/>
          <w:b/>
          <w:sz w:val="24"/>
          <w:szCs w:val="24"/>
        </w:rPr>
        <w:t>4.1.5.</w:t>
      </w:r>
      <w:r>
        <w:rPr>
          <w:rFonts w:cs="Times New Roman"/>
          <w:sz w:val="24"/>
          <w:szCs w:val="24"/>
        </w:rPr>
        <w:t xml:space="preserve">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w:t>
      </w:r>
    </w:p>
    <w:p>
      <w:pPr>
        <w:pStyle w:val="Normal"/>
        <w:spacing w:lineRule="auto" w:line="240" w:before="0" w:after="0"/>
        <w:ind w:left="0" w:right="0" w:hanging="0"/>
        <w:jc w:val="both"/>
        <w:rPr>
          <w:rFonts w:ascii="Times New Roman" w:hAnsi="Times New Roman"/>
          <w:sz w:val="24"/>
          <w:szCs w:val="24"/>
        </w:rPr>
      </w:pPr>
      <w:r>
        <w:rPr>
          <w:rFonts w:cs="Times New Roman"/>
          <w:b/>
          <w:sz w:val="24"/>
          <w:szCs w:val="24"/>
        </w:rPr>
        <w:t xml:space="preserve">4.1.6. </w:t>
      </w:r>
      <w:r>
        <w:rPr>
          <w:rFonts w:cs="Times New Roman"/>
          <w:sz w:val="24"/>
          <w:szCs w:val="24"/>
        </w:rPr>
        <w:t xml:space="preserve"> Использовать земельный участок в соответствии с условиями и целями его предоставления, указанными  в п. 1.1. настоящего Договора.</w:t>
      </w:r>
    </w:p>
    <w:p>
      <w:pPr>
        <w:pStyle w:val="Normal"/>
        <w:spacing w:lineRule="auto" w:line="240" w:before="0" w:after="0"/>
        <w:ind w:left="0" w:right="0" w:hanging="0"/>
        <w:jc w:val="both"/>
        <w:rPr>
          <w:rFonts w:ascii="Times New Roman" w:hAnsi="Times New Roman"/>
          <w:sz w:val="24"/>
          <w:szCs w:val="24"/>
        </w:rPr>
      </w:pPr>
      <w:r>
        <w:rPr>
          <w:rFonts w:cs="Times New Roman"/>
          <w:b/>
          <w:sz w:val="24"/>
          <w:szCs w:val="24"/>
        </w:rPr>
        <w:t>4.1.7.</w:t>
      </w:r>
      <w:r>
        <w:rPr>
          <w:rFonts w:cs="Times New Roman"/>
          <w:sz w:val="24"/>
          <w:szCs w:val="24"/>
        </w:rPr>
        <w:t xml:space="preserve"> Содержать в должном санитарном порядке и чистоте арендуемый земельный участок и</w:t>
      </w:r>
    </w:p>
    <w:p>
      <w:pPr>
        <w:pStyle w:val="Normal"/>
        <w:spacing w:lineRule="auto" w:line="240" w:before="0" w:after="0"/>
        <w:ind w:left="0" w:right="0" w:hanging="0"/>
        <w:jc w:val="both"/>
        <w:rPr>
          <w:rFonts w:ascii="Times New Roman" w:hAnsi="Times New Roman"/>
          <w:sz w:val="24"/>
          <w:szCs w:val="24"/>
        </w:rPr>
      </w:pPr>
      <w:r>
        <w:rPr>
          <w:rFonts w:eastAsia="Times New Roman" w:cs="Times New Roman"/>
          <w:sz w:val="24"/>
          <w:szCs w:val="24"/>
        </w:rPr>
        <w:t xml:space="preserve"> </w:t>
      </w:r>
      <w:r>
        <w:rPr>
          <w:rFonts w:cs="Times New Roman"/>
          <w:sz w:val="24"/>
          <w:szCs w:val="24"/>
        </w:rPr>
        <w:t xml:space="preserve">прилегающую  к нему территорию: в длину – в пределах границ  участка, в ширину – до </w:t>
      </w:r>
    </w:p>
    <w:p>
      <w:pPr>
        <w:pStyle w:val="Normal"/>
        <w:spacing w:lineRule="auto" w:line="240" w:before="0" w:after="0"/>
        <w:ind w:left="0" w:right="0" w:hanging="0"/>
        <w:jc w:val="both"/>
        <w:rPr>
          <w:rFonts w:ascii="Times New Roman" w:hAnsi="Times New Roman" w:cs="Times New Roman"/>
          <w:sz w:val="24"/>
          <w:szCs w:val="24"/>
        </w:rPr>
      </w:pPr>
      <w:r>
        <w:rPr>
          <w:rFonts w:cs="Times New Roman"/>
          <w:sz w:val="24"/>
          <w:szCs w:val="24"/>
        </w:rPr>
        <w:t xml:space="preserve">середины, примыкающей к владению проезжей части улицы, переулка, проезда. </w:t>
      </w:r>
    </w:p>
    <w:p>
      <w:pPr>
        <w:pStyle w:val="Normal"/>
        <w:spacing w:lineRule="auto" w:line="240" w:before="0" w:after="0"/>
        <w:ind w:left="0" w:right="0" w:hanging="0"/>
        <w:jc w:val="both"/>
        <w:rPr>
          <w:rFonts w:ascii="Times New Roman" w:hAnsi="Times New Roman"/>
          <w:sz w:val="24"/>
          <w:szCs w:val="24"/>
        </w:rPr>
      </w:pPr>
      <w:r>
        <w:rPr>
          <w:rFonts w:cs="Times New Roman"/>
          <w:b/>
          <w:sz w:val="24"/>
          <w:szCs w:val="24"/>
        </w:rPr>
        <w:t xml:space="preserve">4.1.8. </w:t>
      </w:r>
      <w:r>
        <w:rPr>
          <w:rFonts w:cs="Times New Roman"/>
          <w:sz w:val="24"/>
          <w:szCs w:val="24"/>
        </w:rPr>
        <w:t xml:space="preserve"> При использовании земельного участка не наносить ущерба окружающей среде.</w:t>
      </w:r>
    </w:p>
    <w:p>
      <w:pPr>
        <w:pStyle w:val="Normal"/>
        <w:spacing w:lineRule="auto" w:line="240" w:before="0" w:after="0"/>
        <w:ind w:left="0" w:right="0" w:hanging="0"/>
        <w:jc w:val="both"/>
        <w:rPr>
          <w:rFonts w:ascii="Times New Roman" w:hAnsi="Times New Roman"/>
          <w:sz w:val="24"/>
          <w:szCs w:val="24"/>
        </w:rPr>
      </w:pPr>
      <w:r>
        <w:rPr>
          <w:rFonts w:cs="Times New Roman"/>
          <w:b/>
          <w:sz w:val="24"/>
          <w:szCs w:val="24"/>
        </w:rPr>
        <w:t xml:space="preserve">4.1.9. </w:t>
      </w:r>
      <w:r>
        <w:rPr>
          <w:rFonts w:cs="Times New Roman"/>
          <w:sz w:val="24"/>
          <w:szCs w:val="24"/>
        </w:rPr>
        <w:t>Не допускать действий, приводящих к ухудшению качественных характеристик земельного участка и устранить за свой счет изменения, произведенные на земельном участке без согласия Арендодателя, по его первому письменному требованию (предписанию).</w:t>
      </w:r>
    </w:p>
    <w:p>
      <w:pPr>
        <w:pStyle w:val="Normal"/>
        <w:spacing w:lineRule="auto" w:line="240" w:before="0" w:after="0"/>
        <w:ind w:left="0" w:right="0" w:hanging="0"/>
        <w:jc w:val="both"/>
        <w:rPr>
          <w:rFonts w:ascii="Times New Roman" w:hAnsi="Times New Roman"/>
          <w:sz w:val="24"/>
          <w:szCs w:val="24"/>
        </w:rPr>
      </w:pPr>
      <w:r>
        <w:rPr>
          <w:rFonts w:cs="Times New Roman"/>
          <w:b/>
          <w:sz w:val="24"/>
          <w:szCs w:val="24"/>
        </w:rPr>
        <w:t>4.1.10.</w:t>
      </w:r>
      <w:r>
        <w:rPr>
          <w:rFonts w:cs="Times New Roman"/>
          <w:sz w:val="24"/>
          <w:szCs w:val="24"/>
        </w:rPr>
        <w:t>Возместить Арендодателю убытки в случае ухудшения качественных характеристик земельного участка и экологической обстановки, причиненных в результате своей хозяйственной и иной деятельности.</w:t>
      </w:r>
    </w:p>
    <w:p>
      <w:pPr>
        <w:pStyle w:val="Normal"/>
        <w:spacing w:lineRule="auto" w:line="240" w:before="0" w:after="0"/>
        <w:ind w:left="0" w:right="0" w:hanging="0"/>
        <w:jc w:val="both"/>
        <w:rPr>
          <w:rFonts w:ascii="Times New Roman" w:hAnsi="Times New Roman"/>
          <w:sz w:val="24"/>
          <w:szCs w:val="24"/>
        </w:rPr>
      </w:pPr>
      <w:r>
        <w:rPr>
          <w:rFonts w:cs="Times New Roman"/>
          <w:b/>
          <w:sz w:val="24"/>
          <w:szCs w:val="24"/>
        </w:rPr>
        <w:t xml:space="preserve">4.1.11. </w:t>
      </w:r>
      <w:r>
        <w:rPr>
          <w:rFonts w:cs="Times New Roman"/>
          <w:sz w:val="24"/>
          <w:szCs w:val="24"/>
        </w:rPr>
        <w:t xml:space="preserve"> Вести работы по благоустройству земельного участка, в том числе посадку зеленых насаждений.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p>
    <w:p>
      <w:pPr>
        <w:pStyle w:val="Normal"/>
        <w:spacing w:lineRule="auto" w:line="240" w:before="0" w:after="0"/>
        <w:ind w:left="0" w:right="0" w:hanging="0"/>
        <w:jc w:val="both"/>
        <w:rPr>
          <w:rFonts w:ascii="Times New Roman" w:hAnsi="Times New Roman"/>
          <w:sz w:val="24"/>
          <w:szCs w:val="24"/>
        </w:rPr>
      </w:pPr>
      <w:r>
        <w:rPr>
          <w:rFonts w:cs="Times New Roman"/>
          <w:b/>
          <w:sz w:val="24"/>
          <w:szCs w:val="24"/>
        </w:rPr>
        <w:t>4.1.12</w:t>
      </w:r>
      <w:r>
        <w:rPr>
          <w:rFonts w:cs="Times New Roman"/>
          <w:sz w:val="24"/>
          <w:szCs w:val="24"/>
        </w:rPr>
        <w:t>. Не нарушать прав и законных интересов землепользователей смежных земельных участков и иных лиц.</w:t>
      </w:r>
    </w:p>
    <w:p>
      <w:pPr>
        <w:pStyle w:val="Normal"/>
        <w:spacing w:lineRule="auto" w:line="240" w:before="0" w:after="0"/>
        <w:ind w:left="0" w:right="0" w:hanging="0"/>
        <w:jc w:val="both"/>
        <w:rPr>
          <w:rFonts w:ascii="Times New Roman" w:hAnsi="Times New Roman"/>
          <w:sz w:val="24"/>
          <w:szCs w:val="24"/>
        </w:rPr>
      </w:pPr>
      <w:r>
        <w:rPr>
          <w:rFonts w:cs="Times New Roman"/>
          <w:b/>
          <w:sz w:val="24"/>
          <w:szCs w:val="24"/>
        </w:rPr>
        <w:t xml:space="preserve">4.1.13. </w:t>
      </w:r>
      <w:r>
        <w:rPr>
          <w:rFonts w:cs="Times New Roman"/>
          <w:sz w:val="24"/>
          <w:szCs w:val="24"/>
        </w:rPr>
        <w:t xml:space="preserve"> Беспрепятственно допускать на земельный участок Арендодателя и органы контроля  за  использованием  и  охраной  земель.</w:t>
      </w:r>
    </w:p>
    <w:p>
      <w:pPr>
        <w:pStyle w:val="Normal"/>
        <w:spacing w:lineRule="auto" w:line="240" w:before="0" w:after="0"/>
        <w:ind w:left="0" w:right="0" w:hanging="0"/>
        <w:jc w:val="both"/>
        <w:rPr>
          <w:rFonts w:ascii="Times New Roman" w:hAnsi="Times New Roman"/>
          <w:sz w:val="24"/>
          <w:szCs w:val="24"/>
        </w:rPr>
      </w:pPr>
      <w:r>
        <w:rPr>
          <w:rFonts w:cs="Times New Roman"/>
          <w:b/>
          <w:sz w:val="24"/>
          <w:szCs w:val="24"/>
        </w:rPr>
        <w:t xml:space="preserve">4.1.14. </w:t>
      </w:r>
      <w:r>
        <w:rPr>
          <w:rFonts w:cs="Times New Roman"/>
          <w:sz w:val="24"/>
          <w:szCs w:val="24"/>
        </w:rPr>
        <w:t xml:space="preserve"> Письменно,  в течение 10 дней,  уведомить Арендодателя  об изменении своего юридического адреса или иных реквизитов.</w:t>
      </w:r>
    </w:p>
    <w:p>
      <w:pPr>
        <w:pStyle w:val="Normal"/>
        <w:spacing w:lineRule="auto" w:line="240" w:before="0" w:after="0"/>
        <w:ind w:left="0" w:right="0" w:hanging="0"/>
        <w:jc w:val="both"/>
        <w:rPr>
          <w:rFonts w:ascii="Times New Roman" w:hAnsi="Times New Roman"/>
          <w:sz w:val="24"/>
          <w:szCs w:val="24"/>
        </w:rPr>
      </w:pPr>
      <w:r>
        <w:rPr>
          <w:rFonts w:cs="Times New Roman"/>
          <w:b/>
          <w:sz w:val="24"/>
          <w:szCs w:val="24"/>
        </w:rPr>
        <w:t xml:space="preserve">4.1.15.  </w:t>
      </w:r>
      <w:r>
        <w:rPr>
          <w:rFonts w:cs="Times New Roman"/>
          <w:sz w:val="24"/>
          <w:szCs w:val="24"/>
        </w:rPr>
        <w:t>В случае прекращения деятельности Арендатора</w:t>
      </w:r>
      <w:r>
        <w:rPr>
          <w:rFonts w:cs="Times New Roman"/>
          <w:b/>
          <w:sz w:val="24"/>
          <w:szCs w:val="24"/>
        </w:rPr>
        <w:t xml:space="preserve"> </w:t>
      </w:r>
      <w:r>
        <w:rPr>
          <w:rFonts w:cs="Times New Roman"/>
          <w:sz w:val="24"/>
          <w:szCs w:val="24"/>
        </w:rPr>
        <w:t>или передачи прав Арендатора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и с приложением копии правоустанавливающих документов (договор, свидетельство о регистрации).</w:t>
      </w:r>
    </w:p>
    <w:p>
      <w:pPr>
        <w:pStyle w:val="Normal"/>
        <w:spacing w:lineRule="auto" w:line="240" w:before="0" w:after="0"/>
        <w:ind w:left="-10" w:right="0" w:hanging="0"/>
        <w:jc w:val="both"/>
        <w:rPr>
          <w:rFonts w:ascii="Times New Roman" w:hAnsi="Times New Roman"/>
          <w:sz w:val="24"/>
          <w:szCs w:val="24"/>
        </w:rPr>
      </w:pPr>
      <w:r>
        <w:rPr>
          <w:rFonts w:cs="Times New Roman"/>
          <w:b/>
          <w:sz w:val="24"/>
          <w:szCs w:val="24"/>
        </w:rPr>
        <w:t xml:space="preserve">4.1.16. </w:t>
      </w:r>
      <w:r>
        <w:rPr>
          <w:rFonts w:cs="Times New Roman"/>
          <w:sz w:val="24"/>
          <w:szCs w:val="24"/>
        </w:rPr>
        <w:t>Оплатить расходы по заключению настоящего договора.</w:t>
      </w:r>
    </w:p>
    <w:p>
      <w:pPr>
        <w:pStyle w:val="Normal"/>
        <w:spacing w:lineRule="auto" w:line="240" w:before="0" w:after="0"/>
        <w:ind w:left="-10" w:right="0" w:hanging="0"/>
        <w:jc w:val="both"/>
        <w:rPr>
          <w:rFonts w:ascii="Times New Roman" w:hAnsi="Times New Roman"/>
          <w:sz w:val="24"/>
          <w:szCs w:val="24"/>
        </w:rPr>
      </w:pPr>
      <w:r>
        <w:rPr>
          <w:rFonts w:cs="Times New Roman"/>
          <w:b/>
          <w:sz w:val="24"/>
          <w:szCs w:val="24"/>
        </w:rPr>
        <w:t xml:space="preserve">4.1.17. </w:t>
      </w:r>
      <w:r>
        <w:rPr>
          <w:rFonts w:cs="Times New Roman"/>
          <w:sz w:val="24"/>
          <w:szCs w:val="24"/>
        </w:rPr>
        <w:t>Арендатор несет другие обязательства, установленные законодательством Российской Федерации.</w:t>
      </w:r>
    </w:p>
    <w:p>
      <w:pPr>
        <w:pStyle w:val="Normal"/>
        <w:widowControl w:val="false"/>
        <w:numPr>
          <w:ilvl w:val="0"/>
          <w:numId w:val="0"/>
        </w:numPr>
        <w:suppressAutoHyphens w:val="true"/>
        <w:bidi w:val="0"/>
        <w:spacing w:lineRule="auto" w:line="240" w:before="0" w:after="0"/>
        <w:ind w:left="-10" w:right="0" w:hanging="0"/>
        <w:jc w:val="both"/>
        <w:rPr>
          <w:rFonts w:ascii="Times New Roman" w:hAnsi="Times New Roman"/>
          <w:sz w:val="24"/>
          <w:szCs w:val="24"/>
        </w:rPr>
      </w:pPr>
      <w:r>
        <w:rPr>
          <w:rFonts w:cs="Times New Roman"/>
          <w:b/>
          <w:bCs/>
          <w:spacing w:val="0"/>
          <w:sz w:val="24"/>
          <w:szCs w:val="24"/>
        </w:rPr>
        <w:t>4.1.18</w:t>
      </w:r>
      <w:r>
        <w:rPr>
          <w:rFonts w:cs="Times New Roman"/>
          <w:spacing w:val="0"/>
          <w:sz w:val="24"/>
          <w:szCs w:val="24"/>
        </w:rPr>
        <w:t>. При расположении земельного участка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pPr>
        <w:pStyle w:val="Normal"/>
        <w:spacing w:lineRule="auto" w:line="240" w:before="0" w:after="0"/>
        <w:ind w:left="-10" w:right="0" w:hanging="0"/>
        <w:jc w:val="both"/>
        <w:rPr>
          <w:rFonts w:ascii="Times New Roman" w:hAnsi="Times New Roman"/>
          <w:sz w:val="24"/>
          <w:szCs w:val="24"/>
        </w:rPr>
      </w:pPr>
      <w:r>
        <w:rPr>
          <w:rFonts w:cs="Times New Roman"/>
          <w:b/>
          <w:bCs/>
          <w:i/>
          <w:sz w:val="24"/>
          <w:szCs w:val="24"/>
        </w:rPr>
        <w:t>4.2</w:t>
      </w:r>
      <w:r>
        <w:rPr>
          <w:rFonts w:cs="Times New Roman"/>
          <w:b/>
          <w:i/>
          <w:sz w:val="24"/>
          <w:szCs w:val="24"/>
        </w:rPr>
        <w:t>. Арендатор не вправе</w:t>
      </w:r>
      <w:r>
        <w:rPr>
          <w:rFonts w:cs="Times New Roman"/>
          <w:sz w:val="24"/>
          <w:szCs w:val="24"/>
        </w:rPr>
        <w:t>:</w:t>
      </w:r>
    </w:p>
    <w:p>
      <w:pPr>
        <w:pStyle w:val="Normal"/>
        <w:widowControl w:val="false"/>
        <w:numPr>
          <w:ilvl w:val="2"/>
          <w:numId w:val="4"/>
        </w:numPr>
        <w:tabs>
          <w:tab w:val="left" w:pos="0" w:leader="none"/>
        </w:tabs>
        <w:bidi w:val="0"/>
        <w:spacing w:lineRule="auto" w:line="240" w:before="0" w:after="0"/>
        <w:ind w:left="0" w:right="0" w:hanging="11"/>
        <w:jc w:val="both"/>
        <w:rPr>
          <w:rFonts w:ascii="Times New Roman" w:hAnsi="Times New Roman" w:cs="Times New Roman"/>
          <w:sz w:val="24"/>
          <w:szCs w:val="24"/>
        </w:rPr>
      </w:pPr>
      <w:r>
        <w:rPr>
          <w:rFonts w:cs="Times New Roman"/>
          <w:sz w:val="24"/>
          <w:szCs w:val="24"/>
        </w:rPr>
        <w:t>Нарушать существующий водоток и менять поперечный профиль участка без разрешения соответствующих органов.</w:t>
      </w:r>
    </w:p>
    <w:p>
      <w:pPr>
        <w:pStyle w:val="Normal"/>
        <w:widowControl w:val="false"/>
        <w:numPr>
          <w:ilvl w:val="2"/>
          <w:numId w:val="4"/>
        </w:numPr>
        <w:pBdr>
          <w:bottom w:val="single" w:sz="12" w:space="2" w:color="000001"/>
        </w:pBdr>
        <w:tabs>
          <w:tab w:val="left" w:pos="0" w:leader="none"/>
        </w:tabs>
        <w:spacing w:lineRule="auto" w:line="240" w:before="0" w:after="0"/>
        <w:ind w:left="0" w:right="0" w:hanging="0"/>
        <w:jc w:val="both"/>
        <w:rPr>
          <w:rFonts w:ascii="Times New Roman" w:hAnsi="Times New Roman" w:cs="Times New Roman"/>
          <w:sz w:val="24"/>
          <w:szCs w:val="24"/>
        </w:rPr>
      </w:pPr>
      <w:r>
        <w:rPr>
          <w:rFonts w:cs="Times New Roman"/>
          <w:sz w:val="24"/>
          <w:szCs w:val="24"/>
        </w:rPr>
        <w:t>Без согласия Арендодателя сдавать арендованный земельный участок в субаренду (поднаем) и передавать свои права и обязанности по договору аренды другому лицу (перенаем), предоставлять арендованный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pPr>
        <w:pStyle w:val="Normal"/>
        <w:pBdr>
          <w:bottom w:val="single" w:sz="12" w:space="2" w:color="00000A"/>
        </w:pBdr>
        <w:spacing w:lineRule="auto" w:line="240" w:before="0" w:after="0"/>
        <w:ind w:left="0" w:right="0" w:hanging="0"/>
        <w:jc w:val="both"/>
        <w:rPr>
          <w:rFonts w:ascii="Times New Roman" w:hAnsi="Times New Roman"/>
          <w:sz w:val="24"/>
          <w:szCs w:val="24"/>
        </w:rPr>
      </w:pPr>
      <w:r>
        <w:rPr>
          <w:rFonts w:cs="Times New Roman"/>
          <w:b/>
          <w:sz w:val="24"/>
          <w:szCs w:val="24"/>
        </w:rPr>
        <w:t xml:space="preserve">4.3. </w:t>
      </w:r>
      <w:r>
        <w:rPr>
          <w:rFonts w:cs="Times New Roman"/>
          <w:sz w:val="24"/>
          <w:szCs w:val="24"/>
        </w:rPr>
        <w:t xml:space="preserve"> </w:t>
      </w:r>
      <w:r>
        <w:rPr>
          <w:rFonts w:cs="Times New Roman"/>
          <w:b/>
          <w:i/>
          <w:sz w:val="24"/>
          <w:szCs w:val="24"/>
        </w:rPr>
        <w:t>Арендатор имеет право</w:t>
      </w:r>
      <w:r>
        <w:rPr>
          <w:rFonts w:cs="Times New Roman"/>
          <w:sz w:val="24"/>
          <w:szCs w:val="24"/>
        </w:rPr>
        <w:t>:</w:t>
      </w:r>
    </w:p>
    <w:p>
      <w:pPr>
        <w:pStyle w:val="Normal"/>
        <w:spacing w:lineRule="auto" w:line="240" w:before="0" w:after="0"/>
        <w:ind w:left="0" w:right="0" w:hanging="0"/>
        <w:jc w:val="both"/>
        <w:rPr>
          <w:rFonts w:ascii="Times New Roman" w:hAnsi="Times New Roman"/>
          <w:sz w:val="24"/>
          <w:szCs w:val="24"/>
        </w:rPr>
      </w:pPr>
      <w:r>
        <w:rPr>
          <w:rFonts w:cs="Times New Roman"/>
          <w:b/>
          <w:sz w:val="24"/>
          <w:szCs w:val="24"/>
        </w:rPr>
        <w:t xml:space="preserve">4.3.1. </w:t>
      </w:r>
      <w:r>
        <w:rPr>
          <w:rFonts w:cs="Times New Roman"/>
          <w:sz w:val="24"/>
          <w:szCs w:val="24"/>
        </w:rPr>
        <w:t xml:space="preserve"> Досрочно, по минованию надобности в земельном  участке, расторгнуть настоящий Договор, направив не менее чем  за 90 календарных дней письменное предложение Арендодателю о расторжении Договора.</w:t>
      </w:r>
    </w:p>
    <w:p>
      <w:pPr>
        <w:pStyle w:val="Normal"/>
        <w:spacing w:lineRule="auto" w:line="240" w:before="0" w:after="0"/>
        <w:ind w:left="0" w:right="0" w:hanging="0"/>
        <w:jc w:val="both"/>
        <w:rPr>
          <w:rFonts w:ascii="Times New Roman" w:hAnsi="Times New Roman"/>
          <w:sz w:val="24"/>
          <w:szCs w:val="24"/>
        </w:rPr>
      </w:pPr>
      <w:r>
        <w:rPr>
          <w:rFonts w:cs="Times New Roman"/>
          <w:b/>
          <w:sz w:val="24"/>
          <w:szCs w:val="24"/>
        </w:rPr>
        <w:t xml:space="preserve">4.3.2.  </w:t>
      </w:r>
      <w:r>
        <w:rPr>
          <w:rFonts w:cs="Times New Roman"/>
          <w:sz w:val="24"/>
          <w:szCs w:val="24"/>
        </w:rPr>
        <w:t>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pPr>
        <w:pStyle w:val="Normal"/>
        <w:widowControl w:val="false"/>
        <w:numPr>
          <w:ilvl w:val="2"/>
          <w:numId w:val="5"/>
        </w:numPr>
        <w:tabs>
          <w:tab w:val="left" w:pos="0" w:leader="none"/>
        </w:tabs>
        <w:spacing w:lineRule="auto" w:line="240" w:before="0" w:after="0"/>
        <w:ind w:left="0" w:right="0" w:hanging="0"/>
        <w:jc w:val="both"/>
        <w:rPr>
          <w:rFonts w:ascii="Times New Roman" w:hAnsi="Times New Roman" w:cs="Times New Roman"/>
          <w:sz w:val="24"/>
          <w:szCs w:val="24"/>
        </w:rPr>
      </w:pPr>
      <w:r>
        <w:rPr>
          <w:rFonts w:cs="Times New Roman"/>
          <w:sz w:val="24"/>
          <w:szCs w:val="24"/>
        </w:rPr>
        <w:t>На  возмещение убытков при досрочном  расторжении  настоящего Договора по инициативе Арендодателя за исключением случаев,  предусмотренных п. 3.2.5  настоящего     Договора.</w:t>
      </w:r>
    </w:p>
    <w:p>
      <w:pPr>
        <w:pStyle w:val="Normal"/>
        <w:spacing w:lineRule="auto" w:line="240" w:before="0" w:after="0"/>
        <w:ind w:left="0" w:right="0" w:hanging="0"/>
        <w:jc w:val="both"/>
        <w:rPr>
          <w:rFonts w:ascii="Times New Roman" w:hAnsi="Times New Roman"/>
          <w:sz w:val="24"/>
          <w:szCs w:val="24"/>
        </w:rPr>
      </w:pPr>
      <w:r>
        <w:rPr>
          <w:rFonts w:cs="Times New Roman"/>
          <w:b/>
          <w:sz w:val="24"/>
          <w:szCs w:val="24"/>
        </w:rPr>
        <w:t xml:space="preserve">4.3.4.  </w:t>
      </w:r>
      <w:r>
        <w:rPr>
          <w:rFonts w:cs="Times New Roman"/>
          <w:sz w:val="24"/>
          <w:szCs w:val="24"/>
        </w:rPr>
        <w:t>Требовать досрочного расторжения Договора в случаях, когда:</w:t>
      </w:r>
    </w:p>
    <w:p>
      <w:pPr>
        <w:pStyle w:val="Normal"/>
        <w:tabs>
          <w:tab w:val="left" w:pos="570" w:leader="none"/>
        </w:tabs>
        <w:spacing w:lineRule="auto" w:line="240" w:before="0" w:after="0"/>
        <w:ind w:left="0" w:right="0" w:hanging="0"/>
        <w:jc w:val="both"/>
        <w:rPr>
          <w:rFonts w:ascii="Times New Roman" w:hAnsi="Times New Roman" w:cs="Times New Roman"/>
          <w:sz w:val="24"/>
          <w:szCs w:val="24"/>
        </w:rPr>
      </w:pPr>
      <w:r>
        <w:rPr>
          <w:rFonts w:cs="Times New Roman"/>
          <w:sz w:val="24"/>
          <w:szCs w:val="24"/>
        </w:rPr>
        <w:tab/>
        <w:t>- Арендодатель создает препятствия в использовании земельного участка;</w:t>
      </w:r>
    </w:p>
    <w:p>
      <w:pPr>
        <w:pStyle w:val="Normal"/>
        <w:tabs>
          <w:tab w:val="left" w:pos="570" w:leader="none"/>
        </w:tabs>
        <w:spacing w:lineRule="auto" w:line="240" w:before="0" w:after="0"/>
        <w:ind w:left="0" w:right="0" w:hanging="0"/>
        <w:jc w:val="both"/>
        <w:rPr>
          <w:rFonts w:ascii="Times New Roman" w:hAnsi="Times New Roman" w:cs="Times New Roman"/>
          <w:sz w:val="24"/>
          <w:szCs w:val="24"/>
        </w:rPr>
      </w:pPr>
      <w:r>
        <w:rPr>
          <w:rFonts w:cs="Times New Roman"/>
          <w:sz w:val="24"/>
          <w:szCs w:val="24"/>
        </w:rPr>
        <w:tab/>
        <w:t>- предоставленный земельный участок имеет недостатки, препятствующие его использованию, о которых Арендатор не знал.</w:t>
      </w:r>
    </w:p>
    <w:p>
      <w:pPr>
        <w:pStyle w:val="Normal"/>
        <w:spacing w:lineRule="auto" w:line="240" w:before="0" w:after="0"/>
        <w:ind w:left="0" w:right="0" w:hanging="0"/>
        <w:jc w:val="both"/>
        <w:rPr>
          <w:rFonts w:ascii="Times New Roman" w:hAnsi="Times New Roman"/>
          <w:sz w:val="24"/>
          <w:szCs w:val="24"/>
        </w:rPr>
      </w:pPr>
      <w:r>
        <w:rPr>
          <w:rFonts w:cs="Times New Roman"/>
          <w:b/>
          <w:sz w:val="24"/>
          <w:szCs w:val="24"/>
        </w:rPr>
        <w:t>4.3.5.</w:t>
      </w:r>
      <w:r>
        <w:rPr>
          <w:rFonts w:cs="Times New Roman"/>
          <w:sz w:val="24"/>
          <w:szCs w:val="24"/>
        </w:rPr>
        <w:t xml:space="preserve"> В случаях, предусмотренных пунктом 3 статьи 39.6 Земельного кодекса Российской Федерации и при наличии условий, предусмотренных пунктом 4 статьи 39.6 Земельного кодекса Российской Федерации на предоставление земельного участка в преимущественном порядке по истечении срока действия настоящего Договора, по письменному заявлению Арендатора, направленному Арендодателю до дня истечения срока действия ранее заключенного договора аренды земельного участка, при условии выполнения надлежащим образом принятых на себя обязательств.</w:t>
      </w:r>
    </w:p>
    <w:p>
      <w:pPr>
        <w:pStyle w:val="Normal"/>
        <w:spacing w:lineRule="auto" w:line="240" w:before="0" w:after="0"/>
        <w:ind w:left="0" w:right="0" w:hanging="0"/>
        <w:jc w:val="both"/>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cs="Times New Roman"/>
          <w:b/>
          <w:b/>
          <w:sz w:val="24"/>
          <w:szCs w:val="24"/>
        </w:rPr>
      </w:pPr>
      <w:r>
        <w:rPr>
          <w:rFonts w:cs="Times New Roman"/>
          <w:b/>
          <w:sz w:val="24"/>
          <w:szCs w:val="24"/>
        </w:rPr>
        <w:t>5. ОТВЕТСТВЕННОСТЬ СТОРОН</w:t>
      </w:r>
    </w:p>
    <w:p>
      <w:pPr>
        <w:pStyle w:val="Normal"/>
        <w:bidi w:val="0"/>
        <w:spacing w:lineRule="auto" w:line="240" w:before="0" w:after="0"/>
        <w:jc w:val="left"/>
        <w:rPr/>
      </w:pPr>
      <w:r>
        <w:rPr>
          <w:rFonts w:cs="Times New Roman"/>
          <w:b/>
          <w:sz w:val="24"/>
          <w:szCs w:val="24"/>
        </w:rPr>
        <w:t xml:space="preserve">5.1.  </w:t>
      </w:r>
      <w:r>
        <w:rPr>
          <w:rFonts w:cs="Times New Roman"/>
          <w:sz w:val="24"/>
          <w:szCs w:val="24"/>
        </w:rPr>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pPr>
        <w:pStyle w:val="Normal"/>
        <w:widowControl w:val="false"/>
        <w:numPr>
          <w:ilvl w:val="0"/>
          <w:numId w:val="0"/>
        </w:numPr>
        <w:spacing w:lineRule="auto" w:line="240" w:before="0" w:after="0"/>
        <w:ind w:left="0" w:right="0" w:hanging="0"/>
        <w:jc w:val="both"/>
        <w:rPr/>
      </w:pPr>
      <w:r>
        <w:rPr>
          <w:rFonts w:cs="Times New Roman"/>
          <w:b/>
          <w:bCs/>
          <w:sz w:val="24"/>
          <w:szCs w:val="24"/>
        </w:rPr>
        <w:t xml:space="preserve">5.2. </w:t>
      </w:r>
      <w:r>
        <w:rPr>
          <w:rFonts w:cs="Times New Roman"/>
          <w:sz w:val="24"/>
          <w:szCs w:val="24"/>
        </w:rPr>
        <w:t>В случае невнесения арендной платы в установленный настоящим Договором срок,   Арендатору начисляется пеня в размере 1/300 ставки рефинансирования ЦБ за каждый день просрочки.</w:t>
      </w:r>
    </w:p>
    <w:p>
      <w:pPr>
        <w:pStyle w:val="Normal"/>
        <w:bidi w:val="0"/>
        <w:spacing w:lineRule="auto" w:line="240" w:before="0" w:after="0"/>
        <w:jc w:val="left"/>
        <w:rPr/>
      </w:pPr>
      <w:r>
        <w:rPr>
          <w:rFonts w:cs="Times New Roman"/>
          <w:b/>
          <w:sz w:val="24"/>
          <w:szCs w:val="24"/>
        </w:rPr>
        <w:t xml:space="preserve">5.3 </w:t>
      </w:r>
      <w:r>
        <w:rPr>
          <w:rFonts w:cs="Times New Roman"/>
          <w:sz w:val="24"/>
          <w:szCs w:val="24"/>
        </w:rPr>
        <w:t xml:space="preserve"> Наложение  пени  в связи с нарушением  законодательства не освобождает Арендатора от устранения нарушений в установленный срок.</w:t>
      </w:r>
    </w:p>
    <w:p>
      <w:pPr>
        <w:pStyle w:val="Normal"/>
        <w:bidi w:val="0"/>
        <w:spacing w:lineRule="auto" w:line="240" w:before="0" w:after="0"/>
        <w:jc w:val="left"/>
        <w:rPr/>
      </w:pPr>
      <w:r>
        <w:rPr>
          <w:rFonts w:cs="Times New Roman"/>
          <w:b/>
          <w:sz w:val="24"/>
          <w:szCs w:val="24"/>
        </w:rPr>
        <w:t xml:space="preserve">5.4. </w:t>
      </w:r>
      <w:r>
        <w:rPr>
          <w:rFonts w:cs="Times New Roman"/>
          <w:sz w:val="24"/>
          <w:szCs w:val="24"/>
        </w:rPr>
        <w:t xml:space="preserve">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pPr>
        <w:pStyle w:val="Normal"/>
        <w:rPr/>
      </w:pPr>
      <w:r>
        <w:rPr>
          <w:rFonts w:cs="Times New Roman"/>
          <w:b/>
          <w:sz w:val="24"/>
          <w:szCs w:val="24"/>
        </w:rPr>
        <w:t xml:space="preserve">5.5. </w:t>
      </w:r>
      <w:r>
        <w:rPr>
          <w:rFonts w:cs="Times New Roman"/>
          <w:sz w:val="24"/>
          <w:szCs w:val="24"/>
        </w:rPr>
        <w:t>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 Российской Федерации.</w:t>
      </w:r>
    </w:p>
    <w:p>
      <w:pPr>
        <w:pStyle w:val="Normal"/>
        <w:spacing w:lineRule="auto" w:line="240" w:before="0" w:after="0"/>
        <w:jc w:val="center"/>
        <w:rPr/>
      </w:pPr>
      <w:r>
        <w:rPr>
          <w:rFonts w:cs="Times New Roman"/>
          <w:b/>
          <w:sz w:val="24"/>
          <w:szCs w:val="24"/>
        </w:rPr>
        <w:t>6. СРОК ДЕЙСТВИЯ ДОГОВОРА</w:t>
      </w:r>
    </w:p>
    <w:p>
      <w:pPr>
        <w:pStyle w:val="Normal"/>
        <w:rPr/>
      </w:pPr>
      <w:r>
        <w:rPr>
          <w:rFonts w:cs="Times New Roman"/>
          <w:b/>
          <w:sz w:val="24"/>
          <w:szCs w:val="24"/>
        </w:rPr>
        <w:t>6.1.</w:t>
      </w:r>
      <w:r>
        <w:rPr>
          <w:rFonts w:cs="Times New Roman"/>
          <w:sz w:val="24"/>
          <w:szCs w:val="24"/>
        </w:rPr>
        <w:t xml:space="preserve">  </w:t>
      </w:r>
      <w:r>
        <w:rPr>
          <w:rFonts w:cs="Times New Roman"/>
          <w:color w:val="000000"/>
          <w:sz w:val="24"/>
          <w:szCs w:val="24"/>
        </w:rPr>
        <w:t>Договор вступает в силу со дня его государственной регистрации в Управлении Федеральной службы государственной регистрации, кадастра и картографии по Краснодарскому краю и действует до полного исполнения сторонами обязательств.</w:t>
      </w:r>
      <w:r>
        <w:rPr>
          <w:rFonts w:cs="Times New Roman"/>
          <w:sz w:val="24"/>
          <w:szCs w:val="24"/>
        </w:rPr>
        <w:t xml:space="preserve"> Настоящий Договор действует в течении  _______</w:t>
      </w:r>
      <w:r>
        <w:rPr>
          <w:rFonts w:cs="Times New Roman"/>
          <w:b/>
          <w:sz w:val="24"/>
          <w:szCs w:val="24"/>
        </w:rPr>
        <w:t xml:space="preserve">   до  «___» ______________ 20___ года.</w:t>
      </w:r>
    </w:p>
    <w:p>
      <w:pPr>
        <w:pStyle w:val="Normal"/>
        <w:spacing w:lineRule="auto" w:line="240" w:before="0" w:after="0"/>
        <w:ind w:left="0" w:right="0" w:hanging="0"/>
        <w:jc w:val="both"/>
        <w:rPr/>
      </w:pPr>
      <w:bookmarkStart w:id="30" w:name="__DdeLink__2442_28079639471"/>
      <w:r>
        <w:rPr>
          <w:rFonts w:cs="Times New Roman"/>
          <w:b/>
          <w:sz w:val="24"/>
          <w:szCs w:val="24"/>
        </w:rPr>
        <w:t xml:space="preserve">6.2. </w:t>
      </w:r>
      <w:bookmarkEnd w:id="30"/>
      <w:r>
        <w:rPr>
          <w:rFonts w:cs="Times New Roman"/>
          <w:sz w:val="24"/>
          <w:szCs w:val="24"/>
        </w:rPr>
        <w:t>Окончание  срока    действия  договора  не  освобождает  стороны  от   ответственности за  его  нарушение.</w:t>
      </w:r>
    </w:p>
    <w:p>
      <w:pPr>
        <w:pStyle w:val="7"/>
        <w:spacing w:before="0" w:after="0"/>
        <w:jc w:val="center"/>
        <w:rPr>
          <w:rFonts w:ascii="Times New Roman" w:hAnsi="Times New Roman" w:eastAsia="MS Mincho;ＭＳ 明朝" w:cs="Times New Roman"/>
          <w:b/>
          <w:b/>
          <w:color w:val="00000A"/>
          <w:sz w:val="24"/>
          <w:szCs w:val="24"/>
          <w:lang w:val="ru-RU" w:eastAsia="zh-CN" w:bidi="ar-SA"/>
        </w:rPr>
      </w:pPr>
      <w:r>
        <w:rPr>
          <w:rFonts w:eastAsia="MS Mincho;ＭＳ 明朝" w:cs="Times New Roman"/>
          <w:b/>
          <w:color w:val="00000A"/>
          <w:sz w:val="24"/>
          <w:szCs w:val="24"/>
          <w:lang w:val="ru-RU" w:eastAsia="zh-CN" w:bidi="ar-SA"/>
        </w:rPr>
      </w:r>
    </w:p>
    <w:p>
      <w:pPr>
        <w:pStyle w:val="7"/>
        <w:spacing w:before="0" w:after="0"/>
        <w:jc w:val="center"/>
        <w:rPr>
          <w:rFonts w:ascii="Times New Roman" w:hAnsi="Times New Roman" w:eastAsia="MS Mincho;ＭＳ 明朝" w:cs="Times New Roman"/>
          <w:b/>
          <w:b/>
          <w:color w:val="00000A"/>
          <w:sz w:val="24"/>
          <w:szCs w:val="24"/>
          <w:lang w:val="ru-RU" w:eastAsia="zh-CN" w:bidi="ar-SA"/>
        </w:rPr>
      </w:pPr>
      <w:r>
        <w:rPr>
          <w:rFonts w:eastAsia="MS Mincho;ＭＳ 明朝" w:cs="Times New Roman"/>
          <w:b/>
          <w:color w:val="00000A"/>
          <w:sz w:val="24"/>
          <w:szCs w:val="24"/>
          <w:lang w:val="ru-RU" w:eastAsia="zh-CN" w:bidi="ar-SA"/>
        </w:rPr>
        <w:t>7.  ПРЕКРАЩЕНИЕ ДЕЙСТВИЯ ДОГОВОРА</w:t>
      </w:r>
    </w:p>
    <w:p>
      <w:pPr>
        <w:pStyle w:val="Normal"/>
        <w:spacing w:lineRule="auto" w:line="240" w:before="0" w:after="0"/>
        <w:ind w:left="0" w:right="0" w:hanging="0"/>
        <w:jc w:val="both"/>
        <w:rPr/>
      </w:pPr>
      <w:r>
        <w:rPr>
          <w:rFonts w:cs="Times New Roman"/>
          <w:b/>
          <w:sz w:val="24"/>
          <w:szCs w:val="24"/>
        </w:rPr>
        <w:t xml:space="preserve">7.1. </w:t>
      </w:r>
      <w:r>
        <w:rPr>
          <w:rFonts w:cs="Times New Roman"/>
          <w:sz w:val="24"/>
          <w:szCs w:val="24"/>
        </w:rPr>
        <w:t xml:space="preserve"> Действие Договора прекращается по истечении срока аренды земельного участка.</w:t>
      </w:r>
    </w:p>
    <w:p>
      <w:pPr>
        <w:pStyle w:val="Normal"/>
        <w:spacing w:lineRule="auto" w:line="240" w:before="0" w:after="0"/>
        <w:ind w:left="0" w:right="0" w:hanging="0"/>
        <w:jc w:val="both"/>
        <w:rPr/>
      </w:pPr>
      <w:r>
        <w:rPr>
          <w:rFonts w:cs="Times New Roman"/>
          <w:b/>
          <w:sz w:val="24"/>
          <w:szCs w:val="24"/>
        </w:rPr>
        <w:t xml:space="preserve">7.2. </w:t>
      </w:r>
      <w:r>
        <w:rPr>
          <w:rFonts w:cs="Times New Roman"/>
          <w:sz w:val="24"/>
          <w:szCs w:val="24"/>
        </w:rPr>
        <w:t>Договор может быть расторгнут досрочно по обоюдному согласию Сторон. Расторжение настоящего договора по обоюдному согласию Сторон по основаниям, указанным п. 4.3.1, возможно только при отсутствии  у  Арендатора задолженности по арендной плате.</w:t>
      </w:r>
    </w:p>
    <w:p>
      <w:pPr>
        <w:pStyle w:val="Normal"/>
        <w:widowControl w:val="false"/>
        <w:numPr>
          <w:ilvl w:val="1"/>
          <w:numId w:val="6"/>
        </w:numPr>
        <w:tabs>
          <w:tab w:val="left" w:pos="0" w:leader="none"/>
        </w:tabs>
        <w:spacing w:lineRule="auto" w:line="240" w:before="0" w:after="0"/>
        <w:ind w:left="0" w:right="0" w:hanging="0"/>
        <w:jc w:val="both"/>
        <w:rPr>
          <w:rFonts w:ascii="Times New Roman" w:hAnsi="Times New Roman" w:cs="Times New Roman"/>
          <w:sz w:val="24"/>
          <w:szCs w:val="24"/>
        </w:rPr>
      </w:pPr>
      <w:r>
        <w:rPr>
          <w:rFonts w:cs="Times New Roman"/>
          <w:sz w:val="24"/>
          <w:szCs w:val="24"/>
        </w:rPr>
        <w:t xml:space="preserve">По требованию одной из Сторон Договор может быть расторгнут судом по основаниям, предусмотренным п. 4.3.1, 3.2.5 настоящего Договора. </w:t>
      </w:r>
    </w:p>
    <w:p>
      <w:pPr>
        <w:pStyle w:val="Normal"/>
        <w:widowControl w:val="false"/>
        <w:numPr>
          <w:ilvl w:val="0"/>
          <w:numId w:val="0"/>
        </w:numPr>
        <w:tabs>
          <w:tab w:val="left" w:pos="0" w:leader="none"/>
        </w:tabs>
        <w:spacing w:lineRule="auto" w:line="240" w:before="0" w:after="0"/>
        <w:ind w:left="480" w:right="0" w:hanging="0"/>
        <w:jc w:val="both"/>
        <w:rPr>
          <w:rFonts w:ascii="Times New Roman" w:hAnsi="Times New Roman" w:cs="Times New Roman"/>
          <w:sz w:val="24"/>
          <w:szCs w:val="24"/>
        </w:rPr>
      </w:pPr>
      <w:r>
        <w:rPr>
          <w:rFonts w:cs="Times New Roman"/>
          <w:sz w:val="24"/>
          <w:szCs w:val="24"/>
        </w:rPr>
      </w:r>
    </w:p>
    <w:p>
      <w:pPr>
        <w:pStyle w:val="7"/>
        <w:keepNext w:val="true"/>
        <w:widowControl w:val="false"/>
        <w:spacing w:before="0" w:after="0"/>
        <w:jc w:val="center"/>
        <w:rPr>
          <w:rFonts w:ascii="Times New Roman" w:hAnsi="Times New Roman" w:eastAsia="MS Mincho;ＭＳ 明朝" w:cs="Times New Roman"/>
          <w:b/>
          <w:b/>
          <w:color w:val="00000A"/>
          <w:sz w:val="24"/>
          <w:szCs w:val="24"/>
          <w:lang w:val="ru-RU" w:eastAsia="zh-CN" w:bidi="ar-SA"/>
        </w:rPr>
      </w:pPr>
      <w:r>
        <w:rPr>
          <w:rFonts w:eastAsia="MS Mincho;ＭＳ 明朝" w:cs="Times New Roman"/>
          <w:b/>
          <w:color w:val="00000A"/>
          <w:sz w:val="24"/>
          <w:szCs w:val="24"/>
          <w:lang w:val="ru-RU" w:eastAsia="zh-CN" w:bidi="ar-SA"/>
        </w:rPr>
        <w:t>8. ИЗМЕНЕНИЕ  ДОГОВОРА АРЕНДЫ</w:t>
      </w:r>
    </w:p>
    <w:p>
      <w:pPr>
        <w:pStyle w:val="Normal"/>
        <w:widowControl w:val="false"/>
        <w:numPr>
          <w:ilvl w:val="1"/>
          <w:numId w:val="7"/>
        </w:numPr>
        <w:tabs>
          <w:tab w:val="left" w:pos="0" w:leader="none"/>
        </w:tabs>
        <w:spacing w:lineRule="auto" w:line="240" w:before="0" w:after="0"/>
        <w:ind w:left="0" w:right="0" w:hanging="0"/>
        <w:jc w:val="both"/>
        <w:rPr>
          <w:rFonts w:ascii="Times New Roman" w:hAnsi="Times New Roman" w:cs="Times New Roman"/>
          <w:sz w:val="24"/>
          <w:szCs w:val="24"/>
        </w:rPr>
      </w:pPr>
      <w:r>
        <w:rPr>
          <w:rFonts w:cs="Times New Roman"/>
          <w:sz w:val="24"/>
          <w:szCs w:val="24"/>
        </w:rPr>
        <w:t>Изменения и дополнения   условий настоящего Договора аренды (за исключением перерасчета арендной платы, которое оформляется Приложением к Договору) оформляются  в форме дополнительного соглашения, которое является неотъемлемой частью данного Договора и подлежит государственной регистрации.</w:t>
      </w:r>
    </w:p>
    <w:p>
      <w:pPr>
        <w:pStyle w:val="Normal"/>
        <w:spacing w:lineRule="auto" w:line="240" w:before="0" w:after="0"/>
        <w:ind w:left="0" w:right="0" w:hanging="0"/>
        <w:jc w:val="both"/>
        <w:rPr/>
      </w:pPr>
      <w:r>
        <w:rPr>
          <w:rFonts w:cs="Times New Roman"/>
          <w:b/>
          <w:sz w:val="24"/>
          <w:szCs w:val="24"/>
        </w:rPr>
        <w:t>8.2.</w:t>
      </w:r>
      <w:r>
        <w:rPr>
          <w:rFonts w:cs="Times New Roman"/>
          <w:sz w:val="24"/>
          <w:szCs w:val="24"/>
        </w:rPr>
        <w:t xml:space="preserve"> В случае отказа или уклонения стороны от подписания дополнительного соглашения спор рассматривается в порядке, установленном п. 5.5. настоящего Договора.</w:t>
      </w:r>
    </w:p>
    <w:p>
      <w:pPr>
        <w:pStyle w:val="Normal"/>
        <w:spacing w:lineRule="auto" w:line="240" w:before="0" w:after="0"/>
        <w:ind w:left="0" w:right="0" w:hanging="0"/>
        <w:jc w:val="both"/>
        <w:rPr/>
      </w:pPr>
      <w:r>
        <w:rPr/>
      </w:r>
    </w:p>
    <w:p>
      <w:pPr>
        <w:pStyle w:val="Normal"/>
        <w:bidi w:val="0"/>
        <w:spacing w:lineRule="auto" w:line="240" w:before="0" w:after="0"/>
        <w:jc w:val="center"/>
        <w:rPr>
          <w:rFonts w:ascii="Times New Roman" w:hAnsi="Times New Roman" w:cs="Times New Roman"/>
          <w:b/>
          <w:b/>
          <w:sz w:val="24"/>
          <w:szCs w:val="24"/>
        </w:rPr>
      </w:pPr>
      <w:r>
        <w:rPr>
          <w:rFonts w:cs="Times New Roman"/>
          <w:b/>
          <w:sz w:val="24"/>
          <w:szCs w:val="24"/>
        </w:rPr>
        <w:t>9. ОСОБЫЕ УСЛОВИЯ</w:t>
      </w:r>
    </w:p>
    <w:p>
      <w:pPr>
        <w:pStyle w:val="Normal"/>
        <w:bidi w:val="0"/>
        <w:spacing w:lineRule="auto" w:line="240" w:before="0" w:after="0"/>
        <w:jc w:val="both"/>
        <w:rPr>
          <w:rFonts w:ascii="Times New Roman" w:hAnsi="Times New Roman"/>
        </w:rPr>
      </w:pPr>
      <w:r>
        <w:rPr>
          <w:rFonts w:cs="Times New Roman"/>
          <w:b/>
          <w:sz w:val="24"/>
          <w:szCs w:val="24"/>
        </w:rPr>
        <w:t xml:space="preserve">9.1. </w:t>
      </w:r>
      <w:r>
        <w:rPr>
          <w:rFonts w:cs="Times New Roman"/>
          <w:sz w:val="24"/>
          <w:szCs w:val="24"/>
        </w:rPr>
        <w:t>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pPr>
        <w:pStyle w:val="Normal"/>
        <w:bidi w:val="0"/>
        <w:spacing w:lineRule="auto" w:line="240" w:before="0" w:after="0"/>
        <w:jc w:val="both"/>
        <w:rPr/>
      </w:pPr>
      <w:r>
        <w:rPr>
          <w:rFonts w:cs="Times New Roman"/>
          <w:b/>
          <w:sz w:val="24"/>
          <w:szCs w:val="24"/>
        </w:rPr>
        <w:t>9.2.</w:t>
      </w:r>
      <w:r>
        <w:rPr>
          <w:rFonts w:cs="Times New Roman"/>
          <w:sz w:val="24"/>
          <w:szCs w:val="24"/>
        </w:rPr>
        <w:t xml:space="preserve"> </w:t>
      </w:r>
      <w:r>
        <w:rPr>
          <w:rFonts w:eastAsia="Calibri"/>
          <w:sz w:val="24"/>
          <w:szCs w:val="24"/>
        </w:rPr>
        <w:t>Настоящий Договор составлен в 3 (трех) экземплярах, имеющих одинаковую юридическую силу и предоставляется:</w:t>
      </w:r>
    </w:p>
    <w:p>
      <w:pPr>
        <w:pStyle w:val="Normal"/>
        <w:numPr>
          <w:ilvl w:val="0"/>
          <w:numId w:val="0"/>
        </w:numPr>
        <w:tabs>
          <w:tab w:val="left" w:pos="0" w:leader="none"/>
        </w:tabs>
        <w:bidi w:val="0"/>
        <w:spacing w:lineRule="auto" w:line="240" w:before="0" w:after="0"/>
        <w:ind w:left="0" w:right="0" w:hanging="0"/>
        <w:jc w:val="both"/>
        <w:rPr/>
      </w:pPr>
      <w:r>
        <w:rPr>
          <w:rFonts w:eastAsia="Calibri"/>
          <w:sz w:val="24"/>
          <w:szCs w:val="24"/>
        </w:rPr>
        <w:t>1. экземпляр - Арендатору,</w:t>
      </w:r>
    </w:p>
    <w:p>
      <w:pPr>
        <w:pStyle w:val="Normal"/>
        <w:numPr>
          <w:ilvl w:val="0"/>
          <w:numId w:val="0"/>
        </w:numPr>
        <w:tabs>
          <w:tab w:val="left" w:pos="0" w:leader="none"/>
        </w:tabs>
        <w:bidi w:val="0"/>
        <w:spacing w:lineRule="auto" w:line="240" w:before="0" w:after="0"/>
        <w:ind w:left="0" w:right="0" w:hanging="0"/>
        <w:jc w:val="both"/>
        <w:rPr/>
      </w:pPr>
      <w:r>
        <w:rPr>
          <w:rFonts w:eastAsia="Calibri"/>
          <w:sz w:val="24"/>
          <w:szCs w:val="24"/>
        </w:rPr>
        <w:t>2. экземпляр - Арендодателю,</w:t>
      </w:r>
    </w:p>
    <w:p>
      <w:pPr>
        <w:pStyle w:val="Normal"/>
        <w:bidi w:val="0"/>
        <w:spacing w:lineRule="auto" w:line="240" w:before="0" w:after="0"/>
        <w:jc w:val="both"/>
        <w:rPr/>
      </w:pPr>
      <w:r>
        <w:rPr>
          <w:rFonts w:eastAsia="Calibri"/>
          <w:sz w:val="24"/>
          <w:szCs w:val="24"/>
        </w:rPr>
        <w:t>3. экземпляр - Управлению Федеральной службы государственной регистрации, кадастра и картографии по Краснодарскому краю.</w:t>
      </w:r>
    </w:p>
    <w:p>
      <w:pPr>
        <w:pStyle w:val="Normal"/>
        <w:spacing w:lineRule="auto" w:line="240" w:before="0" w:after="0"/>
        <w:ind w:left="0" w:right="0" w:hanging="0"/>
        <w:rPr/>
      </w:pPr>
      <w:r>
        <w:rPr/>
      </w:r>
    </w:p>
    <w:p>
      <w:pPr>
        <w:pStyle w:val="Normal"/>
        <w:numPr>
          <w:ilvl w:val="0"/>
          <w:numId w:val="0"/>
        </w:numPr>
        <w:tabs>
          <w:tab w:val="left" w:pos="0" w:leader="none"/>
          <w:tab w:val="left" w:pos="142" w:leader="none"/>
        </w:tabs>
        <w:bidi w:val="0"/>
        <w:spacing w:lineRule="auto" w:line="240" w:before="0" w:after="57"/>
        <w:ind w:left="0" w:right="0" w:hanging="0"/>
        <w:jc w:val="both"/>
        <w:rPr/>
      </w:pPr>
      <w:r>
        <w:rPr>
          <w:rFonts w:eastAsia="Times New Roman" w:cs="Times New Roman"/>
          <w:b/>
          <w:bCs/>
          <w:color w:val="00000A"/>
          <w:spacing w:val="0"/>
          <w:sz w:val="26"/>
          <w:szCs w:val="26"/>
          <w:lang w:val="ru-RU" w:eastAsia="zh-CN" w:bidi="ar-SA"/>
        </w:rPr>
        <w:t xml:space="preserve">                                     </w:t>
      </w:r>
      <w:r>
        <w:rPr>
          <w:rFonts w:eastAsia="MS Mincho;ＭＳ 明朝" w:cs="Times New Roman"/>
          <w:b/>
          <w:bCs/>
          <w:color w:val="00000A"/>
          <w:spacing w:val="0"/>
          <w:sz w:val="26"/>
          <w:szCs w:val="26"/>
          <w:lang w:val="ru-RU" w:eastAsia="zh-CN" w:bidi="ar-SA"/>
        </w:rPr>
        <w:t>10. ЮРИДИЧЕСКИЕ АДРЕСА СТОРОН</w:t>
      </w:r>
      <w:r>
        <w:rPr>
          <w:rFonts w:eastAsia="MS Mincho;ＭＳ 明朝" w:cs="Times New Roman"/>
          <w:b/>
          <w:bCs/>
          <w:i/>
          <w:color w:val="00000A"/>
          <w:sz w:val="26"/>
          <w:szCs w:val="26"/>
          <w:lang w:val="ru-RU" w:eastAsia="zh-CN" w:bidi="ar-SA"/>
        </w:rPr>
        <w:t xml:space="preserve">     </w:t>
      </w:r>
      <w:r>
        <w:rPr>
          <w:rFonts w:eastAsia="Times New Roman" w:cs="Times New Roman"/>
          <w:b/>
          <w:bCs/>
          <w:i/>
          <w:sz w:val="24"/>
          <w:szCs w:val="24"/>
          <w:lang w:val="zxx" w:eastAsia="zxx" w:bidi="zxx"/>
        </w:rPr>
        <w:t xml:space="preserve">                           </w:t>
      </w:r>
    </w:p>
    <w:p>
      <w:pPr>
        <w:pStyle w:val="5"/>
        <w:bidi w:val="0"/>
        <w:spacing w:lineRule="auto" w:line="240" w:before="0" w:after="0"/>
        <w:jc w:val="both"/>
        <w:rPr>
          <w:rFonts w:ascii="Times New Roman" w:hAnsi="Times New Roman" w:cs="Times New Roman"/>
          <w:sz w:val="24"/>
          <w:szCs w:val="24"/>
          <w:lang w:val="zxx" w:eastAsia="zxx" w:bidi="zxx"/>
        </w:rPr>
      </w:pPr>
      <w:r>
        <w:rPr>
          <w:rFonts w:cs="Times New Roman"/>
          <w:sz w:val="24"/>
          <w:szCs w:val="24"/>
          <w:lang w:val="zxx" w:eastAsia="zxx" w:bidi="zxx"/>
        </w:rPr>
        <w:t>Арендодатель:</w:t>
      </w:r>
    </w:p>
    <w:p>
      <w:pPr>
        <w:pStyle w:val="Normal"/>
        <w:bidi w:val="0"/>
        <w:spacing w:lineRule="auto" w:line="240" w:before="0" w:after="0"/>
        <w:ind w:left="0" w:right="0" w:hanging="0"/>
        <w:jc w:val="both"/>
        <w:rPr>
          <w:rFonts w:ascii="Times New Roman" w:hAnsi="Times New Roman" w:cs="Times New Roman"/>
          <w:b w:val="false"/>
          <w:b w:val="false"/>
          <w:bCs w:val="false"/>
          <w:spacing w:val="0"/>
          <w:sz w:val="24"/>
          <w:szCs w:val="24"/>
          <w:lang w:val="zxx" w:eastAsia="zxx" w:bidi="zxx"/>
        </w:rPr>
      </w:pPr>
      <w:r>
        <w:rPr>
          <w:rFonts w:cs="Times New Roman"/>
          <w:b w:val="false"/>
          <w:bCs w:val="false"/>
          <w:spacing w:val="0"/>
          <w:sz w:val="24"/>
          <w:szCs w:val="24"/>
          <w:lang w:val="zxx" w:eastAsia="zxx" w:bidi="zxx"/>
        </w:rPr>
        <w:t xml:space="preserve">Администрация Приморско-Ахтарского  </w:t>
      </w:r>
    </w:p>
    <w:p>
      <w:pPr>
        <w:pStyle w:val="Normal"/>
        <w:bidi w:val="0"/>
        <w:spacing w:lineRule="auto" w:line="240" w:before="0" w:after="0"/>
        <w:ind w:left="0" w:right="0" w:hanging="0"/>
        <w:jc w:val="both"/>
        <w:rPr>
          <w:rFonts w:ascii="Times New Roman" w:hAnsi="Times New Roman" w:cs="Times New Roman"/>
          <w:b w:val="false"/>
          <w:b w:val="false"/>
          <w:bCs w:val="false"/>
          <w:spacing w:val="0"/>
          <w:sz w:val="24"/>
          <w:szCs w:val="24"/>
          <w:lang w:val="zxx" w:eastAsia="zxx" w:bidi="zxx"/>
        </w:rPr>
      </w:pPr>
      <w:r>
        <w:rPr>
          <w:rFonts w:cs="Times New Roman"/>
          <w:b w:val="false"/>
          <w:bCs w:val="false"/>
          <w:spacing w:val="0"/>
          <w:sz w:val="24"/>
          <w:szCs w:val="24"/>
          <w:lang w:val="zxx" w:eastAsia="zxx" w:bidi="zxx"/>
        </w:rPr>
        <w:t xml:space="preserve">городского поселения </w:t>
      </w:r>
    </w:p>
    <w:p>
      <w:pPr>
        <w:pStyle w:val="Normal"/>
        <w:bidi w:val="0"/>
        <w:spacing w:lineRule="auto" w:line="240" w:before="0" w:after="0"/>
        <w:ind w:left="0" w:right="0" w:hanging="0"/>
        <w:jc w:val="both"/>
        <w:rPr>
          <w:rFonts w:ascii="Times New Roman" w:hAnsi="Times New Roman" w:cs="Times New Roman"/>
          <w:b w:val="false"/>
          <w:b w:val="false"/>
          <w:bCs w:val="false"/>
          <w:spacing w:val="0"/>
          <w:sz w:val="24"/>
          <w:szCs w:val="24"/>
          <w:lang w:val="zxx" w:eastAsia="zxx" w:bidi="zxx"/>
        </w:rPr>
      </w:pPr>
      <w:r>
        <w:rPr>
          <w:rFonts w:cs="Times New Roman"/>
          <w:b w:val="false"/>
          <w:bCs w:val="false"/>
          <w:spacing w:val="0"/>
          <w:sz w:val="24"/>
          <w:szCs w:val="24"/>
          <w:lang w:val="zxx" w:eastAsia="zxx" w:bidi="zxx"/>
        </w:rPr>
        <w:t>Приморско-Ахтарского района</w:t>
      </w:r>
    </w:p>
    <w:p>
      <w:pPr>
        <w:pStyle w:val="Normal"/>
        <w:bidi w:val="0"/>
        <w:spacing w:lineRule="auto" w:line="240" w:before="0" w:after="0"/>
        <w:ind w:left="0" w:right="0" w:hanging="0"/>
        <w:jc w:val="both"/>
        <w:rPr/>
      </w:pPr>
      <w:r>
        <w:rPr>
          <w:rFonts w:cs="Times New Roman"/>
          <w:b w:val="false"/>
          <w:bCs w:val="false"/>
          <w:spacing w:val="0"/>
          <w:sz w:val="24"/>
          <w:szCs w:val="24"/>
          <w:lang w:val="zxx" w:eastAsia="zxx" w:bidi="zxx"/>
        </w:rPr>
        <w:t xml:space="preserve">Адрес: </w:t>
      </w:r>
      <w:r>
        <w:rPr>
          <w:rFonts w:cs="Times New Roman"/>
          <w:sz w:val="24"/>
          <w:szCs w:val="24"/>
          <w:lang w:val="zxx" w:eastAsia="zxx" w:bidi="zxx"/>
        </w:rPr>
        <w:t xml:space="preserve">Приморско-Ахтарское городское поселение </w:t>
      </w:r>
    </w:p>
    <w:p>
      <w:pPr>
        <w:pStyle w:val="Normal"/>
        <w:bidi w:val="0"/>
        <w:spacing w:lineRule="auto" w:line="240" w:before="0" w:after="0"/>
        <w:ind w:left="0" w:right="0" w:hanging="0"/>
        <w:jc w:val="both"/>
        <w:rPr>
          <w:rFonts w:ascii="Times New Roman" w:hAnsi="Times New Roman" w:cs="Times New Roman"/>
          <w:sz w:val="24"/>
          <w:szCs w:val="24"/>
          <w:lang w:val="zxx" w:eastAsia="zxx" w:bidi="zxx"/>
        </w:rPr>
      </w:pPr>
      <w:r>
        <w:rPr>
          <w:rFonts w:cs="Times New Roman"/>
          <w:sz w:val="24"/>
          <w:szCs w:val="24"/>
          <w:lang w:val="zxx" w:eastAsia="zxx" w:bidi="zxx"/>
        </w:rPr>
        <w:t xml:space="preserve">Приморско-Ахтарского района </w:t>
      </w:r>
    </w:p>
    <w:p>
      <w:pPr>
        <w:pStyle w:val="Normal"/>
        <w:bidi w:val="0"/>
        <w:spacing w:lineRule="auto" w:line="240"/>
        <w:ind w:left="0" w:right="0" w:hanging="0"/>
        <w:jc w:val="both"/>
        <w:rPr>
          <w:rFonts w:ascii="Times New Roman" w:hAnsi="Times New Roman" w:eastAsia="MS Mincho;Arial Unicode MS" w:cs="Times New Roman"/>
          <w:color w:val="00000A"/>
          <w:spacing w:val="0"/>
          <w:sz w:val="24"/>
          <w:szCs w:val="24"/>
          <w:lang w:val="zxx" w:eastAsia="zxx" w:bidi="zxx"/>
        </w:rPr>
      </w:pPr>
      <w:r>
        <w:rPr>
          <w:rFonts w:eastAsia="MS Mincho;Arial Unicode MS" w:cs="Times New Roman"/>
          <w:color w:val="00000A"/>
          <w:spacing w:val="0"/>
          <w:sz w:val="24"/>
          <w:szCs w:val="24"/>
          <w:lang w:val="zxx" w:eastAsia="zxx" w:bidi="zxx"/>
        </w:rPr>
        <w:t>ул. Бульварная, 78</w:t>
      </w:r>
    </w:p>
    <w:p>
      <w:pPr>
        <w:pStyle w:val="5"/>
        <w:spacing w:before="0" w:after="0"/>
        <w:jc w:val="both"/>
        <w:rPr>
          <w:rFonts w:ascii="Times New Roman" w:hAnsi="Times New Roman" w:cs="Times New Roman"/>
          <w:b/>
          <w:b/>
          <w:sz w:val="24"/>
          <w:szCs w:val="24"/>
          <w:lang w:val="zxx" w:eastAsia="zxx" w:bidi="zxx"/>
        </w:rPr>
      </w:pPr>
      <w:r>
        <w:rPr>
          <w:rFonts w:cs="Times New Roman"/>
          <w:b/>
          <w:sz w:val="24"/>
          <w:szCs w:val="24"/>
          <w:lang w:val="zxx" w:eastAsia="zxx" w:bidi="zxx"/>
        </w:rPr>
        <w:t>Арендатор:</w:t>
      </w:r>
    </w:p>
    <w:p>
      <w:pPr>
        <w:pStyle w:val="5"/>
        <w:spacing w:before="0" w:after="0"/>
        <w:jc w:val="both"/>
        <w:rPr>
          <w:rFonts w:ascii="Times New Roman" w:hAnsi="Times New Roman" w:cs="Times New Roman"/>
          <w:b/>
          <w:b/>
          <w:sz w:val="24"/>
          <w:szCs w:val="24"/>
          <w:lang w:val="zxx" w:eastAsia="zxx" w:bidi="zxx"/>
        </w:rPr>
      </w:pPr>
      <w:r>
        <w:rPr>
          <w:rFonts w:cs="Times New Roman"/>
          <w:b/>
          <w:sz w:val="24"/>
          <w:szCs w:val="24"/>
          <w:lang w:val="zxx" w:eastAsia="zxx" w:bidi="zxx"/>
        </w:rPr>
        <w:t>________________________________________________________________________________</w:t>
      </w:r>
    </w:p>
    <w:p>
      <w:pPr>
        <w:pStyle w:val="Normal"/>
        <w:shd w:val="clear" w:fill="FFFFFF"/>
        <w:spacing w:lineRule="auto" w:line="240" w:before="0" w:after="0"/>
        <w:ind w:left="0" w:right="17" w:hanging="0"/>
        <w:jc w:val="both"/>
        <w:rPr>
          <w:rFonts w:ascii="Times New Roman" w:hAnsi="Times New Roman" w:cs="Times New Roman"/>
          <w:b w:val="false"/>
          <w:b w:val="false"/>
          <w:bCs w:val="false"/>
          <w:i w:val="false"/>
          <w:i w:val="false"/>
          <w:strike w:val="false"/>
          <w:dstrike w:val="false"/>
          <w:color w:val="000000"/>
          <w:spacing w:val="0"/>
          <w:sz w:val="24"/>
          <w:szCs w:val="24"/>
          <w:highlight w:val="white"/>
          <w:lang w:val="zxx" w:eastAsia="zxx" w:bidi="zxx"/>
        </w:rPr>
      </w:pPr>
      <w:r>
        <w:rPr>
          <w:rFonts w:cs="Times New Roman"/>
          <w:b w:val="false"/>
          <w:bCs w:val="false"/>
          <w:i w:val="false"/>
          <w:strike w:val="false"/>
          <w:dstrike w:val="false"/>
          <w:color w:val="000000"/>
          <w:spacing w:val="0"/>
          <w:sz w:val="24"/>
          <w:szCs w:val="24"/>
          <w:highlight w:val="white"/>
          <w:lang w:val="zxx" w:eastAsia="zxx" w:bidi="zxx"/>
        </w:rPr>
      </w:r>
    </w:p>
    <w:p>
      <w:pPr>
        <w:pStyle w:val="Normal"/>
        <w:shd w:val="clear" w:fill="FFFFFF"/>
        <w:spacing w:lineRule="auto" w:line="240" w:before="0" w:after="0"/>
        <w:ind w:left="0" w:right="0" w:hanging="0"/>
        <w:jc w:val="both"/>
        <w:rPr>
          <w:rFonts w:ascii="Times New Roman" w:hAnsi="Times New Roman" w:eastAsia="Times New Roman" w:cs="Times New Roman"/>
          <w:sz w:val="24"/>
          <w:szCs w:val="24"/>
          <w:lang w:val="zxx" w:eastAsia="zxx" w:bidi="zxx"/>
        </w:rPr>
      </w:pPr>
      <w:r>
        <w:rPr>
          <w:rFonts w:eastAsia="Times New Roman" w:cs="Times New Roman"/>
          <w:sz w:val="24"/>
          <w:szCs w:val="24"/>
          <w:lang w:val="zxx" w:eastAsia="zxx" w:bidi="zxx"/>
        </w:rPr>
        <w:t xml:space="preserve">                                      </w:t>
      </w:r>
    </w:p>
    <w:p>
      <w:pPr>
        <w:pStyle w:val="Normal"/>
        <w:jc w:val="center"/>
        <w:rPr/>
      </w:pPr>
      <w:r>
        <w:rPr>
          <w:rFonts w:eastAsia="Times New Roman" w:cs="Times New Roman"/>
          <w:b/>
          <w:bCs/>
          <w:sz w:val="24"/>
          <w:szCs w:val="24"/>
          <w:lang w:val="zxx" w:eastAsia="zxx" w:bidi="zxx"/>
        </w:rPr>
        <w:t xml:space="preserve"> </w:t>
      </w:r>
      <w:r>
        <w:rPr>
          <w:rFonts w:cs="Times New Roman"/>
          <w:b/>
          <w:bCs/>
          <w:spacing w:val="0"/>
          <w:sz w:val="24"/>
          <w:szCs w:val="24"/>
          <w:lang w:val="zxx" w:eastAsia="zxx" w:bidi="zxx"/>
        </w:rPr>
        <w:t>ПОДПИСИ СТОРОН</w:t>
      </w:r>
      <w:r>
        <w:rPr>
          <w:rFonts w:eastAsia="Times New Roman" w:cs="Times New Roman"/>
          <w:b/>
          <w:bCs/>
          <w:spacing w:val="0"/>
          <w:sz w:val="24"/>
          <w:szCs w:val="24"/>
          <w:lang w:val="zxx" w:eastAsia="zxx" w:bidi="zxx"/>
        </w:rPr>
        <w:t xml:space="preserve">   </w:t>
      </w:r>
    </w:p>
    <w:p>
      <w:pPr>
        <w:pStyle w:val="6"/>
        <w:bidi w:val="0"/>
        <w:spacing w:lineRule="auto" w:line="240" w:before="0" w:after="0"/>
        <w:ind w:left="-170" w:right="-57" w:hanging="0"/>
        <w:jc w:val="both"/>
        <w:rPr/>
      </w:pPr>
      <w:r>
        <w:rPr>
          <w:rFonts w:eastAsia="Times New Roman" w:cs="Times New Roman"/>
          <w:spacing w:val="0"/>
          <w:sz w:val="24"/>
          <w:szCs w:val="24"/>
          <w:lang w:val="zxx" w:eastAsia="zxx" w:bidi="zxx"/>
        </w:rPr>
        <w:t>Арендодатель:</w:t>
      </w:r>
      <w:r>
        <w:rPr>
          <w:rFonts w:cs="Times New Roman"/>
          <w:spacing w:val="0"/>
          <w:sz w:val="24"/>
          <w:szCs w:val="24"/>
          <w:lang w:val="zxx" w:eastAsia="zxx" w:bidi="zxx"/>
        </w:rPr>
        <w:t xml:space="preserve">  </w:t>
      </w:r>
    </w:p>
    <w:p>
      <w:pPr>
        <w:pStyle w:val="6"/>
        <w:bidi w:val="0"/>
        <w:spacing w:lineRule="auto" w:line="240" w:before="0" w:after="0"/>
        <w:ind w:left="-170" w:right="-57" w:hanging="0"/>
        <w:jc w:val="both"/>
        <w:rPr/>
      </w:pPr>
      <w:r>
        <w:rPr>
          <w:rFonts w:cs="Times New Roman"/>
          <w:b w:val="false"/>
          <w:bCs w:val="false"/>
          <w:spacing w:val="0"/>
          <w:sz w:val="24"/>
          <w:szCs w:val="24"/>
          <w:lang w:val="zxx" w:eastAsia="zxx" w:bidi="zxx"/>
        </w:rPr>
        <w:t>___________________________________________________________</w:t>
      </w:r>
      <w:r>
        <w:rPr>
          <w:rFonts w:cs="Times New Roman"/>
          <w:b w:val="false"/>
          <w:bCs w:val="false"/>
          <w:spacing w:val="0"/>
          <w:sz w:val="20"/>
          <w:szCs w:val="20"/>
          <w:lang w:val="zxx" w:eastAsia="zxx" w:bidi="zxx"/>
        </w:rPr>
        <w:t xml:space="preserve">___________________________                          </w:t>
      </w:r>
    </w:p>
    <w:p>
      <w:pPr>
        <w:pStyle w:val="Normal"/>
        <w:bidi w:val="0"/>
        <w:spacing w:lineRule="auto" w:line="240" w:before="0" w:after="0"/>
        <w:ind w:left="-170" w:right="-57" w:hanging="0"/>
        <w:jc w:val="center"/>
        <w:rPr/>
      </w:pPr>
      <w:r>
        <w:rPr>
          <w:rFonts w:eastAsia="Times New Roman" w:cs="Times New Roman"/>
          <w:b w:val="false"/>
          <w:bCs w:val="false"/>
          <w:spacing w:val="0"/>
          <w:sz w:val="20"/>
          <w:szCs w:val="20"/>
          <w:lang w:val="zxx" w:eastAsia="zxx" w:bidi="zxx"/>
        </w:rPr>
        <w:t xml:space="preserve">                   </w:t>
      </w:r>
      <w:r>
        <w:rPr>
          <w:rFonts w:cs="Times New Roman"/>
          <w:b w:val="false"/>
          <w:bCs w:val="false"/>
          <w:spacing w:val="0"/>
          <w:sz w:val="20"/>
          <w:szCs w:val="20"/>
          <w:lang w:val="zxx" w:eastAsia="zxx" w:bidi="zxx"/>
        </w:rPr>
        <w:t xml:space="preserve">(Ф.И.О)                                                                    </w:t>
      </w:r>
      <w:r>
        <w:rPr>
          <w:rFonts w:eastAsia="Times New Roman" w:cs="Times New Roman"/>
          <w:b w:val="false"/>
          <w:bCs w:val="false"/>
          <w:spacing w:val="0"/>
          <w:sz w:val="20"/>
          <w:szCs w:val="20"/>
          <w:lang w:val="zxx" w:eastAsia="zxx" w:bidi="zxx"/>
        </w:rPr>
        <w:t>(подпись)</w:t>
      </w:r>
      <w:r>
        <w:rPr>
          <w:rFonts w:cs="Times New Roman"/>
          <w:b w:val="false"/>
          <w:bCs w:val="false"/>
          <w:spacing w:val="0"/>
          <w:sz w:val="20"/>
          <w:szCs w:val="20"/>
          <w:lang w:val="zxx" w:eastAsia="zxx" w:bidi="zxx"/>
        </w:rPr>
        <w:t xml:space="preserve">                      (м.п.)                           </w:t>
      </w:r>
      <w:r>
        <w:rPr>
          <w:rFonts w:eastAsia="Times New Roman" w:cs="Times New Roman"/>
          <w:b w:val="false"/>
          <w:bCs w:val="false"/>
          <w:spacing w:val="0"/>
          <w:sz w:val="20"/>
          <w:szCs w:val="20"/>
          <w:lang w:val="zxx" w:eastAsia="zxx" w:bidi="zxx"/>
        </w:rPr>
        <w:t xml:space="preserve">           </w:t>
      </w:r>
    </w:p>
    <w:p>
      <w:pPr>
        <w:pStyle w:val="Normal"/>
        <w:bidi w:val="0"/>
        <w:spacing w:lineRule="auto" w:line="240" w:before="0" w:after="0"/>
        <w:ind w:left="-170" w:right="-57" w:hanging="0"/>
        <w:jc w:val="center"/>
        <w:rPr>
          <w:rFonts w:ascii="Times New Roman" w:hAnsi="Times New Roman" w:eastAsia="Times New Roman" w:cs="Times New Roman"/>
          <w:b w:val="false"/>
          <w:b w:val="false"/>
          <w:bCs w:val="false"/>
          <w:spacing w:val="0"/>
          <w:sz w:val="20"/>
          <w:szCs w:val="20"/>
          <w:lang w:val="zxx" w:eastAsia="zxx" w:bidi="zxx"/>
        </w:rPr>
      </w:pPr>
      <w:r>
        <w:rPr>
          <w:rFonts w:eastAsia="Times New Roman" w:cs="Times New Roman"/>
          <w:b w:val="false"/>
          <w:bCs w:val="false"/>
          <w:spacing w:val="0"/>
          <w:sz w:val="20"/>
          <w:szCs w:val="20"/>
          <w:lang w:val="zxx" w:eastAsia="zxx" w:bidi="zxx"/>
        </w:rPr>
        <w:t xml:space="preserve">                                                                                                                                     </w:t>
      </w:r>
    </w:p>
    <w:p>
      <w:pPr>
        <w:pStyle w:val="Normal"/>
        <w:bidi w:val="0"/>
        <w:spacing w:lineRule="auto" w:line="240" w:before="0" w:after="0"/>
        <w:ind w:left="-170" w:right="-57" w:hanging="0"/>
        <w:jc w:val="both"/>
        <w:rPr/>
      </w:pPr>
      <w:r>
        <w:rPr>
          <w:rFonts w:eastAsia="Times New Roman" w:cs="Times New Roman"/>
          <w:b/>
          <w:spacing w:val="0"/>
          <w:sz w:val="24"/>
          <w:szCs w:val="24"/>
          <w:lang w:val="zxx" w:eastAsia="zxx" w:bidi="zxx"/>
        </w:rPr>
        <w:t>Арендатор:</w:t>
      </w:r>
      <w:r>
        <w:rPr>
          <w:rFonts w:eastAsia="Times New Roman" w:cs="Times New Roman"/>
          <w:b/>
          <w:bCs/>
          <w:color w:val="000000"/>
          <w:spacing w:val="0"/>
          <w:sz w:val="24"/>
          <w:szCs w:val="24"/>
          <w:highlight w:val="white"/>
          <w:lang w:val="zxx" w:eastAsia="zxx" w:bidi="zxx"/>
        </w:rPr>
        <w:t xml:space="preserve"> </w:t>
      </w:r>
      <w:r>
        <w:rPr>
          <w:rFonts w:eastAsia="Times New Roman" w:cs="Times New Roman"/>
          <w:b/>
          <w:spacing w:val="0"/>
          <w:sz w:val="24"/>
          <w:szCs w:val="24"/>
          <w:lang w:val="zxx" w:eastAsia="zxx" w:bidi="zxx"/>
        </w:rPr>
        <w:t xml:space="preserve">                               </w:t>
      </w:r>
      <w:r>
        <w:rPr>
          <w:rFonts w:eastAsia="Times New Roman" w:cs="Times New Roman"/>
          <w:b/>
          <w:bCs w:val="false"/>
          <w:strike w:val="false"/>
          <w:dstrike w:val="false"/>
          <w:color w:val="000000"/>
          <w:spacing w:val="0"/>
          <w:sz w:val="24"/>
          <w:szCs w:val="24"/>
          <w:highlight w:val="white"/>
          <w:lang w:val="zxx" w:eastAsia="zxx" w:bidi="zxx"/>
        </w:rPr>
        <w:t xml:space="preserve">__________________________________________________________________________________                         </w:t>
      </w:r>
      <w:r>
        <w:rPr>
          <w:rFonts w:eastAsia="Times New Roman" w:cs="Times New Roman"/>
          <w:b/>
          <w:spacing w:val="0"/>
          <w:sz w:val="24"/>
          <w:szCs w:val="24"/>
          <w:lang w:val="zxx" w:eastAsia="zxx" w:bidi="zxx"/>
        </w:rPr>
        <w:t xml:space="preserve">          </w:t>
      </w:r>
    </w:p>
    <w:p>
      <w:pPr>
        <w:pStyle w:val="Normal"/>
        <w:jc w:val="both"/>
        <w:rPr/>
      </w:pPr>
      <w:r>
        <w:rPr>
          <w:rFonts w:eastAsia="Times New Roman" w:cs="Times New Roman"/>
          <w:b/>
          <w:bCs/>
          <w:color w:val="00000A"/>
          <w:spacing w:val="0"/>
          <w:sz w:val="24"/>
          <w:szCs w:val="24"/>
          <w:lang w:val="ru-RU" w:eastAsia="zh-CN" w:bidi="ar-SA"/>
        </w:rPr>
        <w:t xml:space="preserve">                        </w:t>
      </w:r>
      <w:r>
        <w:rPr>
          <w:rFonts w:eastAsia="Times New Roman" w:cs="Times New Roman"/>
          <w:b w:val="false"/>
          <w:bCs w:val="false"/>
          <w:color w:val="00000A"/>
          <w:spacing w:val="0"/>
          <w:sz w:val="20"/>
          <w:szCs w:val="20"/>
          <w:lang w:val="zxx" w:eastAsia="zxx" w:bidi="zxx"/>
        </w:rPr>
        <w:t xml:space="preserve">         </w:t>
      </w:r>
      <w:r>
        <w:rPr>
          <w:rFonts w:eastAsia="Times New Roman" w:cs="Times New Roman"/>
          <w:b w:val="false"/>
          <w:bCs w:val="false"/>
          <w:color w:val="00000A"/>
          <w:spacing w:val="0"/>
          <w:sz w:val="20"/>
          <w:szCs w:val="20"/>
          <w:lang w:val="zxx" w:eastAsia="zxx" w:bidi="zxx"/>
        </w:rPr>
        <w:t xml:space="preserve">(Ф.И.О)                                                                      (подпись)                       </w:t>
      </w:r>
    </w:p>
    <w:p>
      <w:pPr>
        <w:pStyle w:val="Normal"/>
        <w:spacing w:before="120" w:after="0"/>
        <w:jc w:val="both"/>
        <w:rPr>
          <w:rFonts w:ascii="Times New Roman" w:hAnsi="Times New Roman" w:cs="Times New Roman"/>
          <w:b/>
          <w:b/>
          <w:sz w:val="28"/>
          <w:szCs w:val="28"/>
        </w:rPr>
      </w:pPr>
      <w:r>
        <w:rPr>
          <w:rFonts w:cs="Times New Roman"/>
          <w:b/>
          <w:sz w:val="28"/>
          <w:szCs w:val="28"/>
        </w:rPr>
      </w:r>
    </w:p>
    <w:p>
      <w:pPr>
        <w:pStyle w:val="Normal"/>
        <w:widowControl w:val="false"/>
        <w:tabs>
          <w:tab w:val="left" w:pos="6930" w:leader="none"/>
        </w:tabs>
        <w:suppressAutoHyphens w:val="false"/>
        <w:bidi w:val="0"/>
        <w:spacing w:lineRule="auto" w:line="240"/>
        <w:ind w:left="0" w:right="0" w:hanging="0"/>
        <w:jc w:val="both"/>
        <w:rPr>
          <w:rFonts w:ascii="Times New Roman" w:hAnsi="Times New Roman" w:eastAsia="MS Mincho;ＭＳ 明朝" w:cs="Times New Roman"/>
          <w:b w:val="false"/>
          <w:b w:val="false"/>
          <w:bCs w:val="false"/>
          <w:color w:val="00000A"/>
          <w:sz w:val="24"/>
          <w:szCs w:val="24"/>
          <w:lang w:val="ru-RU" w:eastAsia="zh-CN" w:bidi="ar-SA"/>
        </w:rPr>
      </w:pPr>
      <w:r>
        <w:rPr>
          <w:rFonts w:eastAsia="MS Mincho;ＭＳ 明朝" w:cs="Times New Roman"/>
          <w:b w:val="false"/>
          <w:bCs w:val="false"/>
          <w:color w:val="00000A"/>
          <w:sz w:val="24"/>
          <w:szCs w:val="24"/>
          <w:lang w:val="ru-RU" w:eastAsia="zh-CN" w:bidi="ar-SA"/>
        </w:rPr>
      </w:r>
    </w:p>
    <w:p>
      <w:pPr>
        <w:pStyle w:val="Normal"/>
        <w:spacing w:before="0" w:after="0"/>
        <w:jc w:val="both"/>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Narrow">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Symbol">
    <w:charset w:val="cc"/>
    <w:family w:val="roman"/>
    <w:pitch w:val="variable"/>
  </w:font>
  <w:font w:name="SimSun">
    <w:altName w:val="宋体"/>
    <w:charset w:val="cc"/>
    <w:family w:val="roman"/>
    <w:pitch w:val="variable"/>
  </w:font>
  <w:font w:name="Times New Roman">
    <w:altName w:val="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80"/>
        </w:tabs>
        <w:ind w:left="480" w:hanging="480"/>
      </w:pPr>
    </w:lvl>
    <w:lvl w:ilvl="1">
      <w:start w:val="3"/>
      <w:numFmt w:val="decimal"/>
      <w:lvlText w:val="%1.%2."/>
      <w:lvlJc w:val="left"/>
      <w:pPr>
        <w:tabs>
          <w:tab w:val="num" w:pos="480"/>
        </w:tabs>
        <w:ind w:left="480" w:hanging="480"/>
      </w:pPr>
      <w:rPr>
        <w:spacing w:val="-8"/>
        <w:b/>
        <w:rFonts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2">
    <w:lvl w:ilvl="0">
      <w:start w:val="3"/>
      <w:numFmt w:val="decimal"/>
      <w:lvlText w:val="%1"/>
      <w:lvlJc w:val="left"/>
      <w:pPr>
        <w:tabs>
          <w:tab w:val="num" w:pos="465"/>
        </w:tabs>
        <w:ind w:left="465" w:hanging="465"/>
      </w:pPr>
      <w:rPr>
        <w:b/>
        <w:rFonts w:cs="Times New Roman"/>
      </w:rPr>
    </w:lvl>
    <w:lvl w:ilvl="1">
      <w:start w:val="1"/>
      <w:numFmt w:val="decimal"/>
      <w:lvlText w:val="%1.%2"/>
      <w:lvlJc w:val="left"/>
      <w:pPr>
        <w:tabs>
          <w:tab w:val="num" w:pos="465"/>
        </w:tabs>
        <w:ind w:left="465" w:hanging="465"/>
      </w:pPr>
      <w:rPr>
        <w:b/>
        <w:rFonts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3">
    <w:lvl w:ilvl="0">
      <w:start w:val="3"/>
      <w:numFmt w:val="decimal"/>
      <w:lvlText w:val="%1"/>
      <w:lvlJc w:val="left"/>
      <w:pPr>
        <w:tabs>
          <w:tab w:val="num" w:pos="480"/>
        </w:tabs>
        <w:ind w:left="480" w:hanging="480"/>
      </w:pPr>
      <w:rPr>
        <w:spacing w:val="8"/>
        <w:b/>
        <w:rFonts w:cs="Times New Roman"/>
      </w:rPr>
    </w:lvl>
    <w:lvl w:ilvl="1">
      <w:start w:val="1"/>
      <w:numFmt w:val="decimal"/>
      <w:lvlText w:val="%1.%2"/>
      <w:lvlJc w:val="left"/>
      <w:pPr>
        <w:tabs>
          <w:tab w:val="num" w:pos="480"/>
        </w:tabs>
        <w:ind w:left="480" w:hanging="480"/>
      </w:pPr>
      <w:rPr>
        <w:spacing w:val="8"/>
        <w:b/>
        <w:rFonts w:cs="Times New Roman"/>
      </w:rPr>
    </w:lvl>
    <w:lvl w:ilvl="2">
      <w:start w:val="4"/>
      <w:numFmt w:val="decimal"/>
      <w:lvlText w:val="%1.%2.%3"/>
      <w:lvlJc w:val="left"/>
      <w:pPr>
        <w:tabs>
          <w:tab w:val="num" w:pos="720"/>
        </w:tabs>
        <w:ind w:left="720" w:hanging="720"/>
      </w:pPr>
      <w:rPr>
        <w:sz w:val="24"/>
        <w:b/>
        <w:bCs/>
        <w:rFonts w:ascii="Times New Roman" w:hAnsi="Times New Roman"/>
      </w:rPr>
    </w:lvl>
    <w:lvl w:ilvl="3">
      <w:start w:val="1"/>
      <w:numFmt w:val="decimal"/>
      <w:lvlText w:val="%1.%2.%3.%4"/>
      <w:lvlJc w:val="left"/>
      <w:pPr>
        <w:tabs>
          <w:tab w:val="num" w:pos="720"/>
        </w:tabs>
        <w:ind w:left="720" w:hanging="720"/>
      </w:pPr>
      <w:rPr>
        <w:spacing w:val="8"/>
        <w:b/>
        <w:rFonts w:cs="Times New Roman"/>
      </w:rPr>
    </w:lvl>
    <w:lvl w:ilvl="4">
      <w:start w:val="1"/>
      <w:numFmt w:val="decimal"/>
      <w:lvlText w:val="%1.%2.%3.%4.%5"/>
      <w:lvlJc w:val="left"/>
      <w:pPr>
        <w:tabs>
          <w:tab w:val="num" w:pos="1080"/>
        </w:tabs>
        <w:ind w:left="1080" w:hanging="1080"/>
      </w:pPr>
      <w:rPr>
        <w:spacing w:val="8"/>
        <w:b/>
        <w:rFonts w:cs="Times New Roman"/>
      </w:rPr>
    </w:lvl>
    <w:lvl w:ilvl="5">
      <w:start w:val="1"/>
      <w:numFmt w:val="decimal"/>
      <w:lvlText w:val="%1.%2.%3.%4.%5.%6"/>
      <w:lvlJc w:val="left"/>
      <w:pPr>
        <w:tabs>
          <w:tab w:val="num" w:pos="1080"/>
        </w:tabs>
        <w:ind w:left="1080" w:hanging="1080"/>
      </w:pPr>
      <w:rPr>
        <w:spacing w:val="8"/>
        <w:b/>
        <w:rFonts w:cs="Times New Roman"/>
      </w:rPr>
    </w:lvl>
    <w:lvl w:ilvl="6">
      <w:start w:val="1"/>
      <w:numFmt w:val="decimal"/>
      <w:lvlText w:val="%1.%2.%3.%4.%5.%6.%7"/>
      <w:lvlJc w:val="left"/>
      <w:pPr>
        <w:tabs>
          <w:tab w:val="num" w:pos="1440"/>
        </w:tabs>
        <w:ind w:left="1440" w:hanging="1440"/>
      </w:pPr>
      <w:rPr>
        <w:spacing w:val="8"/>
        <w:b/>
        <w:rFonts w:cs="Times New Roman"/>
      </w:rPr>
    </w:lvl>
    <w:lvl w:ilvl="7">
      <w:start w:val="1"/>
      <w:numFmt w:val="decimal"/>
      <w:lvlText w:val="%1.%2.%3.%4.%5.%6.%7.%8"/>
      <w:lvlJc w:val="left"/>
      <w:pPr>
        <w:tabs>
          <w:tab w:val="num" w:pos="1440"/>
        </w:tabs>
        <w:ind w:left="1440" w:hanging="1440"/>
      </w:pPr>
      <w:rPr>
        <w:spacing w:val="8"/>
        <w:b/>
        <w:rFonts w:cs="Times New Roman"/>
      </w:rPr>
    </w:lvl>
    <w:lvl w:ilvl="8">
      <w:start w:val="1"/>
      <w:numFmt w:val="decimal"/>
      <w:lvlText w:val="%1.%2.%3.%4.%5.%6.%7.%8.%9"/>
      <w:lvlJc w:val="left"/>
      <w:pPr>
        <w:tabs>
          <w:tab w:val="num" w:pos="1800"/>
        </w:tabs>
        <w:ind w:left="1800" w:hanging="1800"/>
      </w:pPr>
      <w:rPr>
        <w:spacing w:val="8"/>
        <w:b/>
        <w:rFonts w:cs="Times New Roman"/>
      </w:rPr>
    </w:lvl>
  </w:abstractNum>
  <w:abstractNum w:abstractNumId="4">
    <w:lvl w:ilvl="0">
      <w:start w:val="4"/>
      <w:numFmt w:val="decimal"/>
      <w:lvlText w:val="%1"/>
      <w:lvlJc w:val="left"/>
      <w:pPr>
        <w:ind w:left="660" w:hanging="660"/>
      </w:pPr>
    </w:lvl>
    <w:lvl w:ilvl="1">
      <w:start w:val="2"/>
      <w:numFmt w:val="decimal"/>
      <w:lvlText w:val="%1.%2"/>
      <w:lvlJc w:val="left"/>
      <w:pPr>
        <w:ind w:left="660" w:hanging="660"/>
      </w:pPr>
    </w:lvl>
    <w:lvl w:ilvl="2">
      <w:start w:val="1"/>
      <w:numFmt w:val="decimal"/>
      <w:lvlText w:val="%1.%2.%3"/>
      <w:lvlJc w:val="left"/>
      <w:pPr>
        <w:ind w:left="720" w:hanging="720"/>
      </w:pPr>
      <w:rPr>
        <w:sz w:val="24"/>
        <w:b/>
        <w:rFonts w:ascii="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lvl w:ilvl="0">
      <w:start w:val="4"/>
      <w:numFmt w:val="decimal"/>
      <w:lvlText w:val="%1"/>
      <w:lvlJc w:val="left"/>
      <w:pPr>
        <w:tabs>
          <w:tab w:val="num" w:pos="480"/>
        </w:tabs>
        <w:ind w:left="480" w:hanging="480"/>
      </w:pPr>
      <w:rPr>
        <w:b/>
      </w:rPr>
    </w:lvl>
    <w:lvl w:ilvl="1">
      <w:start w:val="3"/>
      <w:numFmt w:val="decimal"/>
      <w:lvlText w:val="%1.%2"/>
      <w:lvlJc w:val="left"/>
      <w:pPr>
        <w:tabs>
          <w:tab w:val="num" w:pos="480"/>
        </w:tabs>
        <w:ind w:left="480" w:hanging="480"/>
      </w:pPr>
      <w:rPr>
        <w:b/>
      </w:rPr>
    </w:lvl>
    <w:lvl w:ilvl="2">
      <w:start w:val="3"/>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lvl w:ilvl="0">
      <w:start w:val="7"/>
      <w:numFmt w:val="decimal"/>
      <w:lvlText w:val="%1."/>
      <w:lvlJc w:val="left"/>
      <w:pPr>
        <w:tabs>
          <w:tab w:val="num" w:pos="480"/>
        </w:tabs>
        <w:ind w:left="480" w:hanging="480"/>
      </w:pPr>
      <w:rPr>
        <w:spacing w:val="-12"/>
        <w:b/>
        <w:rFonts w:cs="Times New Roman"/>
      </w:rPr>
    </w:lvl>
    <w:lvl w:ilvl="1">
      <w:start w:val="3"/>
      <w:numFmt w:val="decimal"/>
      <w:lvlText w:val="%1.%2."/>
      <w:lvlJc w:val="left"/>
      <w:pPr>
        <w:tabs>
          <w:tab w:val="num" w:pos="480"/>
        </w:tabs>
        <w:ind w:left="480" w:hanging="480"/>
      </w:pPr>
      <w:rPr>
        <w:sz w:val="24"/>
        <w:b/>
        <w:szCs w:val="24"/>
        <w:bCs w:val="false"/>
        <w:rFonts w:ascii="Times New Roman" w:hAnsi="Times New Roman" w:cs="Times New Roman"/>
      </w:rPr>
    </w:lvl>
    <w:lvl w:ilvl="2">
      <w:start w:val="1"/>
      <w:numFmt w:val="decimal"/>
      <w:lvlText w:val="%1.%2.%3."/>
      <w:lvlJc w:val="left"/>
      <w:pPr>
        <w:tabs>
          <w:tab w:val="num" w:pos="720"/>
        </w:tabs>
        <w:ind w:left="720" w:hanging="720"/>
      </w:pPr>
      <w:rPr>
        <w:spacing w:val="-12"/>
        <w:b/>
        <w:rFonts w:cs="Times New Roman"/>
      </w:rPr>
    </w:lvl>
    <w:lvl w:ilvl="3">
      <w:start w:val="1"/>
      <w:numFmt w:val="decimal"/>
      <w:lvlText w:val="%1.%2.%3.%4."/>
      <w:lvlJc w:val="left"/>
      <w:pPr>
        <w:tabs>
          <w:tab w:val="num" w:pos="720"/>
        </w:tabs>
        <w:ind w:left="720" w:hanging="720"/>
      </w:pPr>
      <w:rPr>
        <w:spacing w:val="-12"/>
        <w:b/>
        <w:rFonts w:cs="Times New Roman"/>
      </w:rPr>
    </w:lvl>
    <w:lvl w:ilvl="4">
      <w:start w:val="1"/>
      <w:numFmt w:val="decimal"/>
      <w:lvlText w:val="%1.%2.%3.%4.%5."/>
      <w:lvlJc w:val="left"/>
      <w:pPr>
        <w:tabs>
          <w:tab w:val="num" w:pos="1080"/>
        </w:tabs>
        <w:ind w:left="1080" w:hanging="1080"/>
      </w:pPr>
      <w:rPr>
        <w:spacing w:val="-12"/>
        <w:b/>
        <w:rFonts w:cs="Times New Roman"/>
      </w:rPr>
    </w:lvl>
    <w:lvl w:ilvl="5">
      <w:start w:val="1"/>
      <w:numFmt w:val="decimal"/>
      <w:lvlText w:val="%1.%2.%3.%4.%5.%6."/>
      <w:lvlJc w:val="left"/>
      <w:pPr>
        <w:tabs>
          <w:tab w:val="num" w:pos="1080"/>
        </w:tabs>
        <w:ind w:left="1080" w:hanging="1080"/>
      </w:pPr>
      <w:rPr>
        <w:spacing w:val="-12"/>
        <w:b/>
        <w:rFonts w:cs="Times New Roman"/>
      </w:rPr>
    </w:lvl>
    <w:lvl w:ilvl="6">
      <w:start w:val="1"/>
      <w:numFmt w:val="decimal"/>
      <w:lvlText w:val="%1.%2.%3.%4.%5.%6.%7."/>
      <w:lvlJc w:val="left"/>
      <w:pPr>
        <w:tabs>
          <w:tab w:val="num" w:pos="1440"/>
        </w:tabs>
        <w:ind w:left="1440" w:hanging="1440"/>
      </w:pPr>
      <w:rPr>
        <w:spacing w:val="-12"/>
        <w:b/>
        <w:rFonts w:cs="Times New Roman"/>
      </w:rPr>
    </w:lvl>
    <w:lvl w:ilvl="7">
      <w:start w:val="1"/>
      <w:numFmt w:val="decimal"/>
      <w:lvlText w:val="%1.%2.%3.%4.%5.%6.%7.%8."/>
      <w:lvlJc w:val="left"/>
      <w:pPr>
        <w:tabs>
          <w:tab w:val="num" w:pos="1440"/>
        </w:tabs>
        <w:ind w:left="1440" w:hanging="1440"/>
      </w:pPr>
      <w:rPr>
        <w:spacing w:val="-12"/>
        <w:b/>
        <w:rFonts w:cs="Times New Roman"/>
      </w:rPr>
    </w:lvl>
    <w:lvl w:ilvl="8">
      <w:start w:val="1"/>
      <w:numFmt w:val="decimal"/>
      <w:lvlText w:val="%1.%2.%3.%4.%5.%6.%7.%8.%9."/>
      <w:lvlJc w:val="left"/>
      <w:pPr>
        <w:tabs>
          <w:tab w:val="num" w:pos="1800"/>
        </w:tabs>
        <w:ind w:left="1800" w:hanging="1800"/>
      </w:pPr>
      <w:rPr>
        <w:spacing w:val="-12"/>
        <w:b/>
        <w:rFonts w:cs="Times New Roman"/>
      </w:rPr>
    </w:lvl>
  </w:abstractNum>
  <w:abstractNum w:abstractNumId="7">
    <w:lvl w:ilvl="0">
      <w:start w:val="8"/>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sz w:val="24"/>
        <w:b/>
        <w:szCs w:val="24"/>
        <w:rFonts w:ascii="Times New Roman" w:hAnsi="Times New Roman"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ru-RU" w:eastAsia="zh-CN" w:bidi="hi-IN"/>
      </w:rPr>
    </w:rPrDefault>
    <w:pPrDefault>
      <w:pPr/>
    </w:pPrDefault>
  </w:docDefaults>
  <w:style w:type="paragraph" w:styleId="Normal">
    <w:name w:val="Normal"/>
    <w:qFormat/>
    <w:pPr>
      <w:widowControl/>
      <w:overflowPunct w:val="true"/>
      <w:bidi w:val="0"/>
      <w:spacing w:lineRule="auto" w:line="276" w:before="0" w:after="200"/>
      <w:jc w:val="left"/>
    </w:pPr>
    <w:rPr>
      <w:rFonts w:ascii="Times New Roman" w:hAnsi="Times New Roman" w:eastAsia="Calibri" w:cs="Times New Roman"/>
      <w:color w:val="00000A"/>
      <w:kern w:val="0"/>
      <w:sz w:val="22"/>
      <w:szCs w:val="22"/>
      <w:lang w:val="ru-RU" w:eastAsia="en-US" w:bidi="ar-SA"/>
    </w:rPr>
  </w:style>
  <w:style w:type="paragraph" w:styleId="1">
    <w:name w:val="Heading 1"/>
    <w:basedOn w:val="Normal"/>
    <w:qFormat/>
    <w:pPr>
      <w:keepNext w:val="true"/>
      <w:spacing w:lineRule="auto" w:line="240" w:before="0" w:after="0"/>
      <w:ind w:left="4320" w:right="0" w:hanging="0"/>
      <w:jc w:val="both"/>
      <w:outlineLvl w:val="0"/>
    </w:pPr>
    <w:rPr>
      <w:rFonts w:ascii="Arial Narrow" w:hAnsi="Arial Narrow" w:eastAsia="Times New Roman"/>
      <w:sz w:val="24"/>
      <w:szCs w:val="20"/>
      <w:lang w:eastAsia="ru-RU"/>
    </w:rPr>
  </w:style>
  <w:style w:type="paragraph" w:styleId="5">
    <w:name w:val="Heading 5"/>
    <w:basedOn w:val="Normal"/>
    <w:qFormat/>
    <w:pPr>
      <w:spacing w:lineRule="auto" w:line="240" w:before="240" w:after="60"/>
      <w:outlineLvl w:val="4"/>
    </w:pPr>
    <w:rPr>
      <w:rFonts w:eastAsia="Times New Roman"/>
      <w:b/>
      <w:bCs/>
      <w:i/>
      <w:iCs/>
      <w:sz w:val="26"/>
      <w:szCs w:val="26"/>
      <w:lang w:eastAsia="ru-RU"/>
    </w:rPr>
  </w:style>
  <w:style w:type="paragraph" w:styleId="6">
    <w:name w:val="Heading 6"/>
    <w:basedOn w:val="Normal"/>
    <w:qFormat/>
    <w:pPr>
      <w:spacing w:lineRule="auto" w:line="240" w:before="240" w:after="60"/>
      <w:outlineLvl w:val="5"/>
    </w:pPr>
    <w:rPr>
      <w:rFonts w:eastAsia="Times New Roman"/>
      <w:b/>
      <w:bCs/>
      <w:lang w:eastAsia="ru-RU"/>
    </w:rPr>
  </w:style>
  <w:style w:type="paragraph" w:styleId="7">
    <w:name w:val="Heading 7"/>
    <w:basedOn w:val="Normal"/>
    <w:qFormat/>
    <w:pPr>
      <w:spacing w:lineRule="auto" w:line="240" w:before="240" w:after="60"/>
      <w:outlineLvl w:val="6"/>
    </w:pPr>
    <w:rPr>
      <w:rFonts w:eastAsia="Times New Roman"/>
      <w:sz w:val="24"/>
      <w:szCs w:val="24"/>
      <w:lang w:eastAsia="ru-RU"/>
    </w:rPr>
  </w:style>
  <w:style w:type="paragraph" w:styleId="9">
    <w:name w:val="Heading 9"/>
    <w:basedOn w:val="Normal"/>
    <w:qFormat/>
    <w:pPr>
      <w:spacing w:lineRule="auto" w:line="240" w:before="240" w:after="60"/>
      <w:outlineLvl w:val="8"/>
    </w:pPr>
    <w:rPr>
      <w:rFonts w:ascii="Cambria" w:hAnsi="Cambria" w:eastAsia="Times New Roman"/>
      <w:lang w:eastAsia="ru-RU"/>
    </w:rPr>
  </w:style>
  <w:style w:type="character" w:styleId="DefaultParagraphFont">
    <w:name w:val="Default Paragraph Font"/>
    <w:qFormat/>
    <w:rPr/>
  </w:style>
  <w:style w:type="character" w:styleId="11">
    <w:name w:val="Заголовок 1 Знак"/>
    <w:basedOn w:val="DefaultParagraphFont"/>
    <w:qFormat/>
    <w:rPr>
      <w:rFonts w:ascii="Arial Narrow" w:hAnsi="Arial Narrow" w:cs="Times New Roman"/>
      <w:sz w:val="20"/>
      <w:szCs w:val="20"/>
      <w:lang w:eastAsia="ru-RU"/>
    </w:rPr>
  </w:style>
  <w:style w:type="character" w:styleId="51">
    <w:name w:val="Заголовок 5 Знак"/>
    <w:basedOn w:val="DefaultParagraphFont"/>
    <w:qFormat/>
    <w:rPr>
      <w:rFonts w:ascii="Calibri" w:hAnsi="Calibri" w:cs="Times New Roman"/>
      <w:b/>
      <w:bCs/>
      <w:i/>
      <w:iCs/>
      <w:sz w:val="26"/>
      <w:szCs w:val="26"/>
      <w:lang w:eastAsia="ru-RU"/>
    </w:rPr>
  </w:style>
  <w:style w:type="character" w:styleId="61">
    <w:name w:val="Заголовок 6 Знак"/>
    <w:basedOn w:val="DefaultParagraphFont"/>
    <w:qFormat/>
    <w:rPr>
      <w:rFonts w:ascii="Calibri" w:hAnsi="Calibri" w:cs="Times New Roman"/>
      <w:b/>
      <w:bCs/>
      <w:lang w:eastAsia="ru-RU"/>
    </w:rPr>
  </w:style>
  <w:style w:type="character" w:styleId="71">
    <w:name w:val="Заголовок 7 Знак"/>
    <w:basedOn w:val="DefaultParagraphFont"/>
    <w:qFormat/>
    <w:rPr>
      <w:rFonts w:ascii="Calibri" w:hAnsi="Calibri" w:cs="Times New Roman"/>
      <w:sz w:val="24"/>
      <w:szCs w:val="24"/>
      <w:lang w:eastAsia="ru-RU"/>
    </w:rPr>
  </w:style>
  <w:style w:type="character" w:styleId="91">
    <w:name w:val="Заголовок 9 Знак"/>
    <w:basedOn w:val="DefaultParagraphFont"/>
    <w:qFormat/>
    <w:rPr>
      <w:rFonts w:ascii="Cambria" w:hAnsi="Cambria" w:cs="Times New Roman"/>
      <w:lang w:eastAsia="ru-RU"/>
    </w:rPr>
  </w:style>
  <w:style w:type="character" w:styleId="Style9">
    <w:name w:val="Интернет-ссылка"/>
    <w:basedOn w:val="DefaultParagraphFont"/>
    <w:rPr>
      <w:rFonts w:cs="Times New Roman"/>
      <w:color w:val="0000FF"/>
      <w:u w:val="single"/>
    </w:rPr>
  </w:style>
  <w:style w:type="character" w:styleId="Style10">
    <w:name w:val="Текст выноски Знак"/>
    <w:basedOn w:val="DefaultParagraphFont"/>
    <w:qFormat/>
    <w:rPr>
      <w:rFonts w:ascii="Tahoma" w:hAnsi="Tahoma" w:cs="Tahoma"/>
      <w:sz w:val="16"/>
      <w:szCs w:val="16"/>
    </w:rPr>
  </w:style>
  <w:style w:type="character" w:styleId="Style11">
    <w:name w:val="Основной текст Знак"/>
    <w:basedOn w:val="DefaultParagraphFont"/>
    <w:qFormat/>
    <w:rPr>
      <w:rFonts w:ascii="Times New Roman" w:hAnsi="Times New Roman" w:cs="Times New Roman"/>
      <w:sz w:val="20"/>
      <w:szCs w:val="20"/>
      <w:lang w:eastAsia="ru-RU"/>
    </w:rPr>
  </w:style>
  <w:style w:type="character" w:styleId="Style12">
    <w:name w:val="Основной текст с отступом Знак"/>
    <w:basedOn w:val="DefaultParagraphFont"/>
    <w:qFormat/>
    <w:rPr>
      <w:rFonts w:ascii="Times New Roman" w:hAnsi="Times New Roman" w:cs="Times New Roman"/>
      <w:sz w:val="20"/>
      <w:szCs w:val="20"/>
      <w:lang w:eastAsia="ru-RU"/>
    </w:rPr>
  </w:style>
  <w:style w:type="character" w:styleId="2">
    <w:name w:val="Основной текст с отступом 2 Знак"/>
    <w:basedOn w:val="DefaultParagraphFont"/>
    <w:qFormat/>
    <w:rPr>
      <w:rFonts w:ascii="Times New Roman" w:hAnsi="Times New Roman" w:cs="Times New Roman"/>
      <w:sz w:val="20"/>
      <w:szCs w:val="20"/>
      <w:lang w:eastAsia="ru-RU"/>
    </w:rPr>
  </w:style>
  <w:style w:type="character" w:styleId="3">
    <w:name w:val="Основной текст с отступом 3 Знак"/>
    <w:basedOn w:val="DefaultParagraphFont"/>
    <w:qFormat/>
    <w:rPr>
      <w:rFonts w:ascii="Times New Roman" w:hAnsi="Times New Roman" w:cs="Times New Roman"/>
      <w:sz w:val="16"/>
      <w:szCs w:val="16"/>
      <w:lang w:eastAsia="ru-RU"/>
    </w:rPr>
  </w:style>
  <w:style w:type="character" w:styleId="WW8Num2z0">
    <w:name w:val="WW8Num2z0"/>
    <w:qFormat/>
    <w:rPr>
      <w:rFonts w:ascii="Symbol" w:hAnsi="Symbol"/>
    </w:rPr>
  </w:style>
  <w:style w:type="character" w:styleId="ListLabel1">
    <w:name w:val="ListLabel 1"/>
    <w:qFormat/>
    <w:rPr>
      <w:rFonts w:cs="Times New Roman"/>
      <w:b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rPr>
  </w:style>
  <w:style w:type="character" w:styleId="ListLabel11">
    <w:name w:val="ListLabel 11"/>
    <w:qFormat/>
    <w:rPr>
      <w:rFonts w:cs="Times New Roman"/>
      <w:b/>
      <w:sz w:val="24"/>
      <w:szCs w:val="24"/>
    </w:rPr>
  </w:style>
  <w:style w:type="character" w:styleId="ListLabel12">
    <w:name w:val="ListLabel 12"/>
    <w:qFormat/>
    <w:rPr>
      <w:rFonts w:cs="Times New Roman"/>
      <w:b/>
    </w:rPr>
  </w:style>
  <w:style w:type="character" w:styleId="ListLabel13">
    <w:name w:val="ListLabel 13"/>
    <w:qFormat/>
    <w:rPr>
      <w:rFonts w:cs="Times New Roman"/>
      <w:b/>
    </w:rPr>
  </w:style>
  <w:style w:type="character" w:styleId="ListLabel14">
    <w:name w:val="ListLabel 14"/>
    <w:qFormat/>
    <w:rPr>
      <w:rFonts w:cs="Times New Roman"/>
      <w:b/>
    </w:rPr>
  </w:style>
  <w:style w:type="character" w:styleId="ListLabel15">
    <w:name w:val="ListLabel 15"/>
    <w:qFormat/>
    <w:rPr>
      <w:rFonts w:cs="Times New Roman"/>
      <w:b/>
    </w:rPr>
  </w:style>
  <w:style w:type="character" w:styleId="ListLabel16">
    <w:name w:val="ListLabel 16"/>
    <w:qFormat/>
    <w:rPr>
      <w:rFonts w:cs="Times New Roman"/>
      <w:b/>
    </w:rPr>
  </w:style>
  <w:style w:type="character" w:styleId="ListLabel17">
    <w:name w:val="ListLabel 17"/>
    <w:qFormat/>
    <w:rPr>
      <w:rFonts w:cs="Times New Roman"/>
      <w:b/>
    </w:rPr>
  </w:style>
  <w:style w:type="character" w:styleId="ListLabel18">
    <w:name w:val="ListLabel 18"/>
    <w:qFormat/>
    <w:rPr>
      <w:rFonts w:cs="Times New Roman"/>
      <w:b/>
    </w:rPr>
  </w:style>
  <w:style w:type="character" w:styleId="ListLabel19">
    <w:name w:val="ListLabel 19"/>
    <w:qFormat/>
    <w:rPr>
      <w:rFonts w:cs="Times New Roman"/>
      <w:b/>
    </w:rPr>
  </w:style>
  <w:style w:type="character" w:styleId="ListLabel20">
    <w:name w:val="ListLabel 20"/>
    <w:qFormat/>
    <w:rPr>
      <w:rFonts w:cs="Times New Roman"/>
      <w:b/>
    </w:rPr>
  </w:style>
  <w:style w:type="character" w:styleId="ListLabel21">
    <w:name w:val="ListLabel 21"/>
    <w:qFormat/>
    <w:rPr>
      <w:rFonts w:cs="Times New Roman"/>
      <w:b/>
    </w:rPr>
  </w:style>
  <w:style w:type="character" w:styleId="ListLabel22">
    <w:name w:val="ListLabel 22"/>
    <w:qFormat/>
    <w:rPr>
      <w:rFonts w:cs="Times New Roman"/>
      <w:b/>
    </w:rPr>
  </w:style>
  <w:style w:type="character" w:styleId="ListLabel23">
    <w:name w:val="ListLabel 23"/>
    <w:qFormat/>
    <w:rPr>
      <w:rFonts w:cs="Times New Roman"/>
      <w:b/>
    </w:rPr>
  </w:style>
  <w:style w:type="character" w:styleId="ListLabel24">
    <w:name w:val="ListLabel 24"/>
    <w:qFormat/>
    <w:rPr>
      <w:rFonts w:cs="Times New Roman"/>
      <w:b/>
    </w:rPr>
  </w:style>
  <w:style w:type="character" w:styleId="ListLabel25">
    <w:name w:val="ListLabel 25"/>
    <w:qFormat/>
    <w:rPr>
      <w:rFonts w:cs="Times New Roman"/>
      <w:b/>
    </w:rPr>
  </w:style>
  <w:style w:type="character" w:styleId="ListLabel26">
    <w:name w:val="ListLabel 26"/>
    <w:qFormat/>
    <w:rPr>
      <w:rFonts w:cs="Times New Roman"/>
      <w:b/>
    </w:rPr>
  </w:style>
  <w:style w:type="character" w:styleId="ListLabel27">
    <w:name w:val="ListLabel 27"/>
    <w:qFormat/>
    <w:rPr>
      <w:rFonts w:cs="Times New Roman"/>
      <w:b/>
    </w:rPr>
  </w:style>
  <w:style w:type="character" w:styleId="ListLabel28">
    <w:name w:val="ListLabel 28"/>
    <w:qFormat/>
    <w:rPr>
      <w:rFonts w:cs="Times New Roman"/>
      <w:b/>
    </w:rPr>
  </w:style>
  <w:style w:type="character" w:styleId="ListLabel29">
    <w:name w:val="ListLabel 29"/>
    <w:qFormat/>
    <w:rPr>
      <w:rFonts w:cs="Times New Roman"/>
      <w:b/>
    </w:rPr>
  </w:style>
  <w:style w:type="character" w:styleId="ListLabel30">
    <w:name w:val="ListLabel 30"/>
    <w:qFormat/>
    <w:rPr>
      <w:rFonts w:cs="Times New Roman"/>
      <w:b/>
    </w:rPr>
  </w:style>
  <w:style w:type="character" w:styleId="ListLabel31">
    <w:name w:val="ListLabel 31"/>
    <w:qFormat/>
    <w:rPr>
      <w:rFonts w:cs="Times New Roman"/>
      <w:b/>
    </w:rPr>
  </w:style>
  <w:style w:type="character" w:styleId="ListLabel32">
    <w:name w:val="ListLabel 32"/>
    <w:qFormat/>
    <w:rPr>
      <w:rFonts w:cs="Times New Roman"/>
      <w:b/>
    </w:rPr>
  </w:style>
  <w:style w:type="character" w:styleId="ListLabel33">
    <w:name w:val="ListLabel 33"/>
    <w:qFormat/>
    <w:rPr>
      <w:rFonts w:cs="Times New Roman"/>
      <w:b/>
    </w:rPr>
  </w:style>
  <w:style w:type="character" w:styleId="ListLabel34">
    <w:name w:val="ListLabel 34"/>
    <w:qFormat/>
    <w:rPr>
      <w:rFonts w:cs="Times New Roman"/>
      <w:b/>
    </w:rPr>
  </w:style>
  <w:style w:type="character" w:styleId="ListLabel35">
    <w:name w:val="ListLabel 35"/>
    <w:qFormat/>
    <w:rPr>
      <w:rFonts w:cs="Times New Roman"/>
      <w:b/>
    </w:rPr>
  </w:style>
  <w:style w:type="character" w:styleId="ListLabel36">
    <w:name w:val="ListLabel 36"/>
    <w:qFormat/>
    <w:rPr>
      <w:rFonts w:cs="Times New Roman"/>
      <w:b/>
    </w:rPr>
  </w:style>
  <w:style w:type="character" w:styleId="ListLabel37">
    <w:name w:val="ListLabel 37"/>
    <w:qFormat/>
    <w:rPr>
      <w:rFonts w:cs="Times New Roman"/>
      <w:b/>
    </w:rPr>
  </w:style>
  <w:style w:type="character" w:styleId="ListLabel38">
    <w:name w:val="ListLabel 38"/>
    <w:qFormat/>
    <w:rPr>
      <w:rFonts w:cs="Times New Roman"/>
      <w:b/>
    </w:rPr>
  </w:style>
  <w:style w:type="character" w:styleId="ListLabel39">
    <w:name w:val="ListLabel 39"/>
    <w:qFormat/>
    <w:rPr>
      <w:rFonts w:cs="Times New Roman"/>
      <w:b/>
    </w:rPr>
  </w:style>
  <w:style w:type="character" w:styleId="ListLabel40">
    <w:name w:val="ListLabel 40"/>
    <w:qFormat/>
    <w:rPr>
      <w:rFonts w:cs="Times New Roman"/>
      <w:b/>
    </w:rPr>
  </w:style>
  <w:style w:type="character" w:styleId="ListLabel41">
    <w:name w:val="ListLabel 41"/>
    <w:qFormat/>
    <w:rPr>
      <w:rFonts w:cs="Times New Roman"/>
      <w:b/>
    </w:rPr>
  </w:style>
  <w:style w:type="character" w:styleId="ListLabel42">
    <w:name w:val="ListLabel 42"/>
    <w:qFormat/>
    <w:rPr>
      <w:rFonts w:cs="Times New Roman"/>
      <w:b/>
    </w:rPr>
  </w:style>
  <w:style w:type="character" w:styleId="ListLabel43">
    <w:name w:val="ListLabel 43"/>
    <w:qFormat/>
    <w:rPr>
      <w:rFonts w:cs="Times New Roman"/>
      <w:b/>
    </w:rPr>
  </w:style>
  <w:style w:type="character" w:styleId="ListLabel44">
    <w:name w:val="ListLabel 44"/>
    <w:qFormat/>
    <w:rPr>
      <w:rFonts w:cs="Times New Roman"/>
      <w:b/>
    </w:rPr>
  </w:style>
  <w:style w:type="character" w:styleId="ListLabel45">
    <w:name w:val="ListLabel 45"/>
    <w:qFormat/>
    <w:rPr>
      <w:rFonts w:cs="Times New Roman"/>
      <w:b/>
    </w:rPr>
  </w:style>
  <w:style w:type="character" w:styleId="ListLabel46">
    <w:name w:val="ListLabel 46"/>
    <w:qFormat/>
    <w:rPr>
      <w:rFonts w:cs="Times New Roman"/>
      <w:b/>
    </w:rPr>
  </w:style>
  <w:style w:type="character" w:styleId="ListLabel47">
    <w:name w:val="ListLabel 47"/>
    <w:qFormat/>
    <w:rPr>
      <w:rFonts w:cs="Times New Roman"/>
      <w:b/>
    </w:rPr>
  </w:style>
  <w:style w:type="character" w:styleId="ListLabel48">
    <w:name w:val="ListLabel 48"/>
    <w:qFormat/>
    <w:rPr>
      <w:rFonts w:cs="Times New Roman"/>
      <w:b/>
    </w:rPr>
  </w:style>
  <w:style w:type="character" w:styleId="ListLabel49">
    <w:name w:val="ListLabel 49"/>
    <w:qFormat/>
    <w:rPr>
      <w:rFonts w:cs="Times New Roman"/>
      <w:b/>
    </w:rPr>
  </w:style>
  <w:style w:type="character" w:styleId="ListLabel50">
    <w:name w:val="ListLabel 50"/>
    <w:qFormat/>
    <w:rPr>
      <w:rFonts w:cs="Times New Roman"/>
      <w:b/>
    </w:rPr>
  </w:style>
  <w:style w:type="character" w:styleId="ListLabel51">
    <w:name w:val="ListLabel 51"/>
    <w:qFormat/>
    <w:rPr>
      <w:rFonts w:cs="Times New Roman"/>
      <w:b/>
    </w:rPr>
  </w:style>
  <w:style w:type="character" w:styleId="ListLabel52">
    <w:name w:val="ListLabel 52"/>
    <w:qFormat/>
    <w:rPr>
      <w:rFonts w:cs="Times New Roman"/>
      <w:b/>
    </w:rPr>
  </w:style>
  <w:style w:type="character" w:styleId="ListLabel53">
    <w:name w:val="ListLabel 53"/>
    <w:qFormat/>
    <w:rPr>
      <w:rFonts w:cs="Times New Roman"/>
      <w:b/>
    </w:rPr>
  </w:style>
  <w:style w:type="character" w:styleId="ListLabel54">
    <w:name w:val="ListLabel 54"/>
    <w:qFormat/>
    <w:rPr>
      <w:rFonts w:cs="Times New Roman"/>
      <w:b/>
    </w:rPr>
  </w:style>
  <w:style w:type="character" w:styleId="ListLabel55">
    <w:name w:val="ListLabel 55"/>
    <w:qFormat/>
    <w:rPr>
      <w:rFonts w:cs="Times New Roman"/>
      <w:b/>
    </w:rPr>
  </w:style>
  <w:style w:type="character" w:styleId="ListLabel56">
    <w:name w:val="ListLabel 56"/>
    <w:qFormat/>
    <w:rPr>
      <w:rFonts w:cs="Times New Roman"/>
      <w:b/>
    </w:rPr>
  </w:style>
  <w:style w:type="character" w:styleId="ListLabel57">
    <w:name w:val="ListLabel 57"/>
    <w:qFormat/>
    <w:rPr>
      <w:rFonts w:cs="Times New Roman"/>
      <w:b/>
    </w:rPr>
  </w:style>
  <w:style w:type="character" w:styleId="ListLabel58">
    <w:name w:val="ListLabel 58"/>
    <w:qFormat/>
    <w:rPr>
      <w:rFonts w:cs="Times New Roman"/>
      <w:b/>
    </w:rPr>
  </w:style>
  <w:style w:type="character" w:styleId="ListLabel59">
    <w:name w:val="ListLabel 59"/>
    <w:qFormat/>
    <w:rPr>
      <w:rFonts w:cs="Times New Roman"/>
      <w:b/>
    </w:rPr>
  </w:style>
  <w:style w:type="character" w:styleId="ListLabel60">
    <w:name w:val="ListLabel 60"/>
    <w:qFormat/>
    <w:rPr>
      <w:rFonts w:cs="Times New Roman"/>
      <w:b/>
    </w:rPr>
  </w:style>
  <w:style w:type="character" w:styleId="ListLabel61">
    <w:name w:val="ListLabel 61"/>
    <w:qFormat/>
    <w:rPr>
      <w:rFonts w:cs="Times New Roman"/>
      <w:b/>
    </w:rPr>
  </w:style>
  <w:style w:type="character" w:styleId="ListLabel62">
    <w:name w:val="ListLabel 62"/>
    <w:qFormat/>
    <w:rPr>
      <w:rFonts w:cs="Times New Roman"/>
      <w:b/>
    </w:rPr>
  </w:style>
  <w:style w:type="character" w:styleId="ListLabel63">
    <w:name w:val="ListLabel 63"/>
    <w:qFormat/>
    <w:rPr>
      <w:rFonts w:cs="Times New Roman"/>
      <w:b/>
    </w:rPr>
  </w:style>
  <w:style w:type="character" w:styleId="ListLabel64">
    <w:name w:val="ListLabel 64"/>
    <w:qFormat/>
    <w:rPr>
      <w:rFonts w:cs="Times New Roman"/>
      <w:b/>
    </w:rPr>
  </w:style>
  <w:style w:type="character" w:styleId="ListLabel65">
    <w:name w:val="ListLabel 65"/>
    <w:qFormat/>
    <w:rPr>
      <w:rFonts w:cs="Times New Roman"/>
      <w:b/>
    </w:rPr>
  </w:style>
  <w:style w:type="character" w:styleId="ListLabel66">
    <w:name w:val="ListLabel 66"/>
    <w:qFormat/>
    <w:rPr>
      <w:rFonts w:cs="Times New Roman"/>
      <w:b/>
    </w:rPr>
  </w:style>
  <w:style w:type="character" w:styleId="ListLabel67">
    <w:name w:val="ListLabel 67"/>
    <w:qFormat/>
    <w:rPr>
      <w:rFonts w:cs="Times New Roman"/>
      <w:b/>
    </w:rPr>
  </w:style>
  <w:style w:type="character" w:styleId="ListLabel68">
    <w:name w:val="ListLabel 68"/>
    <w:qFormat/>
    <w:rPr>
      <w:rFonts w:cs="Times New Roman"/>
      <w:b/>
    </w:rPr>
  </w:style>
  <w:style w:type="character" w:styleId="ListLabel69">
    <w:name w:val="ListLabel 69"/>
    <w:qFormat/>
    <w:rPr>
      <w:rFonts w:cs="Times New Roman"/>
      <w:b/>
    </w:rPr>
  </w:style>
  <w:style w:type="character" w:styleId="ListLabel70">
    <w:name w:val="ListLabel 70"/>
    <w:qFormat/>
    <w:rPr>
      <w:rFonts w:cs="Times New Roman"/>
      <w:b/>
    </w:rPr>
  </w:style>
  <w:style w:type="character" w:styleId="ListLabel71">
    <w:name w:val="ListLabel 71"/>
    <w:qFormat/>
    <w:rPr>
      <w:rFonts w:cs="Times New Roman"/>
      <w:b/>
    </w:rPr>
  </w:style>
  <w:style w:type="character" w:styleId="ListLabel72">
    <w:name w:val="ListLabel 72"/>
    <w:qFormat/>
    <w:rPr>
      <w:rFonts w:cs="Times New Roman"/>
      <w:b/>
    </w:rPr>
  </w:style>
  <w:style w:type="character" w:styleId="ListLabel73">
    <w:name w:val="ListLabel 73"/>
    <w:qFormat/>
    <w:rPr>
      <w:rFonts w:cs="Times New Roman"/>
      <w:b/>
    </w:rPr>
  </w:style>
  <w:style w:type="character" w:styleId="ListLabel74">
    <w:name w:val="ListLabel 74"/>
    <w:qFormat/>
    <w:rPr>
      <w:rFonts w:cs="Times New Roman"/>
      <w:b/>
    </w:rPr>
  </w:style>
  <w:style w:type="character" w:styleId="ListLabel75">
    <w:name w:val="ListLabel 75"/>
    <w:qFormat/>
    <w:rPr>
      <w:rFonts w:ascii="Times New Roman" w:hAnsi="Times New Roman" w:cs="Times New Roman"/>
      <w:b/>
      <w:sz w:val="24"/>
    </w:rPr>
  </w:style>
  <w:style w:type="character" w:styleId="ListLabel76">
    <w:name w:val="ListLabel 76"/>
    <w:qFormat/>
    <w:rPr>
      <w:rFonts w:cs="Times New Roman"/>
      <w:b/>
    </w:rPr>
  </w:style>
  <w:style w:type="character" w:styleId="ListLabel77">
    <w:name w:val="ListLabel 77"/>
    <w:qFormat/>
    <w:rPr>
      <w:rFonts w:cs="Times New Roman"/>
      <w:b/>
    </w:rPr>
  </w:style>
  <w:style w:type="character" w:styleId="ListLabel78">
    <w:name w:val="ListLabel 78"/>
    <w:qFormat/>
    <w:rPr>
      <w:rFonts w:cs="Times New Roman"/>
      <w:b/>
    </w:rPr>
  </w:style>
  <w:style w:type="character" w:styleId="ListLabel79">
    <w:name w:val="ListLabel 79"/>
    <w:qFormat/>
    <w:rPr>
      <w:rFonts w:cs="Times New Roman"/>
      <w:b/>
    </w:rPr>
  </w:style>
  <w:style w:type="character" w:styleId="ListLabel80">
    <w:name w:val="ListLabel 80"/>
    <w:qFormat/>
    <w:rPr>
      <w:rFonts w:cs="Times New Roman"/>
      <w:b/>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i w:val="false"/>
    </w:rPr>
  </w:style>
  <w:style w:type="character" w:styleId="ListLabel101">
    <w:name w:val="ListLabel 101"/>
    <w:qFormat/>
    <w:rPr>
      <w:rFonts w:cs="Times New Roman"/>
      <w:i w:val="false"/>
    </w:rPr>
  </w:style>
  <w:style w:type="character" w:styleId="ListLabel102">
    <w:name w:val="ListLabel 102"/>
    <w:qFormat/>
    <w:rPr>
      <w:rFonts w:cs="Times New Roman"/>
      <w:i w:val="false"/>
    </w:rPr>
  </w:style>
  <w:style w:type="character" w:styleId="ListLabel103">
    <w:name w:val="ListLabel 103"/>
    <w:qFormat/>
    <w:rPr>
      <w:rFonts w:cs="Times New Roman"/>
      <w:i w:val="false"/>
    </w:rPr>
  </w:style>
  <w:style w:type="character" w:styleId="ListLabel104">
    <w:name w:val="ListLabel 104"/>
    <w:qFormat/>
    <w:rPr>
      <w:rFonts w:cs="Times New Roman"/>
      <w:i w:val="false"/>
    </w:rPr>
  </w:style>
  <w:style w:type="character" w:styleId="ListLabel105">
    <w:name w:val="ListLabel 105"/>
    <w:qFormat/>
    <w:rPr>
      <w:rFonts w:cs="Times New Roman"/>
      <w:i w:val="false"/>
    </w:rPr>
  </w:style>
  <w:style w:type="character" w:styleId="ListLabel106">
    <w:name w:val="ListLabel 106"/>
    <w:qFormat/>
    <w:rPr>
      <w:rFonts w:cs="Times New Roman"/>
      <w:i w:val="false"/>
    </w:rPr>
  </w:style>
  <w:style w:type="character" w:styleId="ListLabel107">
    <w:name w:val="ListLabel 107"/>
    <w:qFormat/>
    <w:rPr>
      <w:rFonts w:cs="Times New Roman"/>
      <w:i w:val="false"/>
    </w:rPr>
  </w:style>
  <w:style w:type="character" w:styleId="ListLabel108">
    <w:name w:val="ListLabel 108"/>
    <w:qFormat/>
    <w:rPr>
      <w:rFonts w:cs="Times New Roman"/>
      <w:i w:val="false"/>
    </w:rPr>
  </w:style>
  <w:style w:type="character" w:styleId="ListLabel109">
    <w:name w:val="ListLabel 109"/>
    <w:qFormat/>
    <w:rPr>
      <w:rFonts w:cs="Times New Roman"/>
      <w:b/>
    </w:rPr>
  </w:style>
  <w:style w:type="character" w:styleId="ListLabel110">
    <w:name w:val="ListLabel 110"/>
    <w:qFormat/>
    <w:rPr>
      <w:rFonts w:cs="Times New Roman"/>
      <w:b/>
    </w:rPr>
  </w:style>
  <w:style w:type="character" w:styleId="ListLabel111">
    <w:name w:val="ListLabel 111"/>
    <w:qFormat/>
    <w:rPr>
      <w:rFonts w:cs="Times New Roman"/>
      <w:b/>
    </w:rPr>
  </w:style>
  <w:style w:type="character" w:styleId="ListLabel112">
    <w:name w:val="ListLabel 112"/>
    <w:qFormat/>
    <w:rPr>
      <w:rFonts w:cs="Times New Roman"/>
      <w:b/>
    </w:rPr>
  </w:style>
  <w:style w:type="character" w:styleId="ListLabel113">
    <w:name w:val="ListLabel 113"/>
    <w:qFormat/>
    <w:rPr>
      <w:rFonts w:cs="Times New Roman"/>
      <w:b/>
    </w:rPr>
  </w:style>
  <w:style w:type="character" w:styleId="ListLabel114">
    <w:name w:val="ListLabel 114"/>
    <w:qFormat/>
    <w:rPr>
      <w:rFonts w:cs="Times New Roman"/>
      <w:b/>
    </w:rPr>
  </w:style>
  <w:style w:type="character" w:styleId="ListLabel115">
    <w:name w:val="ListLabel 115"/>
    <w:qFormat/>
    <w:rPr>
      <w:rFonts w:cs="Times New Roman"/>
      <w:b/>
    </w:rPr>
  </w:style>
  <w:style w:type="character" w:styleId="ListLabel116">
    <w:name w:val="ListLabel 116"/>
    <w:qFormat/>
    <w:rPr>
      <w:rFonts w:cs="Times New Roman"/>
      <w:b/>
    </w:rPr>
  </w:style>
  <w:style w:type="character" w:styleId="ListLabel117">
    <w:name w:val="ListLabel 117"/>
    <w:qFormat/>
    <w:rPr>
      <w:rFonts w:cs="Times New Roman"/>
      <w:b/>
    </w:rPr>
  </w:style>
  <w:style w:type="character" w:styleId="ListLabel118">
    <w:name w:val="ListLabel 118"/>
    <w:qFormat/>
    <w:rPr>
      <w:rFonts w:cs="Times New Roman"/>
      <w:b w:val="false"/>
    </w:rPr>
  </w:style>
  <w:style w:type="character" w:styleId="ListLabel119">
    <w:name w:val="ListLabel 119"/>
    <w:qFormat/>
    <w:rPr>
      <w:rFonts w:cs="Times New Roman"/>
      <w:b/>
    </w:rPr>
  </w:style>
  <w:style w:type="character" w:styleId="ListLabel120">
    <w:name w:val="ListLabel 120"/>
    <w:qFormat/>
    <w:rPr>
      <w:rFonts w:cs="Times New Roman"/>
      <w:b/>
    </w:rPr>
  </w:style>
  <w:style w:type="character" w:styleId="ListLabel121">
    <w:name w:val="ListLabel 121"/>
    <w:qFormat/>
    <w:rPr>
      <w:rFonts w:cs="Times New Roman"/>
      <w:b/>
    </w:rPr>
  </w:style>
  <w:style w:type="character" w:styleId="ListLabel122">
    <w:name w:val="ListLabel 122"/>
    <w:qFormat/>
    <w:rPr>
      <w:rFonts w:cs="Times New Roman"/>
      <w:b/>
    </w:rPr>
  </w:style>
  <w:style w:type="character" w:styleId="ListLabel123">
    <w:name w:val="ListLabel 123"/>
    <w:qFormat/>
    <w:rPr>
      <w:rFonts w:cs="Times New Roman"/>
      <w:b/>
    </w:rPr>
  </w:style>
  <w:style w:type="character" w:styleId="ListLabel124">
    <w:name w:val="ListLabel 124"/>
    <w:qFormat/>
    <w:rPr>
      <w:rFonts w:cs="Times New Roman"/>
      <w:b/>
    </w:rPr>
  </w:style>
  <w:style w:type="character" w:styleId="ListLabel125">
    <w:name w:val="ListLabel 125"/>
    <w:qFormat/>
    <w:rPr>
      <w:rFonts w:cs="Times New Roman"/>
      <w:b/>
    </w:rPr>
  </w:style>
  <w:style w:type="character" w:styleId="ListLabel126">
    <w:name w:val="ListLabel 126"/>
    <w:qFormat/>
    <w:rPr>
      <w:rFonts w:cs="Times New Roman"/>
      <w:b/>
    </w:rPr>
  </w:style>
  <w:style w:type="character" w:styleId="ListLabel127">
    <w:name w:val="ListLabel 127"/>
    <w:qFormat/>
    <w:rPr>
      <w:rFonts w:cs="Times New Roman"/>
      <w:b w:val="false"/>
    </w:rPr>
  </w:style>
  <w:style w:type="character" w:styleId="ListLabel128">
    <w:name w:val="ListLabel 128"/>
    <w:qFormat/>
    <w:rPr>
      <w:rFonts w:ascii="Times New Roman" w:hAnsi="Times New Roman" w:cs="Times New Roman"/>
      <w:b/>
      <w:sz w:val="24"/>
      <w:szCs w:val="24"/>
    </w:rPr>
  </w:style>
  <w:style w:type="character" w:styleId="ListLabel129">
    <w:name w:val="ListLabel 129"/>
    <w:qFormat/>
    <w:rPr>
      <w:rFonts w:cs="Times New Roman"/>
      <w:b/>
    </w:rPr>
  </w:style>
  <w:style w:type="character" w:styleId="ListLabel130">
    <w:name w:val="ListLabel 130"/>
    <w:qFormat/>
    <w:rPr>
      <w:rFonts w:cs="Times New Roman"/>
      <w:b/>
    </w:rPr>
  </w:style>
  <w:style w:type="character" w:styleId="ListLabel131">
    <w:name w:val="ListLabel 131"/>
    <w:qFormat/>
    <w:rPr>
      <w:rFonts w:cs="Times New Roman"/>
      <w:b/>
    </w:rPr>
  </w:style>
  <w:style w:type="character" w:styleId="ListLabel132">
    <w:name w:val="ListLabel 132"/>
    <w:qFormat/>
    <w:rPr>
      <w:rFonts w:cs="Times New Roman"/>
      <w:b/>
    </w:rPr>
  </w:style>
  <w:style w:type="character" w:styleId="ListLabel133">
    <w:name w:val="ListLabel 133"/>
    <w:qFormat/>
    <w:rPr>
      <w:rFonts w:cs="Times New Roman"/>
      <w:b/>
    </w:rPr>
  </w:style>
  <w:style w:type="character" w:styleId="ListLabel134">
    <w:name w:val="ListLabel 134"/>
    <w:qFormat/>
    <w:rPr>
      <w:rFonts w:cs="Times New Roman"/>
      <w:b/>
    </w:rPr>
  </w:style>
  <w:style w:type="character" w:styleId="ListLabel135">
    <w:name w:val="ListLabel 135"/>
    <w:qFormat/>
    <w:rPr>
      <w:rFonts w:cs="Times New Roman"/>
      <w:b/>
    </w:rPr>
  </w:style>
  <w:style w:type="character" w:styleId="ListLabel136">
    <w:name w:val="ListLabel 136"/>
    <w:qFormat/>
    <w:rPr>
      <w:rFonts w:cs="Times New Roman"/>
      <w:b/>
    </w:rPr>
  </w:style>
  <w:style w:type="character" w:styleId="ListLabel137">
    <w:name w:val="ListLabel 137"/>
    <w:qFormat/>
    <w:rPr>
      <w:rFonts w:cs="Times New Roman"/>
      <w:b/>
    </w:rPr>
  </w:style>
  <w:style w:type="character" w:styleId="ListLabel138">
    <w:name w:val="ListLabel 138"/>
    <w:qFormat/>
    <w:rPr>
      <w:rFonts w:ascii="Times New Roman" w:hAnsi="Times New Roman" w:cs="Times New Roman"/>
      <w:b/>
      <w:sz w:val="24"/>
    </w:rPr>
  </w:style>
  <w:style w:type="character" w:styleId="ListLabel139">
    <w:name w:val="ListLabel 139"/>
    <w:qFormat/>
    <w:rPr>
      <w:rFonts w:cs="Times New Roman"/>
      <w:b/>
    </w:rPr>
  </w:style>
  <w:style w:type="character" w:styleId="ListLabel140">
    <w:name w:val="ListLabel 140"/>
    <w:qFormat/>
    <w:rPr>
      <w:rFonts w:cs="Times New Roman"/>
      <w:b/>
    </w:rPr>
  </w:style>
  <w:style w:type="character" w:styleId="ListLabel141">
    <w:name w:val="ListLabel 141"/>
    <w:qFormat/>
    <w:rPr>
      <w:rFonts w:cs="Times New Roman"/>
      <w:b/>
    </w:rPr>
  </w:style>
  <w:style w:type="character" w:styleId="ListLabel142">
    <w:name w:val="ListLabel 142"/>
    <w:qFormat/>
    <w:rPr>
      <w:rFonts w:cs="Times New Roman"/>
      <w:b/>
    </w:rPr>
  </w:style>
  <w:style w:type="character" w:styleId="ListLabel143">
    <w:name w:val="ListLabel 143"/>
    <w:qFormat/>
    <w:rPr>
      <w:rFonts w:cs="Times New Roman"/>
      <w:b/>
    </w:rPr>
  </w:style>
  <w:style w:type="character" w:styleId="ListLabel144">
    <w:name w:val="ListLabel 144"/>
    <w:qFormat/>
    <w:rPr>
      <w:rFonts w:cs="Times New Roman"/>
      <w:b/>
    </w:rPr>
  </w:style>
  <w:style w:type="character" w:styleId="ListLabel145">
    <w:name w:val="ListLabel 145"/>
    <w:qFormat/>
    <w:rPr>
      <w:rFonts w:cs="Times New Roman"/>
      <w:b/>
    </w:rPr>
  </w:style>
  <w:style w:type="character" w:styleId="ListLabel146">
    <w:name w:val="ListLabel 146"/>
    <w:qFormat/>
    <w:rPr>
      <w:rFonts w:cs="Times New Roman"/>
      <w:b/>
    </w:rPr>
  </w:style>
  <w:style w:type="character" w:styleId="ListLabel147">
    <w:name w:val="ListLabel 147"/>
    <w:qFormat/>
    <w:rPr>
      <w:rFonts w:ascii="Times New Roman" w:hAnsi="Times New Roman" w:cs="Times New Roman"/>
      <w:b/>
      <w:sz w:val="24"/>
    </w:rPr>
  </w:style>
  <w:style w:type="character" w:styleId="ListLabel148">
    <w:name w:val="ListLabel 148"/>
    <w:qFormat/>
    <w:rPr>
      <w:rFonts w:cs="Times New Roman"/>
      <w:b/>
    </w:rPr>
  </w:style>
  <w:style w:type="character" w:styleId="ListLabel149">
    <w:name w:val="ListLabel 149"/>
    <w:qFormat/>
    <w:rPr>
      <w:rFonts w:cs="Times New Roman"/>
      <w:b/>
    </w:rPr>
  </w:style>
  <w:style w:type="character" w:styleId="ListLabel150">
    <w:name w:val="ListLabel 150"/>
    <w:qFormat/>
    <w:rPr>
      <w:rFonts w:cs="Times New Roman"/>
      <w:b/>
    </w:rPr>
  </w:style>
  <w:style w:type="character" w:styleId="ListLabel151">
    <w:name w:val="ListLabel 151"/>
    <w:qFormat/>
    <w:rPr>
      <w:rFonts w:cs="Times New Roman"/>
      <w:b/>
    </w:rPr>
  </w:style>
  <w:style w:type="character" w:styleId="ListLabel152">
    <w:name w:val="ListLabel 152"/>
    <w:qFormat/>
    <w:rPr>
      <w:rFonts w:cs="Times New Roman"/>
      <w:b/>
    </w:rPr>
  </w:style>
  <w:style w:type="character" w:styleId="ListLabel153">
    <w:name w:val="ListLabel 153"/>
    <w:qFormat/>
    <w:rPr>
      <w:rFonts w:cs="Times New Roman"/>
      <w:b/>
    </w:rPr>
  </w:style>
  <w:style w:type="character" w:styleId="ListLabel154">
    <w:name w:val="ListLabel 154"/>
    <w:qFormat/>
    <w:rPr>
      <w:rFonts w:cs="Times New Roman"/>
      <w:b/>
    </w:rPr>
  </w:style>
  <w:style w:type="character" w:styleId="ListLabel155">
    <w:name w:val="ListLabel 155"/>
    <w:qFormat/>
    <w:rPr>
      <w:rFonts w:cs="Times New Roman"/>
      <w:b/>
    </w:rPr>
  </w:style>
  <w:style w:type="character" w:styleId="ListLabel156">
    <w:name w:val="ListLabel 156"/>
    <w:qFormat/>
    <w:rPr>
      <w:rFonts w:cs="Times New Roman"/>
      <w:b/>
    </w:rPr>
  </w:style>
  <w:style w:type="character" w:styleId="ListLabel157">
    <w:name w:val="ListLabel 157"/>
    <w:qFormat/>
    <w:rPr>
      <w:rFonts w:cs="Times New Roman"/>
      <w:b/>
    </w:rPr>
  </w:style>
  <w:style w:type="character" w:styleId="ListLabel158">
    <w:name w:val="ListLabel 158"/>
    <w:qFormat/>
    <w:rPr>
      <w:rFonts w:cs="Times New Roman"/>
      <w:b/>
    </w:rPr>
  </w:style>
  <w:style w:type="character" w:styleId="ListLabel159">
    <w:name w:val="ListLabel 159"/>
    <w:qFormat/>
    <w:rPr>
      <w:rFonts w:cs="Times New Roman"/>
      <w:b/>
    </w:rPr>
  </w:style>
  <w:style w:type="character" w:styleId="ListLabel160">
    <w:name w:val="ListLabel 160"/>
    <w:qFormat/>
    <w:rPr>
      <w:rFonts w:cs="Times New Roman"/>
      <w:b/>
    </w:rPr>
  </w:style>
  <w:style w:type="character" w:styleId="ListLabel161">
    <w:name w:val="ListLabel 161"/>
    <w:qFormat/>
    <w:rPr>
      <w:rFonts w:cs="Times New Roman"/>
      <w:b/>
    </w:rPr>
  </w:style>
  <w:style w:type="character" w:styleId="ListLabel162">
    <w:name w:val="ListLabel 162"/>
    <w:qFormat/>
    <w:rPr>
      <w:rFonts w:cs="Times New Roman"/>
      <w:b/>
    </w:rPr>
  </w:style>
  <w:style w:type="character" w:styleId="ListLabel163">
    <w:name w:val="ListLabel 163"/>
    <w:qFormat/>
    <w:rPr>
      <w:rFonts w:cs="Times New Roman"/>
      <w:b/>
    </w:rPr>
  </w:style>
  <w:style w:type="character" w:styleId="ListLabel164">
    <w:name w:val="ListLabel 164"/>
    <w:qFormat/>
    <w:rPr>
      <w:rFonts w:cs="Times New Roman"/>
      <w:b/>
    </w:rPr>
  </w:style>
  <w:style w:type="character" w:styleId="ListLabel165">
    <w:name w:val="ListLabel 165"/>
    <w:qFormat/>
    <w:rPr>
      <w:rFonts w:cs="Times New Roman"/>
      <w:b/>
    </w:rPr>
  </w:style>
  <w:style w:type="character" w:styleId="ListLabel166">
    <w:name w:val="ListLabel 166"/>
    <w:qFormat/>
    <w:rPr>
      <w:rFonts w:cs="Times New Roman"/>
      <w:b/>
    </w:rPr>
  </w:style>
  <w:style w:type="character" w:styleId="ListLabel167">
    <w:name w:val="ListLabel 167"/>
    <w:qFormat/>
    <w:rPr>
      <w:rFonts w:cs="Times New Roman"/>
      <w:b/>
    </w:rPr>
  </w:style>
  <w:style w:type="character" w:styleId="ListLabel168">
    <w:name w:val="ListLabel 168"/>
    <w:qFormat/>
    <w:rPr>
      <w:rFonts w:cs="Times New Roman"/>
      <w:b/>
    </w:rPr>
  </w:style>
  <w:style w:type="character" w:styleId="ListLabel169">
    <w:name w:val="ListLabel 169"/>
    <w:qFormat/>
    <w:rPr>
      <w:rFonts w:cs="Times New Roman"/>
      <w:b/>
    </w:rPr>
  </w:style>
  <w:style w:type="character" w:styleId="ListLabel170">
    <w:name w:val="ListLabel 170"/>
    <w:qFormat/>
    <w:rPr>
      <w:rFonts w:cs="Times New Roman"/>
      <w:b/>
    </w:rPr>
  </w:style>
  <w:style w:type="character" w:styleId="ListLabel171">
    <w:name w:val="ListLabel 171"/>
    <w:qFormat/>
    <w:rPr>
      <w:rFonts w:cs="Times New Roman"/>
      <w:b/>
    </w:rPr>
  </w:style>
  <w:style w:type="character" w:styleId="ListLabel172">
    <w:name w:val="ListLabel 172"/>
    <w:qFormat/>
    <w:rPr>
      <w:rFonts w:cs="Times New Roman"/>
      <w:b/>
    </w:rPr>
  </w:style>
  <w:style w:type="character" w:styleId="ListLabel173">
    <w:name w:val="ListLabel 173"/>
    <w:qFormat/>
    <w:rPr>
      <w:rFonts w:cs="Times New Roman"/>
      <w:b/>
    </w:rPr>
  </w:style>
  <w:style w:type="character" w:styleId="ListLabel174">
    <w:name w:val="ListLabel 174"/>
    <w:qFormat/>
    <w:rPr>
      <w:rFonts w:cs="Times New Roman"/>
      <w:b/>
    </w:rPr>
  </w:style>
  <w:style w:type="character" w:styleId="ListLabel175">
    <w:name w:val="ListLabel 175"/>
    <w:qFormat/>
    <w:rPr>
      <w:rFonts w:cs="Times New Roman"/>
      <w:b/>
    </w:rPr>
  </w:style>
  <w:style w:type="character" w:styleId="ListLabel176">
    <w:name w:val="ListLabel 176"/>
    <w:qFormat/>
    <w:rPr>
      <w:rFonts w:cs="Times New Roman"/>
      <w:b/>
    </w:rPr>
  </w:style>
  <w:style w:type="character" w:styleId="ListLabel177">
    <w:name w:val="ListLabel 177"/>
    <w:qFormat/>
    <w:rPr>
      <w:rFonts w:cs="Times New Roman"/>
      <w:b/>
    </w:rPr>
  </w:style>
  <w:style w:type="character" w:styleId="ListLabel178">
    <w:name w:val="ListLabel 178"/>
    <w:qFormat/>
    <w:rPr>
      <w:rFonts w:cs="Times New Roman"/>
      <w:b/>
    </w:rPr>
  </w:style>
  <w:style w:type="character" w:styleId="ListLabel179">
    <w:name w:val="ListLabel 179"/>
    <w:qFormat/>
    <w:rPr>
      <w:rFonts w:cs="Times New Roman"/>
      <w:b/>
    </w:rPr>
  </w:style>
  <w:style w:type="character" w:styleId="ListLabel180">
    <w:name w:val="ListLabel 180"/>
    <w:qFormat/>
    <w:rPr>
      <w:rFonts w:cs="Times New Roman"/>
      <w:b/>
    </w:rPr>
  </w:style>
  <w:style w:type="character" w:styleId="ListLabel181">
    <w:name w:val="ListLabel 181"/>
    <w:qFormat/>
    <w:rPr>
      <w:rFonts w:cs="Times New Roman"/>
      <w:i w:val="false"/>
    </w:rPr>
  </w:style>
  <w:style w:type="character" w:styleId="ListLabel182">
    <w:name w:val="ListLabel 182"/>
    <w:qFormat/>
    <w:rPr>
      <w:rFonts w:cs="Times New Roman"/>
      <w:i w:val="false"/>
    </w:rPr>
  </w:style>
  <w:style w:type="character" w:styleId="ListLabel183">
    <w:name w:val="ListLabel 183"/>
    <w:qFormat/>
    <w:rPr>
      <w:rFonts w:cs="Times New Roman"/>
      <w:i w:val="false"/>
    </w:rPr>
  </w:style>
  <w:style w:type="character" w:styleId="ListLabel184">
    <w:name w:val="ListLabel 184"/>
    <w:qFormat/>
    <w:rPr>
      <w:rFonts w:cs="Times New Roman"/>
      <w:i w:val="false"/>
    </w:rPr>
  </w:style>
  <w:style w:type="character" w:styleId="ListLabel185">
    <w:name w:val="ListLabel 185"/>
    <w:qFormat/>
    <w:rPr>
      <w:rFonts w:cs="Times New Roman"/>
      <w:i w:val="false"/>
    </w:rPr>
  </w:style>
  <w:style w:type="character" w:styleId="ListLabel186">
    <w:name w:val="ListLabel 186"/>
    <w:qFormat/>
    <w:rPr>
      <w:rFonts w:cs="Times New Roman"/>
      <w:i w:val="false"/>
    </w:rPr>
  </w:style>
  <w:style w:type="character" w:styleId="ListLabel187">
    <w:name w:val="ListLabel 187"/>
    <w:qFormat/>
    <w:rPr>
      <w:rFonts w:cs="Times New Roman"/>
      <w:i w:val="false"/>
    </w:rPr>
  </w:style>
  <w:style w:type="character" w:styleId="ListLabel188">
    <w:name w:val="ListLabel 188"/>
    <w:qFormat/>
    <w:rPr>
      <w:rFonts w:cs="Times New Roman"/>
      <w:i w:val="false"/>
    </w:rPr>
  </w:style>
  <w:style w:type="character" w:styleId="ListLabel189">
    <w:name w:val="ListLabel 189"/>
    <w:qFormat/>
    <w:rPr>
      <w:rFonts w:cs="Times New Roman"/>
      <w:i w:val="false"/>
    </w:rPr>
  </w:style>
  <w:style w:type="character" w:styleId="ListLabel190">
    <w:name w:val="ListLabel 190"/>
    <w:qFormat/>
    <w:rPr>
      <w:rFonts w:ascii="Times New Roman" w:hAnsi="Times New Roman" w:cs="Times New Roman"/>
      <w:b/>
    </w:rPr>
  </w:style>
  <w:style w:type="character" w:styleId="ListLabel191">
    <w:name w:val="ListLabel 191"/>
    <w:qFormat/>
    <w:rPr>
      <w:rFonts w:ascii="Times New Roman" w:hAnsi="Times New Roman" w:cs="Times New Roman"/>
      <w:b/>
      <w:sz w:val="24"/>
    </w:rPr>
  </w:style>
  <w:style w:type="character" w:styleId="ListLabel192">
    <w:name w:val="ListLabel 192"/>
    <w:qFormat/>
    <w:rPr>
      <w:rFonts w:cs="Times New Roman"/>
      <w:b/>
    </w:rPr>
  </w:style>
  <w:style w:type="character" w:styleId="ListLabel193">
    <w:name w:val="ListLabel 193"/>
    <w:qFormat/>
    <w:rPr>
      <w:rFonts w:cs="Times New Roman"/>
      <w:b/>
    </w:rPr>
  </w:style>
  <w:style w:type="character" w:styleId="ListLabel194">
    <w:name w:val="ListLabel 194"/>
    <w:qFormat/>
    <w:rPr>
      <w:rFonts w:cs="Times New Roman"/>
      <w:b/>
    </w:rPr>
  </w:style>
  <w:style w:type="character" w:styleId="ListLabel195">
    <w:name w:val="ListLabel 195"/>
    <w:qFormat/>
    <w:rPr>
      <w:rFonts w:cs="Times New Roman"/>
      <w:b/>
    </w:rPr>
  </w:style>
  <w:style w:type="character" w:styleId="ListLabel196">
    <w:name w:val="ListLabel 196"/>
    <w:qFormat/>
    <w:rPr>
      <w:rFonts w:cs="Times New Roman"/>
      <w:b/>
    </w:rPr>
  </w:style>
  <w:style w:type="character" w:styleId="ListLabel197">
    <w:name w:val="ListLabel 197"/>
    <w:qFormat/>
    <w:rPr>
      <w:rFonts w:cs="Times New Roman"/>
      <w:b/>
    </w:rPr>
  </w:style>
  <w:style w:type="character" w:styleId="ListLabel198">
    <w:name w:val="ListLabel 198"/>
    <w:qFormat/>
    <w:rPr>
      <w:rFonts w:cs="Times New Roman"/>
      <w:b/>
    </w:rPr>
  </w:style>
  <w:style w:type="character" w:styleId="ListLabel199">
    <w:name w:val="ListLabel 199"/>
    <w:qFormat/>
    <w:rPr>
      <w:rFonts w:cs="Times New Roman"/>
      <w:b/>
    </w:rPr>
  </w:style>
  <w:style w:type="character" w:styleId="ListLabel200">
    <w:name w:val="ListLabel 200"/>
    <w:qFormat/>
    <w:rPr>
      <w:rFonts w:ascii="Times New Roman" w:hAnsi="Times New Roman" w:cs="Times New Roman"/>
      <w:b/>
      <w:sz w:val="24"/>
    </w:rPr>
  </w:style>
  <w:style w:type="character" w:styleId="ListLabel201">
    <w:name w:val="ListLabel 201"/>
    <w:qFormat/>
    <w:rPr>
      <w:rFonts w:cs="Times New Roman"/>
      <w:b/>
    </w:rPr>
  </w:style>
  <w:style w:type="character" w:styleId="ListLabel202">
    <w:name w:val="ListLabel 202"/>
    <w:qFormat/>
    <w:rPr>
      <w:rFonts w:cs="Times New Roman"/>
      <w:b/>
    </w:rPr>
  </w:style>
  <w:style w:type="character" w:styleId="ListLabel203">
    <w:name w:val="ListLabel 203"/>
    <w:qFormat/>
    <w:rPr>
      <w:rFonts w:cs="Times New Roman"/>
      <w:b/>
    </w:rPr>
  </w:style>
  <w:style w:type="character" w:styleId="ListLabel204">
    <w:name w:val="ListLabel 204"/>
    <w:qFormat/>
    <w:rPr>
      <w:rFonts w:cs="Times New Roman"/>
      <w:b/>
    </w:rPr>
  </w:style>
  <w:style w:type="character" w:styleId="ListLabel205">
    <w:name w:val="ListLabel 205"/>
    <w:qFormat/>
    <w:rPr>
      <w:rFonts w:cs="Times New Roman"/>
      <w:b/>
    </w:rPr>
  </w:style>
  <w:style w:type="character" w:styleId="ListLabel206">
    <w:name w:val="ListLabel 206"/>
    <w:qFormat/>
    <w:rPr>
      <w:rFonts w:cs="Times New Roman"/>
      <w:b/>
    </w:rPr>
  </w:style>
  <w:style w:type="character" w:styleId="ListLabel207">
    <w:name w:val="ListLabel 207"/>
    <w:qFormat/>
    <w:rPr>
      <w:rFonts w:cs="Times New Roman"/>
      <w:b/>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ascii="Times New Roman" w:hAnsi="Times New Roman" w:cs="Times New Roman"/>
      <w:b/>
      <w:sz w:val="24"/>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ascii="Times New Roman" w:hAnsi="Times New Roman" w:cs="Times New Roman"/>
      <w:b/>
      <w:sz w:val="24"/>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b/>
    </w:rPr>
  </w:style>
  <w:style w:type="character" w:styleId="ListLabel245">
    <w:name w:val="ListLabel 245"/>
    <w:qFormat/>
    <w:rPr>
      <w:rFonts w:cs="Times New Roman"/>
      <w:b/>
    </w:rPr>
  </w:style>
  <w:style w:type="character" w:styleId="ListLabel246">
    <w:name w:val="ListLabel 246"/>
    <w:qFormat/>
    <w:rPr>
      <w:rFonts w:ascii="Times New Roman" w:hAnsi="Times New Roman" w:cs="Times New Roman"/>
      <w:b/>
      <w:sz w:val="24"/>
    </w:rPr>
  </w:style>
  <w:style w:type="character" w:styleId="ListLabel247">
    <w:name w:val="ListLabel 247"/>
    <w:qFormat/>
    <w:rPr>
      <w:rFonts w:cs="Times New Roman"/>
      <w:b/>
    </w:rPr>
  </w:style>
  <w:style w:type="character" w:styleId="ListLabel248">
    <w:name w:val="ListLabel 248"/>
    <w:qFormat/>
    <w:rPr>
      <w:rFonts w:cs="Times New Roman"/>
      <w:b/>
    </w:rPr>
  </w:style>
  <w:style w:type="character" w:styleId="ListLabel249">
    <w:name w:val="ListLabel 249"/>
    <w:qFormat/>
    <w:rPr>
      <w:rFonts w:cs="Times New Roman"/>
      <w:b/>
    </w:rPr>
  </w:style>
  <w:style w:type="character" w:styleId="ListLabel250">
    <w:name w:val="ListLabel 250"/>
    <w:qFormat/>
    <w:rPr>
      <w:rFonts w:cs="Times New Roman"/>
      <w:b/>
    </w:rPr>
  </w:style>
  <w:style w:type="character" w:styleId="ListLabel251">
    <w:name w:val="ListLabel 251"/>
    <w:qFormat/>
    <w:rPr>
      <w:rFonts w:cs="Times New Roman"/>
      <w:b/>
    </w:rPr>
  </w:style>
  <w:style w:type="character" w:styleId="ListLabel252">
    <w:name w:val="ListLabel 252"/>
    <w:qFormat/>
    <w:rPr>
      <w:rFonts w:cs="Times New Roman"/>
      <w:b/>
    </w:rPr>
  </w:style>
  <w:style w:type="character" w:styleId="ListLabel253">
    <w:name w:val="ListLabel 253"/>
    <w:qFormat/>
    <w:rPr>
      <w:rFonts w:cs="Times New Roman"/>
      <w:b w:val="false"/>
    </w:rPr>
  </w:style>
  <w:style w:type="character" w:styleId="ListLabel254">
    <w:name w:val="ListLabel 254"/>
    <w:qFormat/>
    <w:rPr>
      <w:rFonts w:cs="Times New Roman"/>
      <w:b/>
      <w:sz w:val="24"/>
      <w:szCs w:val="24"/>
    </w:rPr>
  </w:style>
  <w:style w:type="character" w:styleId="ListLabel255">
    <w:name w:val="ListLabel 255"/>
    <w:qFormat/>
    <w:rPr>
      <w:rFonts w:cs="Times New Roman"/>
      <w:b/>
    </w:rPr>
  </w:style>
  <w:style w:type="character" w:styleId="ListLabel256">
    <w:name w:val="ListLabel 256"/>
    <w:qFormat/>
    <w:rPr>
      <w:rFonts w:cs="Times New Roman"/>
      <w:b/>
    </w:rPr>
  </w:style>
  <w:style w:type="character" w:styleId="ListLabel257">
    <w:name w:val="ListLabel 257"/>
    <w:qFormat/>
    <w:rPr>
      <w:rFonts w:cs="Times New Roman"/>
      <w:b/>
    </w:rPr>
  </w:style>
  <w:style w:type="character" w:styleId="ListLabel258">
    <w:name w:val="ListLabel 258"/>
    <w:qFormat/>
    <w:rPr>
      <w:rFonts w:cs="Times New Roman"/>
      <w:b/>
    </w:rPr>
  </w:style>
  <w:style w:type="character" w:styleId="ListLabel259">
    <w:name w:val="ListLabel 259"/>
    <w:qFormat/>
    <w:rPr>
      <w:rFonts w:cs="Times New Roman"/>
      <w:b/>
    </w:rPr>
  </w:style>
  <w:style w:type="character" w:styleId="ListLabel260">
    <w:name w:val="ListLabel 260"/>
    <w:qFormat/>
    <w:rPr>
      <w:rFonts w:cs="Times New Roman"/>
      <w:b/>
    </w:rPr>
  </w:style>
  <w:style w:type="character" w:styleId="ListLabel261">
    <w:name w:val="ListLabel 261"/>
    <w:qFormat/>
    <w:rPr>
      <w:rFonts w:cs="Times New Roman"/>
      <w:b/>
    </w:rPr>
  </w:style>
  <w:style w:type="character" w:styleId="ListLabel262">
    <w:name w:val="ListLabel 262"/>
    <w:qFormat/>
    <w:rPr>
      <w:rFonts w:cs="Times New Roman"/>
      <w:b/>
    </w:rPr>
  </w:style>
  <w:style w:type="character" w:styleId="ListLabel263">
    <w:name w:val="ListLabel 263"/>
    <w:qFormat/>
    <w:rPr>
      <w:rFonts w:cs="Times New Roman"/>
      <w:b/>
    </w:rPr>
  </w:style>
  <w:style w:type="character" w:styleId="ListLabel264">
    <w:name w:val="ListLabel 264"/>
    <w:qFormat/>
    <w:rPr>
      <w:rFonts w:ascii="Times New Roman" w:hAnsi="Times New Roman" w:cs="Times New Roman"/>
      <w:b/>
      <w:sz w:val="24"/>
    </w:rPr>
  </w:style>
  <w:style w:type="character" w:styleId="ListLabel265">
    <w:name w:val="ListLabel 265"/>
    <w:qFormat/>
    <w:rPr>
      <w:rFonts w:cs="Times New Roman"/>
      <w:b/>
    </w:rPr>
  </w:style>
  <w:style w:type="character" w:styleId="ListLabel266">
    <w:name w:val="ListLabel 266"/>
    <w:qFormat/>
    <w:rPr>
      <w:rFonts w:cs="Times New Roman"/>
      <w:b/>
    </w:rPr>
  </w:style>
  <w:style w:type="character" w:styleId="ListLabel267">
    <w:name w:val="ListLabel 267"/>
    <w:qFormat/>
    <w:rPr>
      <w:rFonts w:cs="Times New Roman"/>
      <w:b/>
    </w:rPr>
  </w:style>
  <w:style w:type="character" w:styleId="ListLabel268">
    <w:name w:val="ListLabel 268"/>
    <w:qFormat/>
    <w:rPr>
      <w:rFonts w:cs="Times New Roman"/>
      <w:b/>
    </w:rPr>
  </w:style>
  <w:style w:type="character" w:styleId="ListLabel269">
    <w:name w:val="ListLabel 269"/>
    <w:qFormat/>
    <w:rPr>
      <w:rFonts w:cs="Times New Roman"/>
      <w:b/>
    </w:rPr>
  </w:style>
  <w:style w:type="character" w:styleId="ListLabel270">
    <w:name w:val="ListLabel 270"/>
    <w:qFormat/>
    <w:rPr>
      <w:rFonts w:cs="Times New Roman"/>
      <w:b/>
    </w:rPr>
  </w:style>
  <w:style w:type="character" w:styleId="ListLabel271">
    <w:name w:val="ListLabel 271"/>
    <w:qFormat/>
    <w:rPr>
      <w:rFonts w:cs="Times New Roman"/>
      <w:b/>
    </w:rPr>
  </w:style>
  <w:style w:type="character" w:styleId="ListLabel272">
    <w:name w:val="ListLabel 272"/>
    <w:qFormat/>
    <w:rPr>
      <w:rFonts w:cs="Times New Roman"/>
      <w:b/>
    </w:rPr>
  </w:style>
  <w:style w:type="character" w:styleId="ListLabel273">
    <w:name w:val="ListLabel 273"/>
    <w:qFormat/>
    <w:rPr>
      <w:rFonts w:ascii="Times New Roman" w:hAnsi="Times New Roman" w:cs="Times New Roman"/>
      <w:b/>
      <w:sz w:val="24"/>
    </w:rPr>
  </w:style>
  <w:style w:type="character" w:styleId="ListLabel274">
    <w:name w:val="ListLabel 274"/>
    <w:qFormat/>
    <w:rPr>
      <w:rFonts w:cs="Times New Roman"/>
      <w:b/>
    </w:rPr>
  </w:style>
  <w:style w:type="character" w:styleId="ListLabel275">
    <w:name w:val="ListLabel 275"/>
    <w:qFormat/>
    <w:rPr>
      <w:rFonts w:cs="Times New Roman"/>
      <w:b/>
    </w:rPr>
  </w:style>
  <w:style w:type="character" w:styleId="ListLabel276">
    <w:name w:val="ListLabel 276"/>
    <w:qFormat/>
    <w:rPr>
      <w:rFonts w:cs="Times New Roman"/>
      <w:b/>
    </w:rPr>
  </w:style>
  <w:style w:type="character" w:styleId="ListLabel277">
    <w:name w:val="ListLabel 277"/>
    <w:qFormat/>
    <w:rPr>
      <w:rFonts w:cs="Times New Roman"/>
      <w:b/>
    </w:rPr>
  </w:style>
  <w:style w:type="character" w:styleId="ListLabel278">
    <w:name w:val="ListLabel 278"/>
    <w:qFormat/>
    <w:rPr>
      <w:rFonts w:cs="Times New Roman"/>
      <w:b/>
    </w:rPr>
  </w:style>
  <w:style w:type="character" w:styleId="ListLabel279">
    <w:name w:val="ListLabel 279"/>
    <w:qFormat/>
    <w:rPr>
      <w:rFonts w:cs="Times New Roman"/>
      <w:b/>
    </w:rPr>
  </w:style>
  <w:style w:type="character" w:styleId="ListLabel280">
    <w:name w:val="ListLabel 280"/>
    <w:qFormat/>
    <w:rPr>
      <w:rFonts w:ascii="Times New Roman" w:hAnsi="Times New Roman" w:cs="Times New Roman"/>
      <w:b/>
    </w:rPr>
  </w:style>
  <w:style w:type="character" w:styleId="ListLabel281">
    <w:name w:val="ListLabel 281"/>
    <w:qFormat/>
    <w:rPr>
      <w:rFonts w:ascii="Times New Roman" w:hAnsi="Times New Roman" w:cs="Times New Roman"/>
      <w:b/>
      <w:sz w:val="24"/>
    </w:rPr>
  </w:style>
  <w:style w:type="character" w:styleId="ListLabel282">
    <w:name w:val="ListLabel 282"/>
    <w:qFormat/>
    <w:rPr>
      <w:rFonts w:cs="Times New Roman"/>
      <w:b/>
    </w:rPr>
  </w:style>
  <w:style w:type="character" w:styleId="ListLabel283">
    <w:name w:val="ListLabel 283"/>
    <w:qFormat/>
    <w:rPr>
      <w:rFonts w:cs="Times New Roman"/>
      <w:b/>
    </w:rPr>
  </w:style>
  <w:style w:type="character" w:styleId="ListLabel284">
    <w:name w:val="ListLabel 284"/>
    <w:qFormat/>
    <w:rPr>
      <w:rFonts w:cs="Times New Roman"/>
      <w:b/>
    </w:rPr>
  </w:style>
  <w:style w:type="character" w:styleId="ListLabel285">
    <w:name w:val="ListLabel 285"/>
    <w:qFormat/>
    <w:rPr>
      <w:rFonts w:cs="Times New Roman"/>
      <w:b/>
    </w:rPr>
  </w:style>
  <w:style w:type="character" w:styleId="ListLabel286">
    <w:name w:val="ListLabel 286"/>
    <w:qFormat/>
    <w:rPr>
      <w:rFonts w:cs="Times New Roman"/>
      <w:b/>
    </w:rPr>
  </w:style>
  <w:style w:type="character" w:styleId="ListLabel287">
    <w:name w:val="ListLabel 287"/>
    <w:qFormat/>
    <w:rPr>
      <w:rFonts w:cs="Times New Roman"/>
      <w:b/>
    </w:rPr>
  </w:style>
  <w:style w:type="character" w:styleId="ListLabel288">
    <w:name w:val="ListLabel 288"/>
    <w:qFormat/>
    <w:rPr>
      <w:rFonts w:cs="Times New Roman"/>
      <w:b/>
    </w:rPr>
  </w:style>
  <w:style w:type="character" w:styleId="ListLabel289">
    <w:name w:val="ListLabel 289"/>
    <w:qFormat/>
    <w:rPr>
      <w:rFonts w:cs="Times New Roman"/>
      <w:b/>
    </w:rPr>
  </w:style>
  <w:style w:type="character" w:styleId="ListLabel290">
    <w:name w:val="ListLabel 290"/>
    <w:qFormat/>
    <w:rPr>
      <w:rFonts w:ascii="Times New Roman" w:hAnsi="Times New Roman" w:cs="Times New Roman"/>
      <w:b/>
      <w:sz w:val="24"/>
    </w:rPr>
  </w:style>
  <w:style w:type="character" w:styleId="ListLabel291">
    <w:name w:val="ListLabel 291"/>
    <w:qFormat/>
    <w:rPr>
      <w:rFonts w:cs="Times New Roman"/>
      <w:b/>
    </w:rPr>
  </w:style>
  <w:style w:type="character" w:styleId="ListLabel292">
    <w:name w:val="ListLabel 292"/>
    <w:qFormat/>
    <w:rPr>
      <w:rFonts w:cs="Times New Roman"/>
      <w:b/>
    </w:rPr>
  </w:style>
  <w:style w:type="character" w:styleId="ListLabel293">
    <w:name w:val="ListLabel 293"/>
    <w:qFormat/>
    <w:rPr>
      <w:rFonts w:cs="Times New Roman"/>
      <w:b/>
    </w:rPr>
  </w:style>
  <w:style w:type="character" w:styleId="ListLabel294">
    <w:name w:val="ListLabel 294"/>
    <w:qFormat/>
    <w:rPr>
      <w:rFonts w:cs="Times New Roman"/>
      <w:b/>
    </w:rPr>
  </w:style>
  <w:style w:type="character" w:styleId="ListLabel295">
    <w:name w:val="ListLabel 295"/>
    <w:qFormat/>
    <w:rPr>
      <w:rFonts w:cs="Times New Roman"/>
      <w:b/>
    </w:rPr>
  </w:style>
  <w:style w:type="character" w:styleId="ListLabel296">
    <w:name w:val="ListLabel 296"/>
    <w:qFormat/>
    <w:rPr>
      <w:rFonts w:cs="Times New Roman"/>
      <w:b/>
    </w:rPr>
  </w:style>
  <w:style w:type="character" w:styleId="ListLabel297">
    <w:name w:val="ListLabel 297"/>
    <w:qFormat/>
    <w:rPr>
      <w:rFonts w:cs="Times New Roman"/>
      <w:b/>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ascii="Times New Roman" w:hAnsi="Times New Roman" w:cs="Times New Roman"/>
      <w:b/>
      <w:sz w:val="24"/>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Times New Roman" w:hAnsi="Times New Roman" w:cs="Times New Roman"/>
      <w:b/>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b/>
    </w:rPr>
  </w:style>
  <w:style w:type="character" w:styleId="ListLabel317">
    <w:name w:val="ListLabel 317"/>
    <w:qFormat/>
    <w:rPr>
      <w:rFonts w:cs="Times New Roman"/>
      <w:b/>
    </w:rPr>
  </w:style>
  <w:style w:type="character" w:styleId="ListLabel318">
    <w:name w:val="ListLabel 318"/>
    <w:qFormat/>
    <w:rPr>
      <w:rFonts w:ascii="Times New Roman" w:hAnsi="Times New Roman" w:cs="Times New Roman"/>
      <w:b/>
      <w:sz w:val="24"/>
    </w:rPr>
  </w:style>
  <w:style w:type="character" w:styleId="ListLabel319">
    <w:name w:val="ListLabel 319"/>
    <w:qFormat/>
    <w:rPr>
      <w:rFonts w:cs="Times New Roman"/>
      <w:b/>
    </w:rPr>
  </w:style>
  <w:style w:type="character" w:styleId="ListLabel320">
    <w:name w:val="ListLabel 320"/>
    <w:qFormat/>
    <w:rPr>
      <w:rFonts w:cs="Times New Roman"/>
      <w:b/>
    </w:rPr>
  </w:style>
  <w:style w:type="character" w:styleId="ListLabel321">
    <w:name w:val="ListLabel 321"/>
    <w:qFormat/>
    <w:rPr>
      <w:rFonts w:cs="Times New Roman"/>
      <w:b/>
    </w:rPr>
  </w:style>
  <w:style w:type="character" w:styleId="ListLabel322">
    <w:name w:val="ListLabel 322"/>
    <w:qFormat/>
    <w:rPr>
      <w:rFonts w:cs="Times New Roman"/>
      <w:b/>
    </w:rPr>
  </w:style>
  <w:style w:type="character" w:styleId="ListLabel323">
    <w:name w:val="ListLabel 323"/>
    <w:qFormat/>
    <w:rPr>
      <w:rFonts w:cs="Times New Roman"/>
      <w:b/>
    </w:rPr>
  </w:style>
  <w:style w:type="character" w:styleId="ListLabel324">
    <w:name w:val="ListLabel 324"/>
    <w:qFormat/>
    <w:rPr>
      <w:rFonts w:cs="Times New Roman"/>
      <w:b/>
    </w:rPr>
  </w:style>
  <w:style w:type="character" w:styleId="ListLabel325">
    <w:name w:val="ListLabel 325"/>
    <w:qFormat/>
    <w:rPr>
      <w:rFonts w:cs="Times New Roman"/>
      <w:b w:val="false"/>
    </w:rPr>
  </w:style>
  <w:style w:type="character" w:styleId="ListLabel326">
    <w:name w:val="ListLabel 326"/>
    <w:qFormat/>
    <w:rPr>
      <w:rFonts w:cs="Times New Roman"/>
      <w:b/>
      <w:sz w:val="24"/>
      <w:szCs w:val="24"/>
    </w:rPr>
  </w:style>
  <w:style w:type="character" w:styleId="ListLabel327">
    <w:name w:val="ListLabel 327"/>
    <w:qFormat/>
    <w:rPr>
      <w:rFonts w:cs="Times New Roman"/>
      <w:b/>
    </w:rPr>
  </w:style>
  <w:style w:type="character" w:styleId="ListLabel328">
    <w:name w:val="ListLabel 328"/>
    <w:qFormat/>
    <w:rPr>
      <w:rFonts w:cs="Times New Roman"/>
      <w:b/>
    </w:rPr>
  </w:style>
  <w:style w:type="character" w:styleId="ListLabel329">
    <w:name w:val="ListLabel 329"/>
    <w:qFormat/>
    <w:rPr>
      <w:rFonts w:cs="Times New Roman"/>
      <w:b/>
    </w:rPr>
  </w:style>
  <w:style w:type="character" w:styleId="ListLabel330">
    <w:name w:val="ListLabel 330"/>
    <w:qFormat/>
    <w:rPr>
      <w:rFonts w:cs="Times New Roman"/>
      <w:b/>
    </w:rPr>
  </w:style>
  <w:style w:type="character" w:styleId="ListLabel331">
    <w:name w:val="ListLabel 331"/>
    <w:qFormat/>
    <w:rPr>
      <w:rFonts w:cs="Times New Roman"/>
      <w:b/>
    </w:rPr>
  </w:style>
  <w:style w:type="character" w:styleId="ListLabel332">
    <w:name w:val="ListLabel 332"/>
    <w:qFormat/>
    <w:rPr>
      <w:rFonts w:cs="Times New Roman"/>
      <w:b/>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ascii="Times New Roman" w:hAnsi="Times New Roman" w:cs="Times New Roman"/>
      <w:b/>
      <w:sz w:val="24"/>
    </w:rPr>
  </w:style>
  <w:style w:type="character" w:styleId="ListLabel337">
    <w:name w:val="ListLabel 337"/>
    <w:qFormat/>
    <w:rPr>
      <w:rFonts w:cs="Times New Roman"/>
      <w:b/>
    </w:rPr>
  </w:style>
  <w:style w:type="character" w:styleId="ListLabel338">
    <w:name w:val="ListLabel 338"/>
    <w:qFormat/>
    <w:rPr>
      <w:rFonts w:cs="Times New Roman"/>
      <w:b/>
    </w:rPr>
  </w:style>
  <w:style w:type="character" w:styleId="ListLabel339">
    <w:name w:val="ListLabel 339"/>
    <w:qFormat/>
    <w:rPr>
      <w:rFonts w:cs="Times New Roman"/>
      <w:b/>
    </w:rPr>
  </w:style>
  <w:style w:type="character" w:styleId="ListLabel340">
    <w:name w:val="ListLabel 340"/>
    <w:qFormat/>
    <w:rPr>
      <w:rFonts w:cs="Times New Roman"/>
      <w:b/>
    </w:rPr>
  </w:style>
  <w:style w:type="character" w:styleId="ListLabel341">
    <w:name w:val="ListLabel 341"/>
    <w:qFormat/>
    <w:rPr>
      <w:rFonts w:cs="Times New Roman"/>
      <w:b/>
    </w:rPr>
  </w:style>
  <w:style w:type="character" w:styleId="ListLabel342">
    <w:name w:val="ListLabel 342"/>
    <w:qFormat/>
    <w:rPr>
      <w:rFonts w:cs="Times New Roman"/>
      <w:b/>
    </w:rPr>
  </w:style>
  <w:style w:type="character" w:styleId="ListLabel343">
    <w:name w:val="ListLabel 343"/>
    <w:qFormat/>
    <w:rPr>
      <w:rFonts w:cs="Times New Roman"/>
      <w:b/>
    </w:rPr>
  </w:style>
  <w:style w:type="character" w:styleId="ListLabel344">
    <w:name w:val="ListLabel 344"/>
    <w:qFormat/>
    <w:rPr>
      <w:rFonts w:cs="Times New Roman"/>
      <w:b/>
    </w:rPr>
  </w:style>
  <w:style w:type="character" w:styleId="ListLabel345">
    <w:name w:val="ListLabel 345"/>
    <w:qFormat/>
    <w:rPr>
      <w:rFonts w:ascii="Times New Roman" w:hAnsi="Times New Roman" w:cs="Times New Roman"/>
      <w:b/>
      <w:sz w:val="24"/>
    </w:rPr>
  </w:style>
  <w:style w:type="character" w:styleId="ListLabel346">
    <w:name w:val="ListLabel 346"/>
    <w:qFormat/>
    <w:rPr>
      <w:rFonts w:cs="Times New Roman"/>
      <w:b/>
    </w:rPr>
  </w:style>
  <w:style w:type="character" w:styleId="ListLabel347">
    <w:name w:val="ListLabel 347"/>
    <w:qFormat/>
    <w:rPr>
      <w:rFonts w:cs="Times New Roman"/>
      <w:b/>
    </w:rPr>
  </w:style>
  <w:style w:type="character" w:styleId="ListLabel348">
    <w:name w:val="ListLabel 348"/>
    <w:qFormat/>
    <w:rPr>
      <w:rFonts w:cs="Times New Roman"/>
      <w:b/>
    </w:rPr>
  </w:style>
  <w:style w:type="character" w:styleId="ListLabel349">
    <w:name w:val="ListLabel 349"/>
    <w:qFormat/>
    <w:rPr>
      <w:rFonts w:cs="Times New Roman"/>
      <w:b/>
    </w:rPr>
  </w:style>
  <w:style w:type="character" w:styleId="ListLabel350">
    <w:name w:val="ListLabel 350"/>
    <w:qFormat/>
    <w:rPr>
      <w:rFonts w:cs="Times New Roman"/>
      <w:b/>
    </w:rPr>
  </w:style>
  <w:style w:type="character" w:styleId="ListLabel351">
    <w:name w:val="ListLabel 351"/>
    <w:qFormat/>
    <w:rPr>
      <w:rFonts w:cs="Times New Roman"/>
      <w:b/>
    </w:rPr>
  </w:style>
  <w:style w:type="character" w:styleId="ListLabel352">
    <w:name w:val="ListLabel 352"/>
    <w:qFormat/>
    <w:rPr>
      <w:rFonts w:ascii="Times New Roman" w:hAnsi="Times New Roman" w:cs="Times New Roman"/>
      <w:b/>
    </w:rPr>
  </w:style>
  <w:style w:type="character" w:styleId="ListLabel353">
    <w:name w:val="ListLabel 353"/>
    <w:qFormat/>
    <w:rPr>
      <w:rFonts w:ascii="Times New Roman" w:hAnsi="Times New Roman" w:cs="Times New Roman"/>
      <w:b/>
      <w:sz w:val="24"/>
    </w:rPr>
  </w:style>
  <w:style w:type="character" w:styleId="ListLabel354">
    <w:name w:val="ListLabel 354"/>
    <w:qFormat/>
    <w:rPr>
      <w:rFonts w:cs="Times New Roman"/>
      <w:b/>
    </w:rPr>
  </w:style>
  <w:style w:type="character" w:styleId="ListLabel355">
    <w:name w:val="ListLabel 355"/>
    <w:qFormat/>
    <w:rPr>
      <w:rFonts w:cs="Times New Roman"/>
      <w:b/>
    </w:rPr>
  </w:style>
  <w:style w:type="character" w:styleId="ListLabel356">
    <w:name w:val="ListLabel 356"/>
    <w:qFormat/>
    <w:rPr>
      <w:rFonts w:cs="Times New Roman"/>
      <w:b/>
    </w:rPr>
  </w:style>
  <w:style w:type="character" w:styleId="ListLabel357">
    <w:name w:val="ListLabel 357"/>
    <w:qFormat/>
    <w:rPr>
      <w:rFonts w:cs="Times New Roman"/>
      <w:b/>
    </w:rPr>
  </w:style>
  <w:style w:type="character" w:styleId="ListLabel358">
    <w:name w:val="ListLabel 358"/>
    <w:qFormat/>
    <w:rPr>
      <w:rFonts w:cs="Times New Roman"/>
      <w:b/>
    </w:rPr>
  </w:style>
  <w:style w:type="character" w:styleId="ListLabel359">
    <w:name w:val="ListLabel 359"/>
    <w:qFormat/>
    <w:rPr>
      <w:rFonts w:cs="Times New Roman"/>
      <w:b/>
    </w:rPr>
  </w:style>
  <w:style w:type="character" w:styleId="ListLabel360">
    <w:name w:val="ListLabel 360"/>
    <w:qFormat/>
    <w:rPr>
      <w:rFonts w:cs="Times New Roman"/>
      <w:b/>
    </w:rPr>
  </w:style>
  <w:style w:type="character" w:styleId="ListLabel361">
    <w:name w:val="ListLabel 361"/>
    <w:qFormat/>
    <w:rPr>
      <w:rFonts w:cs="Times New Roman"/>
      <w:b/>
    </w:rPr>
  </w:style>
  <w:style w:type="character" w:styleId="ListLabel362">
    <w:name w:val="ListLabel 362"/>
    <w:qFormat/>
    <w:rPr>
      <w:rFonts w:ascii="Times New Roman" w:hAnsi="Times New Roman" w:cs="Times New Roman"/>
      <w:b/>
      <w:sz w:val="24"/>
    </w:rPr>
  </w:style>
  <w:style w:type="character" w:styleId="ListLabel363">
    <w:name w:val="ListLabel 363"/>
    <w:qFormat/>
    <w:rPr>
      <w:rFonts w:cs="Times New Roman"/>
      <w:b/>
    </w:rPr>
  </w:style>
  <w:style w:type="character" w:styleId="ListLabel364">
    <w:name w:val="ListLabel 364"/>
    <w:qFormat/>
    <w:rPr>
      <w:rFonts w:cs="Times New Roman"/>
      <w:b/>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ascii="Times New Roman" w:hAnsi="Times New Roman" w:cs="Times New Roman"/>
      <w:b/>
      <w:sz w:val="24"/>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Times New Roman" w:hAnsi="Times New Roman" w:cs="Times New Roman"/>
      <w:b/>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b/>
      <w:color w:val="000000"/>
      <w:sz w:val="24"/>
      <w:szCs w:val="24"/>
      <w:lang w:eastAsia="ru-RU"/>
    </w:rPr>
  </w:style>
  <w:style w:type="character" w:styleId="ListLabel389">
    <w:name w:val="ListLabel 389"/>
    <w:qFormat/>
    <w:rPr>
      <w:rFonts w:ascii="Times New Roman" w:hAnsi="Times New Roman"/>
      <w:sz w:val="24"/>
      <w:szCs w:val="24"/>
    </w:rPr>
  </w:style>
  <w:style w:type="character" w:styleId="ListLabel390">
    <w:name w:val="ListLabel 390"/>
    <w:qFormat/>
    <w:rPr>
      <w:rFonts w:cs="Times New Roman"/>
      <w:b/>
    </w:rPr>
  </w:style>
  <w:style w:type="character" w:styleId="ListLabel391">
    <w:name w:val="ListLabel 391"/>
    <w:qFormat/>
    <w:rPr>
      <w:rFonts w:cs="Times New Roman"/>
      <w:b/>
    </w:rPr>
  </w:style>
  <w:style w:type="character" w:styleId="ListLabel392">
    <w:name w:val="ListLabel 392"/>
    <w:qFormat/>
    <w:rPr>
      <w:rFonts w:ascii="Times New Roman" w:hAnsi="Times New Roman" w:cs="Times New Roman"/>
      <w:b/>
      <w:sz w:val="24"/>
    </w:rPr>
  </w:style>
  <w:style w:type="character" w:styleId="ListLabel393">
    <w:name w:val="ListLabel 393"/>
    <w:qFormat/>
    <w:rPr>
      <w:rFonts w:cs="Times New Roman"/>
      <w:b/>
    </w:rPr>
  </w:style>
  <w:style w:type="character" w:styleId="ListLabel394">
    <w:name w:val="ListLabel 394"/>
    <w:qFormat/>
    <w:rPr>
      <w:rFonts w:cs="Times New Roman"/>
      <w:b/>
    </w:rPr>
  </w:style>
  <w:style w:type="character" w:styleId="ListLabel395">
    <w:name w:val="ListLabel 395"/>
    <w:qFormat/>
    <w:rPr>
      <w:rFonts w:cs="Times New Roman"/>
      <w:b/>
    </w:rPr>
  </w:style>
  <w:style w:type="character" w:styleId="ListLabel396">
    <w:name w:val="ListLabel 396"/>
    <w:qFormat/>
    <w:rPr>
      <w:rFonts w:cs="Times New Roman"/>
      <w:b/>
    </w:rPr>
  </w:style>
  <w:style w:type="character" w:styleId="ListLabel397">
    <w:name w:val="ListLabel 397"/>
    <w:qFormat/>
    <w:rPr>
      <w:rFonts w:cs="Times New Roman"/>
      <w:b/>
    </w:rPr>
  </w:style>
  <w:style w:type="character" w:styleId="ListLabel398">
    <w:name w:val="ListLabel 398"/>
    <w:qFormat/>
    <w:rPr>
      <w:rFonts w:cs="Times New Roman"/>
      <w:b/>
    </w:rPr>
  </w:style>
  <w:style w:type="character" w:styleId="ListLabel399">
    <w:name w:val="ListLabel 399"/>
    <w:qFormat/>
    <w:rPr>
      <w:rFonts w:cs="Times New Roman"/>
      <w:b w:val="false"/>
    </w:rPr>
  </w:style>
  <w:style w:type="character" w:styleId="ListLabel400">
    <w:name w:val="ListLabel 400"/>
    <w:qFormat/>
    <w:rPr>
      <w:rFonts w:cs="Times New Roman"/>
      <w:b/>
      <w:sz w:val="24"/>
      <w:szCs w:val="24"/>
    </w:rPr>
  </w:style>
  <w:style w:type="character" w:styleId="ListLabel401">
    <w:name w:val="ListLabel 401"/>
    <w:qFormat/>
    <w:rPr>
      <w:rFonts w:cs="Times New Roman"/>
      <w:b/>
    </w:rPr>
  </w:style>
  <w:style w:type="character" w:styleId="ListLabel402">
    <w:name w:val="ListLabel 402"/>
    <w:qFormat/>
    <w:rPr>
      <w:rFonts w:cs="Times New Roman"/>
      <w:b/>
    </w:rPr>
  </w:style>
  <w:style w:type="character" w:styleId="ListLabel403">
    <w:name w:val="ListLabel 403"/>
    <w:qFormat/>
    <w:rPr>
      <w:rFonts w:cs="Times New Roman"/>
      <w:b/>
    </w:rPr>
  </w:style>
  <w:style w:type="character" w:styleId="ListLabel404">
    <w:name w:val="ListLabel 404"/>
    <w:qFormat/>
    <w:rPr>
      <w:rFonts w:cs="Times New Roman"/>
      <w:b/>
    </w:rPr>
  </w:style>
  <w:style w:type="character" w:styleId="ListLabel405">
    <w:name w:val="ListLabel 405"/>
    <w:qFormat/>
    <w:rPr>
      <w:rFonts w:cs="Times New Roman"/>
      <w:b/>
    </w:rPr>
  </w:style>
  <w:style w:type="character" w:styleId="ListLabel406">
    <w:name w:val="ListLabel 406"/>
    <w:qFormat/>
    <w:rPr>
      <w:rFonts w:cs="Times New Roman"/>
      <w:b/>
    </w:rPr>
  </w:style>
  <w:style w:type="character" w:styleId="ListLabel407">
    <w:name w:val="ListLabel 407"/>
    <w:qFormat/>
    <w:rPr>
      <w:rFonts w:cs="Times New Roman"/>
      <w:b/>
    </w:rPr>
  </w:style>
  <w:style w:type="character" w:styleId="ListLabel408">
    <w:name w:val="ListLabel 408"/>
    <w:qFormat/>
    <w:rPr>
      <w:rFonts w:cs="Times New Roman"/>
      <w:b/>
    </w:rPr>
  </w:style>
  <w:style w:type="character" w:styleId="ListLabel409">
    <w:name w:val="ListLabel 409"/>
    <w:qFormat/>
    <w:rPr>
      <w:rFonts w:cs="Times New Roman"/>
      <w:b/>
    </w:rPr>
  </w:style>
  <w:style w:type="character" w:styleId="ListLabel410">
    <w:name w:val="ListLabel 410"/>
    <w:qFormat/>
    <w:rPr>
      <w:rFonts w:ascii="Times New Roman" w:hAnsi="Times New Roman" w:cs="Times New Roman"/>
      <w:b/>
      <w:sz w:val="24"/>
    </w:rPr>
  </w:style>
  <w:style w:type="character" w:styleId="ListLabel411">
    <w:name w:val="ListLabel 411"/>
    <w:qFormat/>
    <w:rPr>
      <w:rFonts w:cs="Times New Roman"/>
      <w:b/>
    </w:rPr>
  </w:style>
  <w:style w:type="character" w:styleId="ListLabel412">
    <w:name w:val="ListLabel 412"/>
    <w:qFormat/>
    <w:rPr>
      <w:rFonts w:cs="Times New Roman"/>
      <w:b/>
    </w:rPr>
  </w:style>
  <w:style w:type="character" w:styleId="ListLabel413">
    <w:name w:val="ListLabel 413"/>
    <w:qFormat/>
    <w:rPr>
      <w:rFonts w:cs="Times New Roman"/>
      <w:b/>
    </w:rPr>
  </w:style>
  <w:style w:type="character" w:styleId="ListLabel414">
    <w:name w:val="ListLabel 414"/>
    <w:qFormat/>
    <w:rPr>
      <w:rFonts w:cs="Times New Roman"/>
      <w:b/>
    </w:rPr>
  </w:style>
  <w:style w:type="character" w:styleId="ListLabel415">
    <w:name w:val="ListLabel 415"/>
    <w:qFormat/>
    <w:rPr>
      <w:rFonts w:cs="Times New Roman"/>
      <w:b/>
    </w:rPr>
  </w:style>
  <w:style w:type="character" w:styleId="ListLabel416">
    <w:name w:val="ListLabel 416"/>
    <w:qFormat/>
    <w:rPr>
      <w:rFonts w:cs="Times New Roman"/>
      <w:b/>
    </w:rPr>
  </w:style>
  <w:style w:type="character" w:styleId="ListLabel417">
    <w:name w:val="ListLabel 417"/>
    <w:qFormat/>
    <w:rPr>
      <w:rFonts w:cs="Times New Roman"/>
      <w:b/>
    </w:rPr>
  </w:style>
  <w:style w:type="character" w:styleId="ListLabel418">
    <w:name w:val="ListLabel 418"/>
    <w:qFormat/>
    <w:rPr>
      <w:rFonts w:cs="Times New Roman"/>
      <w:b/>
    </w:rPr>
  </w:style>
  <w:style w:type="character" w:styleId="ListLabel419">
    <w:name w:val="ListLabel 419"/>
    <w:qFormat/>
    <w:rPr>
      <w:rFonts w:ascii="Times New Roman" w:hAnsi="Times New Roman" w:cs="Times New Roman"/>
      <w:b/>
      <w:sz w:val="24"/>
    </w:rPr>
  </w:style>
  <w:style w:type="character" w:styleId="ListLabel420">
    <w:name w:val="ListLabel 420"/>
    <w:qFormat/>
    <w:rPr>
      <w:rFonts w:cs="Times New Roman"/>
      <w:b/>
    </w:rPr>
  </w:style>
  <w:style w:type="character" w:styleId="ListLabel421">
    <w:name w:val="ListLabel 421"/>
    <w:qFormat/>
    <w:rPr>
      <w:rFonts w:cs="Times New Roman"/>
      <w:b/>
    </w:rPr>
  </w:style>
  <w:style w:type="character" w:styleId="ListLabel422">
    <w:name w:val="ListLabel 422"/>
    <w:qFormat/>
    <w:rPr>
      <w:rFonts w:cs="Times New Roman"/>
      <w:b/>
    </w:rPr>
  </w:style>
  <w:style w:type="character" w:styleId="ListLabel423">
    <w:name w:val="ListLabel 423"/>
    <w:qFormat/>
    <w:rPr>
      <w:rFonts w:cs="Times New Roman"/>
      <w:b/>
    </w:rPr>
  </w:style>
  <w:style w:type="character" w:styleId="ListLabel424">
    <w:name w:val="ListLabel 424"/>
    <w:qFormat/>
    <w:rPr>
      <w:rFonts w:cs="Times New Roman"/>
      <w:b/>
    </w:rPr>
  </w:style>
  <w:style w:type="character" w:styleId="ListLabel425">
    <w:name w:val="ListLabel 425"/>
    <w:qFormat/>
    <w:rPr>
      <w:rFonts w:cs="Times New Roman"/>
      <w:b/>
    </w:rPr>
  </w:style>
  <w:style w:type="character" w:styleId="ListLabel426">
    <w:name w:val="ListLabel 426"/>
    <w:qFormat/>
    <w:rPr>
      <w:rFonts w:ascii="Times New Roman" w:hAnsi="Times New Roman" w:cs="Times New Roman"/>
      <w:b/>
    </w:rPr>
  </w:style>
  <w:style w:type="character" w:styleId="ListLabel427">
    <w:name w:val="ListLabel 427"/>
    <w:qFormat/>
    <w:rPr>
      <w:rFonts w:ascii="Times New Roman" w:hAnsi="Times New Roman" w:cs="Times New Roman"/>
      <w:b/>
      <w:sz w:val="24"/>
    </w:rPr>
  </w:style>
  <w:style w:type="character" w:styleId="ListLabel428">
    <w:name w:val="ListLabel 428"/>
    <w:qFormat/>
    <w:rPr>
      <w:rFonts w:cs="Times New Roman"/>
      <w:b/>
    </w:rPr>
  </w:style>
  <w:style w:type="character" w:styleId="ListLabel429">
    <w:name w:val="ListLabel 429"/>
    <w:qFormat/>
    <w:rPr>
      <w:rFonts w:cs="Times New Roman"/>
      <w:b/>
    </w:rPr>
  </w:style>
  <w:style w:type="character" w:styleId="ListLabel430">
    <w:name w:val="ListLabel 430"/>
    <w:qFormat/>
    <w:rPr>
      <w:rFonts w:cs="Times New Roman"/>
      <w:b/>
    </w:rPr>
  </w:style>
  <w:style w:type="character" w:styleId="ListLabel431">
    <w:name w:val="ListLabel 431"/>
    <w:qFormat/>
    <w:rPr>
      <w:rFonts w:cs="Times New Roman"/>
      <w:b/>
    </w:rPr>
  </w:style>
  <w:style w:type="character" w:styleId="ListLabel432">
    <w:name w:val="ListLabel 432"/>
    <w:qFormat/>
    <w:rPr>
      <w:rFonts w:cs="Times New Roman"/>
      <w:b/>
    </w:rPr>
  </w:style>
  <w:style w:type="character" w:styleId="ListLabel433">
    <w:name w:val="ListLabel 433"/>
    <w:qFormat/>
    <w:rPr>
      <w:rFonts w:cs="Times New Roman"/>
      <w:b/>
    </w:rPr>
  </w:style>
  <w:style w:type="character" w:styleId="ListLabel434">
    <w:name w:val="ListLabel 434"/>
    <w:qFormat/>
    <w:rPr>
      <w:rFonts w:cs="Times New Roman"/>
      <w:b/>
    </w:rPr>
  </w:style>
  <w:style w:type="character" w:styleId="ListLabel435">
    <w:name w:val="ListLabel 435"/>
    <w:qFormat/>
    <w:rPr>
      <w:rFonts w:cs="Times New Roman"/>
      <w:b/>
    </w:rPr>
  </w:style>
  <w:style w:type="character" w:styleId="ListLabel436">
    <w:name w:val="ListLabel 436"/>
    <w:qFormat/>
    <w:rPr>
      <w:rFonts w:ascii="Times New Roman" w:hAnsi="Times New Roman" w:cs="Times New Roman"/>
      <w:b/>
      <w:sz w:val="24"/>
    </w:rPr>
  </w:style>
  <w:style w:type="character" w:styleId="ListLabel437">
    <w:name w:val="ListLabel 437"/>
    <w:qFormat/>
    <w:rPr>
      <w:rFonts w:cs="Times New Roman"/>
      <w:b/>
    </w:rPr>
  </w:style>
  <w:style w:type="character" w:styleId="ListLabel438">
    <w:name w:val="ListLabel 438"/>
    <w:qFormat/>
    <w:rPr>
      <w:rFonts w:cs="Times New Roman"/>
      <w:b/>
    </w:rPr>
  </w:style>
  <w:style w:type="character" w:styleId="ListLabel439">
    <w:name w:val="ListLabel 439"/>
    <w:qFormat/>
    <w:rPr>
      <w:rFonts w:cs="Times New Roman"/>
      <w:b/>
    </w:rPr>
  </w:style>
  <w:style w:type="character" w:styleId="ListLabel440">
    <w:name w:val="ListLabel 440"/>
    <w:qFormat/>
    <w:rPr>
      <w:rFonts w:cs="Times New Roman"/>
      <w:b/>
    </w:rPr>
  </w:style>
  <w:style w:type="character" w:styleId="ListLabel441">
    <w:name w:val="ListLabel 441"/>
    <w:qFormat/>
    <w:rPr>
      <w:rFonts w:cs="Times New Roman"/>
      <w:b/>
    </w:rPr>
  </w:style>
  <w:style w:type="character" w:styleId="ListLabel442">
    <w:name w:val="ListLabel 442"/>
    <w:qFormat/>
    <w:rPr>
      <w:rFonts w:cs="Times New Roman"/>
      <w:b/>
    </w:rPr>
  </w:style>
  <w:style w:type="character" w:styleId="ListLabel443">
    <w:name w:val="ListLabel 443"/>
    <w:qFormat/>
    <w:rPr>
      <w:rFonts w:cs="Times New Roman"/>
      <w:b/>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ascii="Times New Roman" w:hAnsi="Times New Roman" w:cs="Times New Roman"/>
      <w:b/>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Times New Roman" w:hAnsi="Times New Roman" w:cs="Times New Roman"/>
      <w:b/>
      <w:sz w:val="24"/>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ascii="Times New Roman" w:hAnsi="Times New Roman"/>
      <w:b/>
      <w:color w:val="000000"/>
      <w:sz w:val="24"/>
      <w:szCs w:val="24"/>
      <w:lang w:eastAsia="ru-RU"/>
    </w:rPr>
  </w:style>
  <w:style w:type="character" w:styleId="ListLabel463">
    <w:name w:val="ListLabel 463"/>
    <w:qFormat/>
    <w:rPr>
      <w:rFonts w:ascii="Times New Roman" w:hAnsi="Times New Roman"/>
      <w:sz w:val="24"/>
      <w:szCs w:val="24"/>
    </w:rPr>
  </w:style>
  <w:style w:type="character" w:styleId="ListLabel464">
    <w:name w:val="ListLabel 464"/>
    <w:qFormat/>
    <w:rPr>
      <w:rFonts w:cs="Times New Roman"/>
      <w:b/>
    </w:rPr>
  </w:style>
  <w:style w:type="character" w:styleId="ListLabel465">
    <w:name w:val="ListLabel 465"/>
    <w:qFormat/>
    <w:rPr>
      <w:rFonts w:cs="Times New Roman"/>
      <w:b/>
    </w:rPr>
  </w:style>
  <w:style w:type="character" w:styleId="ListLabel466">
    <w:name w:val="ListLabel 466"/>
    <w:qFormat/>
    <w:rPr>
      <w:rFonts w:ascii="Times New Roman" w:hAnsi="Times New Roman" w:cs="Times New Roman"/>
      <w:b/>
      <w:sz w:val="24"/>
    </w:rPr>
  </w:style>
  <w:style w:type="character" w:styleId="ListLabel467">
    <w:name w:val="ListLabel 467"/>
    <w:qFormat/>
    <w:rPr>
      <w:rFonts w:cs="Times New Roman"/>
      <w:b/>
    </w:rPr>
  </w:style>
  <w:style w:type="character" w:styleId="ListLabel468">
    <w:name w:val="ListLabel 468"/>
    <w:qFormat/>
    <w:rPr>
      <w:rFonts w:cs="Times New Roman"/>
      <w:b/>
    </w:rPr>
  </w:style>
  <w:style w:type="character" w:styleId="ListLabel469">
    <w:name w:val="ListLabel 469"/>
    <w:qFormat/>
    <w:rPr>
      <w:rFonts w:cs="Times New Roman"/>
      <w:b/>
    </w:rPr>
  </w:style>
  <w:style w:type="character" w:styleId="ListLabel470">
    <w:name w:val="ListLabel 470"/>
    <w:qFormat/>
    <w:rPr>
      <w:rFonts w:cs="Times New Roman"/>
      <w:b/>
    </w:rPr>
  </w:style>
  <w:style w:type="character" w:styleId="ListLabel471">
    <w:name w:val="ListLabel 471"/>
    <w:qFormat/>
    <w:rPr>
      <w:rFonts w:cs="Times New Roman"/>
      <w:b/>
    </w:rPr>
  </w:style>
  <w:style w:type="character" w:styleId="ListLabel472">
    <w:name w:val="ListLabel 472"/>
    <w:qFormat/>
    <w:rPr>
      <w:rFonts w:cs="Times New Roman"/>
      <w:b/>
    </w:rPr>
  </w:style>
  <w:style w:type="character" w:styleId="ListLabel473">
    <w:name w:val="ListLabel 473"/>
    <w:qFormat/>
    <w:rPr>
      <w:rFonts w:cs="Times New Roman"/>
      <w:b w:val="false"/>
    </w:rPr>
  </w:style>
  <w:style w:type="character" w:styleId="ListLabel474">
    <w:name w:val="ListLabel 474"/>
    <w:qFormat/>
    <w:rPr>
      <w:rFonts w:cs="Times New Roman"/>
      <w:b/>
      <w:sz w:val="24"/>
      <w:szCs w:val="24"/>
    </w:rPr>
  </w:style>
  <w:style w:type="character" w:styleId="ListLabel475">
    <w:name w:val="ListLabel 475"/>
    <w:qFormat/>
    <w:rPr>
      <w:rFonts w:cs="Times New Roman"/>
      <w:b/>
    </w:rPr>
  </w:style>
  <w:style w:type="character" w:styleId="ListLabel476">
    <w:name w:val="ListLabel 476"/>
    <w:qFormat/>
    <w:rPr>
      <w:rFonts w:cs="Times New Roman"/>
      <w:b/>
    </w:rPr>
  </w:style>
  <w:style w:type="character" w:styleId="ListLabel477">
    <w:name w:val="ListLabel 477"/>
    <w:qFormat/>
    <w:rPr>
      <w:rFonts w:cs="Times New Roman"/>
      <w:b/>
    </w:rPr>
  </w:style>
  <w:style w:type="character" w:styleId="ListLabel478">
    <w:name w:val="ListLabel 478"/>
    <w:qFormat/>
    <w:rPr>
      <w:rFonts w:cs="Times New Roman"/>
      <w:b/>
    </w:rPr>
  </w:style>
  <w:style w:type="character" w:styleId="ListLabel479">
    <w:name w:val="ListLabel 479"/>
    <w:qFormat/>
    <w:rPr>
      <w:rFonts w:cs="Times New Roman"/>
      <w:b/>
    </w:rPr>
  </w:style>
  <w:style w:type="character" w:styleId="ListLabel480">
    <w:name w:val="ListLabel 480"/>
    <w:qFormat/>
    <w:rPr>
      <w:rFonts w:cs="Times New Roman"/>
      <w:b/>
    </w:rPr>
  </w:style>
  <w:style w:type="character" w:styleId="ListLabel481">
    <w:name w:val="ListLabel 481"/>
    <w:qFormat/>
    <w:rPr>
      <w:rFonts w:cs="Times New Roman"/>
      <w:b/>
    </w:rPr>
  </w:style>
  <w:style w:type="character" w:styleId="ListLabel482">
    <w:name w:val="ListLabel 482"/>
    <w:qFormat/>
    <w:rPr>
      <w:rFonts w:cs="Times New Roman"/>
      <w:b/>
    </w:rPr>
  </w:style>
  <w:style w:type="character" w:styleId="ListLabel483">
    <w:name w:val="ListLabel 483"/>
    <w:qFormat/>
    <w:rPr>
      <w:rFonts w:cs="Times New Roman"/>
      <w:b/>
    </w:rPr>
  </w:style>
  <w:style w:type="character" w:styleId="ListLabel484">
    <w:name w:val="ListLabel 484"/>
    <w:qFormat/>
    <w:rPr>
      <w:rFonts w:ascii="Times New Roman" w:hAnsi="Times New Roman" w:cs="Times New Roman"/>
      <w:b/>
      <w:sz w:val="24"/>
    </w:rPr>
  </w:style>
  <w:style w:type="character" w:styleId="ListLabel485">
    <w:name w:val="ListLabel 485"/>
    <w:qFormat/>
    <w:rPr>
      <w:rFonts w:cs="Times New Roman"/>
      <w:b/>
    </w:rPr>
  </w:style>
  <w:style w:type="character" w:styleId="ListLabel486">
    <w:name w:val="ListLabel 486"/>
    <w:qFormat/>
    <w:rPr>
      <w:rFonts w:cs="Times New Roman"/>
      <w:b/>
    </w:rPr>
  </w:style>
  <w:style w:type="character" w:styleId="ListLabel487">
    <w:name w:val="ListLabel 487"/>
    <w:qFormat/>
    <w:rPr>
      <w:rFonts w:cs="Times New Roman"/>
      <w:b/>
    </w:rPr>
  </w:style>
  <w:style w:type="character" w:styleId="ListLabel488">
    <w:name w:val="ListLabel 488"/>
    <w:qFormat/>
    <w:rPr>
      <w:rFonts w:cs="Times New Roman"/>
      <w:b/>
    </w:rPr>
  </w:style>
  <w:style w:type="character" w:styleId="ListLabel489">
    <w:name w:val="ListLabel 489"/>
    <w:qFormat/>
    <w:rPr>
      <w:rFonts w:cs="Times New Roman"/>
      <w:b/>
    </w:rPr>
  </w:style>
  <w:style w:type="character" w:styleId="ListLabel490">
    <w:name w:val="ListLabel 490"/>
    <w:qFormat/>
    <w:rPr>
      <w:rFonts w:cs="Times New Roman"/>
      <w:b/>
    </w:rPr>
  </w:style>
  <w:style w:type="character" w:styleId="ListLabel491">
    <w:name w:val="ListLabel 491"/>
    <w:qFormat/>
    <w:rPr>
      <w:rFonts w:cs="Times New Roman"/>
      <w:b/>
    </w:rPr>
  </w:style>
  <w:style w:type="character" w:styleId="ListLabel492">
    <w:name w:val="ListLabel 492"/>
    <w:qFormat/>
    <w:rPr>
      <w:rFonts w:cs="Times New Roman"/>
      <w:b/>
    </w:rPr>
  </w:style>
  <w:style w:type="character" w:styleId="ListLabel493">
    <w:name w:val="ListLabel 493"/>
    <w:qFormat/>
    <w:rPr>
      <w:rFonts w:ascii="Times New Roman" w:hAnsi="Times New Roman" w:cs="Times New Roman"/>
      <w:b/>
      <w:sz w:val="24"/>
    </w:rPr>
  </w:style>
  <w:style w:type="character" w:styleId="ListLabel494">
    <w:name w:val="ListLabel 494"/>
    <w:qFormat/>
    <w:rPr>
      <w:rFonts w:cs="Times New Roman"/>
      <w:b/>
    </w:rPr>
  </w:style>
  <w:style w:type="character" w:styleId="ListLabel495">
    <w:name w:val="ListLabel 495"/>
    <w:qFormat/>
    <w:rPr>
      <w:rFonts w:cs="Times New Roman"/>
      <w:b/>
    </w:rPr>
  </w:style>
  <w:style w:type="character" w:styleId="ListLabel496">
    <w:name w:val="ListLabel 496"/>
    <w:qFormat/>
    <w:rPr>
      <w:rFonts w:cs="Times New Roman"/>
      <w:b/>
    </w:rPr>
  </w:style>
  <w:style w:type="character" w:styleId="ListLabel497">
    <w:name w:val="ListLabel 497"/>
    <w:qFormat/>
    <w:rPr>
      <w:rFonts w:cs="Times New Roman"/>
      <w:b/>
    </w:rPr>
  </w:style>
  <w:style w:type="character" w:styleId="ListLabel498">
    <w:name w:val="ListLabel 498"/>
    <w:qFormat/>
    <w:rPr>
      <w:rFonts w:cs="Times New Roman"/>
      <w:b/>
    </w:rPr>
  </w:style>
  <w:style w:type="character" w:styleId="ListLabel499">
    <w:name w:val="ListLabel 499"/>
    <w:qFormat/>
    <w:rPr>
      <w:rFonts w:cs="Times New Roman"/>
      <w:b/>
    </w:rPr>
  </w:style>
  <w:style w:type="character" w:styleId="ListLabel500">
    <w:name w:val="ListLabel 500"/>
    <w:qFormat/>
    <w:rPr>
      <w:rFonts w:ascii="Times New Roman" w:hAnsi="Times New Roman" w:cs="Times New Roman"/>
      <w:b/>
    </w:rPr>
  </w:style>
  <w:style w:type="character" w:styleId="ListLabel501">
    <w:name w:val="ListLabel 501"/>
    <w:qFormat/>
    <w:rPr>
      <w:rFonts w:ascii="Times New Roman" w:hAnsi="Times New Roman" w:cs="Times New Roman"/>
      <w:b/>
      <w:sz w:val="24"/>
    </w:rPr>
  </w:style>
  <w:style w:type="character" w:styleId="ListLabel502">
    <w:name w:val="ListLabel 502"/>
    <w:qFormat/>
    <w:rPr>
      <w:rFonts w:cs="Times New Roman"/>
      <w:b/>
    </w:rPr>
  </w:style>
  <w:style w:type="character" w:styleId="ListLabel503">
    <w:name w:val="ListLabel 503"/>
    <w:qFormat/>
    <w:rPr>
      <w:rFonts w:cs="Times New Roman"/>
      <w:b/>
    </w:rPr>
  </w:style>
  <w:style w:type="character" w:styleId="ListLabel504">
    <w:name w:val="ListLabel 504"/>
    <w:qFormat/>
    <w:rPr>
      <w:rFonts w:cs="Times New Roman"/>
      <w:b/>
    </w:rPr>
  </w:style>
  <w:style w:type="character" w:styleId="ListLabel505">
    <w:name w:val="ListLabel 505"/>
    <w:qFormat/>
    <w:rPr>
      <w:rFonts w:cs="Times New Roman"/>
      <w:b/>
    </w:rPr>
  </w:style>
  <w:style w:type="character" w:styleId="ListLabel506">
    <w:name w:val="ListLabel 506"/>
    <w:qFormat/>
    <w:rPr>
      <w:rFonts w:cs="Times New Roman"/>
      <w:b/>
    </w:rPr>
  </w:style>
  <w:style w:type="character" w:styleId="ListLabel507">
    <w:name w:val="ListLabel 507"/>
    <w:qFormat/>
    <w:rPr>
      <w:rFonts w:cs="Times New Roman"/>
      <w:b/>
    </w:rPr>
  </w:style>
  <w:style w:type="character" w:styleId="ListLabel508">
    <w:name w:val="ListLabel 508"/>
    <w:qFormat/>
    <w:rPr>
      <w:rFonts w:cs="Times New Roman"/>
      <w:b/>
    </w:rPr>
  </w:style>
  <w:style w:type="character" w:styleId="ListLabel509">
    <w:name w:val="ListLabel 509"/>
    <w:qFormat/>
    <w:rPr>
      <w:rFonts w:cs="Times New Roman"/>
      <w:b/>
    </w:rPr>
  </w:style>
  <w:style w:type="character" w:styleId="ListLabel510">
    <w:name w:val="ListLabel 510"/>
    <w:qFormat/>
    <w:rPr>
      <w:rFonts w:ascii="Times New Roman" w:hAnsi="Times New Roman" w:cs="Times New Roman"/>
      <w:b/>
      <w:sz w:val="24"/>
    </w:rPr>
  </w:style>
  <w:style w:type="character" w:styleId="ListLabel511">
    <w:name w:val="ListLabel 511"/>
    <w:qFormat/>
    <w:rPr>
      <w:rFonts w:cs="Times New Roman"/>
      <w:b/>
    </w:rPr>
  </w:style>
  <w:style w:type="character" w:styleId="ListLabel512">
    <w:name w:val="ListLabel 512"/>
    <w:qFormat/>
    <w:rPr>
      <w:rFonts w:cs="Times New Roman"/>
      <w:b/>
    </w:rPr>
  </w:style>
  <w:style w:type="character" w:styleId="ListLabel513">
    <w:name w:val="ListLabel 513"/>
    <w:qFormat/>
    <w:rPr>
      <w:rFonts w:cs="Times New Roman"/>
      <w:b/>
    </w:rPr>
  </w:style>
  <w:style w:type="character" w:styleId="ListLabel514">
    <w:name w:val="ListLabel 514"/>
    <w:qFormat/>
    <w:rPr>
      <w:rFonts w:cs="Times New Roman"/>
      <w:b/>
    </w:rPr>
  </w:style>
  <w:style w:type="character" w:styleId="ListLabel515">
    <w:name w:val="ListLabel 515"/>
    <w:qFormat/>
    <w:rPr>
      <w:rFonts w:cs="Times New Roman"/>
      <w:b/>
    </w:rPr>
  </w:style>
  <w:style w:type="character" w:styleId="ListLabel516">
    <w:name w:val="ListLabel 516"/>
    <w:qFormat/>
    <w:rPr>
      <w:rFonts w:cs="Times New Roman"/>
      <w:b/>
    </w:rPr>
  </w:style>
  <w:style w:type="character" w:styleId="ListLabel517">
    <w:name w:val="ListLabel 517"/>
    <w:qFormat/>
    <w:rPr>
      <w:rFonts w:cs="Times New Roman"/>
      <w:b/>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ascii="Times New Roman" w:hAnsi="Times New Roman" w:cs="Times New Roman"/>
      <w:b/>
      <w:sz w:val="24"/>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ascii="Times New Roman" w:hAnsi="Times New Roman" w:cs="Times New Roman"/>
      <w:b/>
      <w:sz w:val="24"/>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ascii="Times New Roman" w:hAnsi="Times New Roman"/>
      <w:b/>
      <w:color w:val="000000"/>
      <w:sz w:val="24"/>
      <w:szCs w:val="24"/>
      <w:lang w:eastAsia="ru-RU"/>
    </w:rPr>
  </w:style>
  <w:style w:type="character" w:styleId="ListLabel537">
    <w:name w:val="ListLabel 537"/>
    <w:qFormat/>
    <w:rPr>
      <w:rFonts w:ascii="Times New Roman" w:hAnsi="Times New Roman"/>
      <w:sz w:val="24"/>
      <w:szCs w:val="24"/>
    </w:rPr>
  </w:style>
  <w:style w:type="character" w:styleId="ListLabel538">
    <w:name w:val="ListLabel 538"/>
    <w:qFormat/>
    <w:rPr>
      <w:rFonts w:cs="Times New Roman"/>
      <w:b/>
    </w:rPr>
  </w:style>
  <w:style w:type="character" w:styleId="ListLabel539">
    <w:name w:val="ListLabel 539"/>
    <w:qFormat/>
    <w:rPr>
      <w:rFonts w:cs="Times New Roman"/>
      <w:b/>
    </w:rPr>
  </w:style>
  <w:style w:type="character" w:styleId="ListLabel540">
    <w:name w:val="ListLabel 540"/>
    <w:qFormat/>
    <w:rPr>
      <w:rFonts w:ascii="Times New Roman" w:hAnsi="Times New Roman" w:cs="Times New Roman"/>
      <w:b/>
      <w:sz w:val="24"/>
    </w:rPr>
  </w:style>
  <w:style w:type="character" w:styleId="ListLabel541">
    <w:name w:val="ListLabel 541"/>
    <w:qFormat/>
    <w:rPr>
      <w:rFonts w:cs="Times New Roman"/>
      <w:b/>
    </w:rPr>
  </w:style>
  <w:style w:type="character" w:styleId="ListLabel542">
    <w:name w:val="ListLabel 542"/>
    <w:qFormat/>
    <w:rPr>
      <w:rFonts w:cs="Times New Roman"/>
      <w:b/>
    </w:rPr>
  </w:style>
  <w:style w:type="character" w:styleId="ListLabel543">
    <w:name w:val="ListLabel 543"/>
    <w:qFormat/>
    <w:rPr>
      <w:rFonts w:cs="Times New Roman"/>
      <w:b/>
    </w:rPr>
  </w:style>
  <w:style w:type="character" w:styleId="ListLabel544">
    <w:name w:val="ListLabel 544"/>
    <w:qFormat/>
    <w:rPr>
      <w:rFonts w:cs="Times New Roman"/>
      <w:b/>
    </w:rPr>
  </w:style>
  <w:style w:type="character" w:styleId="ListLabel545">
    <w:name w:val="ListLabel 545"/>
    <w:qFormat/>
    <w:rPr>
      <w:rFonts w:cs="Times New Roman"/>
      <w:b/>
    </w:rPr>
  </w:style>
  <w:style w:type="character" w:styleId="ListLabel546">
    <w:name w:val="ListLabel 546"/>
    <w:qFormat/>
    <w:rPr>
      <w:rFonts w:cs="Times New Roman"/>
      <w:b/>
    </w:rPr>
  </w:style>
  <w:style w:type="character" w:styleId="ListLabel547">
    <w:name w:val="ListLabel 547"/>
    <w:qFormat/>
    <w:rPr>
      <w:rFonts w:cs="Times New Roman"/>
      <w:b w:val="false"/>
    </w:rPr>
  </w:style>
  <w:style w:type="character" w:styleId="ListLabel548">
    <w:name w:val="ListLabel 548"/>
    <w:qFormat/>
    <w:rPr>
      <w:rFonts w:cs="Times New Roman"/>
      <w:b/>
      <w:sz w:val="24"/>
      <w:szCs w:val="24"/>
    </w:rPr>
  </w:style>
  <w:style w:type="character" w:styleId="ListLabel549">
    <w:name w:val="ListLabel 549"/>
    <w:qFormat/>
    <w:rPr>
      <w:rFonts w:cs="Times New Roman"/>
      <w:b/>
    </w:rPr>
  </w:style>
  <w:style w:type="character" w:styleId="ListLabel550">
    <w:name w:val="ListLabel 550"/>
    <w:qFormat/>
    <w:rPr>
      <w:rFonts w:cs="Times New Roman"/>
      <w:b/>
    </w:rPr>
  </w:style>
  <w:style w:type="character" w:styleId="ListLabel551">
    <w:name w:val="ListLabel 551"/>
    <w:qFormat/>
    <w:rPr>
      <w:rFonts w:cs="Times New Roman"/>
      <w:b/>
    </w:rPr>
  </w:style>
  <w:style w:type="character" w:styleId="ListLabel552">
    <w:name w:val="ListLabel 552"/>
    <w:qFormat/>
    <w:rPr>
      <w:rFonts w:cs="Times New Roman"/>
      <w:b/>
    </w:rPr>
  </w:style>
  <w:style w:type="character" w:styleId="ListLabel553">
    <w:name w:val="ListLabel 553"/>
    <w:qFormat/>
    <w:rPr>
      <w:rFonts w:cs="Times New Roman"/>
      <w:b/>
    </w:rPr>
  </w:style>
  <w:style w:type="character" w:styleId="ListLabel554">
    <w:name w:val="ListLabel 554"/>
    <w:qFormat/>
    <w:rPr>
      <w:rFonts w:cs="Times New Roman"/>
      <w:b/>
    </w:rPr>
  </w:style>
  <w:style w:type="character" w:styleId="ListLabel555">
    <w:name w:val="ListLabel 555"/>
    <w:qFormat/>
    <w:rPr>
      <w:rFonts w:cs="Times New Roman"/>
      <w:b/>
    </w:rPr>
  </w:style>
  <w:style w:type="character" w:styleId="ListLabel556">
    <w:name w:val="ListLabel 556"/>
    <w:qFormat/>
    <w:rPr>
      <w:rFonts w:cs="Times New Roman"/>
      <w:b/>
    </w:rPr>
  </w:style>
  <w:style w:type="character" w:styleId="ListLabel557">
    <w:name w:val="ListLabel 557"/>
    <w:qFormat/>
    <w:rPr>
      <w:rFonts w:cs="Times New Roman"/>
      <w:b/>
    </w:rPr>
  </w:style>
  <w:style w:type="character" w:styleId="ListLabel558">
    <w:name w:val="ListLabel 558"/>
    <w:qFormat/>
    <w:rPr>
      <w:rFonts w:ascii="Times New Roman" w:hAnsi="Times New Roman" w:cs="Times New Roman"/>
      <w:b/>
      <w:sz w:val="24"/>
    </w:rPr>
  </w:style>
  <w:style w:type="character" w:styleId="ListLabel559">
    <w:name w:val="ListLabel 559"/>
    <w:qFormat/>
    <w:rPr>
      <w:rFonts w:cs="Times New Roman"/>
      <w:b/>
    </w:rPr>
  </w:style>
  <w:style w:type="character" w:styleId="ListLabel560">
    <w:name w:val="ListLabel 560"/>
    <w:qFormat/>
    <w:rPr>
      <w:rFonts w:cs="Times New Roman"/>
      <w:b/>
    </w:rPr>
  </w:style>
  <w:style w:type="character" w:styleId="ListLabel561">
    <w:name w:val="ListLabel 561"/>
    <w:qFormat/>
    <w:rPr>
      <w:rFonts w:cs="Times New Roman"/>
      <w:b/>
    </w:rPr>
  </w:style>
  <w:style w:type="character" w:styleId="ListLabel562">
    <w:name w:val="ListLabel 562"/>
    <w:qFormat/>
    <w:rPr>
      <w:rFonts w:cs="Times New Roman"/>
      <w:b/>
    </w:rPr>
  </w:style>
  <w:style w:type="character" w:styleId="ListLabel563">
    <w:name w:val="ListLabel 563"/>
    <w:qFormat/>
    <w:rPr>
      <w:rFonts w:cs="Times New Roman"/>
      <w:b/>
    </w:rPr>
  </w:style>
  <w:style w:type="character" w:styleId="ListLabel564">
    <w:name w:val="ListLabel 564"/>
    <w:qFormat/>
    <w:rPr>
      <w:rFonts w:cs="Times New Roman"/>
      <w:b/>
    </w:rPr>
  </w:style>
  <w:style w:type="character" w:styleId="ListLabel565">
    <w:name w:val="ListLabel 565"/>
    <w:qFormat/>
    <w:rPr>
      <w:rFonts w:cs="Times New Roman"/>
      <w:b/>
    </w:rPr>
  </w:style>
  <w:style w:type="character" w:styleId="ListLabel566">
    <w:name w:val="ListLabel 566"/>
    <w:qFormat/>
    <w:rPr>
      <w:rFonts w:cs="Times New Roman"/>
      <w:b/>
    </w:rPr>
  </w:style>
  <w:style w:type="character" w:styleId="ListLabel567">
    <w:name w:val="ListLabel 567"/>
    <w:qFormat/>
    <w:rPr>
      <w:rFonts w:ascii="Times New Roman" w:hAnsi="Times New Roman" w:cs="Times New Roman"/>
      <w:b/>
      <w:sz w:val="24"/>
    </w:rPr>
  </w:style>
  <w:style w:type="character" w:styleId="ListLabel568">
    <w:name w:val="ListLabel 568"/>
    <w:qFormat/>
    <w:rPr>
      <w:rFonts w:cs="Times New Roman"/>
      <w:b/>
    </w:rPr>
  </w:style>
  <w:style w:type="character" w:styleId="ListLabel569">
    <w:name w:val="ListLabel 569"/>
    <w:qFormat/>
    <w:rPr>
      <w:rFonts w:cs="Times New Roman"/>
      <w:b/>
    </w:rPr>
  </w:style>
  <w:style w:type="character" w:styleId="ListLabel570">
    <w:name w:val="ListLabel 570"/>
    <w:qFormat/>
    <w:rPr>
      <w:rFonts w:cs="Times New Roman"/>
      <w:b/>
    </w:rPr>
  </w:style>
  <w:style w:type="character" w:styleId="ListLabel571">
    <w:name w:val="ListLabel 571"/>
    <w:qFormat/>
    <w:rPr>
      <w:rFonts w:cs="Times New Roman"/>
      <w:b/>
    </w:rPr>
  </w:style>
  <w:style w:type="character" w:styleId="ListLabel572">
    <w:name w:val="ListLabel 572"/>
    <w:qFormat/>
    <w:rPr>
      <w:rFonts w:cs="Times New Roman"/>
      <w:b/>
    </w:rPr>
  </w:style>
  <w:style w:type="character" w:styleId="ListLabel573">
    <w:name w:val="ListLabel 573"/>
    <w:qFormat/>
    <w:rPr>
      <w:rFonts w:cs="Times New Roman"/>
      <w:b/>
    </w:rPr>
  </w:style>
  <w:style w:type="character" w:styleId="ListLabel574">
    <w:name w:val="ListLabel 574"/>
    <w:qFormat/>
    <w:rPr>
      <w:rFonts w:ascii="Times New Roman" w:hAnsi="Times New Roman" w:cs="Times New Roman"/>
      <w:b/>
    </w:rPr>
  </w:style>
  <w:style w:type="character" w:styleId="ListLabel575">
    <w:name w:val="ListLabel 575"/>
    <w:qFormat/>
    <w:rPr>
      <w:rFonts w:ascii="Times New Roman" w:hAnsi="Times New Roman" w:cs="Times New Roman"/>
      <w:b/>
      <w:sz w:val="24"/>
    </w:rPr>
  </w:style>
  <w:style w:type="character" w:styleId="ListLabel576">
    <w:name w:val="ListLabel 576"/>
    <w:qFormat/>
    <w:rPr>
      <w:rFonts w:cs="Times New Roman"/>
      <w:b/>
    </w:rPr>
  </w:style>
  <w:style w:type="character" w:styleId="ListLabel577">
    <w:name w:val="ListLabel 577"/>
    <w:qFormat/>
    <w:rPr>
      <w:rFonts w:cs="Times New Roman"/>
      <w:b/>
    </w:rPr>
  </w:style>
  <w:style w:type="character" w:styleId="ListLabel578">
    <w:name w:val="ListLabel 578"/>
    <w:qFormat/>
    <w:rPr>
      <w:rFonts w:cs="Times New Roman"/>
      <w:b/>
    </w:rPr>
  </w:style>
  <w:style w:type="character" w:styleId="ListLabel579">
    <w:name w:val="ListLabel 579"/>
    <w:qFormat/>
    <w:rPr>
      <w:rFonts w:cs="Times New Roman"/>
      <w:b/>
    </w:rPr>
  </w:style>
  <w:style w:type="character" w:styleId="ListLabel580">
    <w:name w:val="ListLabel 580"/>
    <w:qFormat/>
    <w:rPr>
      <w:rFonts w:cs="Times New Roman"/>
      <w:b/>
    </w:rPr>
  </w:style>
  <w:style w:type="character" w:styleId="ListLabel581">
    <w:name w:val="ListLabel 581"/>
    <w:qFormat/>
    <w:rPr>
      <w:rFonts w:cs="Times New Roman"/>
      <w:b/>
    </w:rPr>
  </w:style>
  <w:style w:type="character" w:styleId="ListLabel582">
    <w:name w:val="ListLabel 582"/>
    <w:qFormat/>
    <w:rPr>
      <w:rFonts w:cs="Times New Roman"/>
      <w:b/>
    </w:rPr>
  </w:style>
  <w:style w:type="character" w:styleId="ListLabel583">
    <w:name w:val="ListLabel 583"/>
    <w:qFormat/>
    <w:rPr>
      <w:rFonts w:cs="Times New Roman"/>
      <w:b/>
    </w:rPr>
  </w:style>
  <w:style w:type="character" w:styleId="ListLabel584">
    <w:name w:val="ListLabel 584"/>
    <w:qFormat/>
    <w:rPr>
      <w:rFonts w:ascii="Times New Roman" w:hAnsi="Times New Roman" w:cs="Times New Roman"/>
      <w:b/>
      <w:sz w:val="24"/>
    </w:rPr>
  </w:style>
  <w:style w:type="character" w:styleId="ListLabel585">
    <w:name w:val="ListLabel 585"/>
    <w:qFormat/>
    <w:rPr>
      <w:rFonts w:cs="Times New Roman"/>
      <w:b/>
    </w:rPr>
  </w:style>
  <w:style w:type="character" w:styleId="ListLabel586">
    <w:name w:val="ListLabel 586"/>
    <w:qFormat/>
    <w:rPr>
      <w:rFonts w:cs="Times New Roman"/>
      <w:b/>
    </w:rPr>
  </w:style>
  <w:style w:type="character" w:styleId="ListLabel587">
    <w:name w:val="ListLabel 587"/>
    <w:qFormat/>
    <w:rPr>
      <w:rFonts w:cs="Times New Roman"/>
      <w:b/>
    </w:rPr>
  </w:style>
  <w:style w:type="character" w:styleId="ListLabel588">
    <w:name w:val="ListLabel 588"/>
    <w:qFormat/>
    <w:rPr>
      <w:rFonts w:cs="Times New Roman"/>
      <w:b/>
    </w:rPr>
  </w:style>
  <w:style w:type="character" w:styleId="ListLabel589">
    <w:name w:val="ListLabel 589"/>
    <w:qFormat/>
    <w:rPr>
      <w:rFonts w:cs="Times New Roman"/>
      <w:b/>
    </w:rPr>
  </w:style>
  <w:style w:type="character" w:styleId="ListLabel590">
    <w:name w:val="ListLabel 590"/>
    <w:qFormat/>
    <w:rPr>
      <w:rFonts w:cs="Times New Roman"/>
      <w:b/>
    </w:rPr>
  </w:style>
  <w:style w:type="character" w:styleId="ListLabel591">
    <w:name w:val="ListLabel 591"/>
    <w:qFormat/>
    <w:rPr>
      <w:rFonts w:cs="Times New Roman"/>
      <w:b/>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ascii="Times New Roman" w:hAnsi="Times New Roman" w:cs="Times New Roman"/>
      <w:b/>
      <w:sz w:val="24"/>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ascii="Times New Roman" w:hAnsi="Times New Roman" w:cs="Times New Roman"/>
      <w:b/>
      <w:sz w:val="24"/>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ascii="Times New Roman" w:hAnsi="Times New Roman"/>
      <w:b/>
      <w:color w:val="000000"/>
      <w:sz w:val="24"/>
      <w:szCs w:val="24"/>
      <w:lang w:eastAsia="ru-RU"/>
    </w:rPr>
  </w:style>
  <w:style w:type="character" w:styleId="ListLabel611">
    <w:name w:val="ListLabel 611"/>
    <w:qFormat/>
    <w:rPr>
      <w:rFonts w:ascii="Times New Roman" w:hAnsi="Times New Roman"/>
      <w:sz w:val="24"/>
      <w:szCs w:val="24"/>
    </w:rPr>
  </w:style>
  <w:style w:type="character" w:styleId="ListLabel612">
    <w:name w:val="ListLabel 612"/>
    <w:qFormat/>
    <w:rPr>
      <w:rFonts w:cs="Times New Roman"/>
      <w:b/>
    </w:rPr>
  </w:style>
  <w:style w:type="character" w:styleId="ListLabel613">
    <w:name w:val="ListLabel 613"/>
    <w:qFormat/>
    <w:rPr>
      <w:rFonts w:cs="Times New Roman"/>
      <w:b/>
    </w:rPr>
  </w:style>
  <w:style w:type="character" w:styleId="ListLabel614">
    <w:name w:val="ListLabel 614"/>
    <w:qFormat/>
    <w:rPr>
      <w:rFonts w:ascii="Times New Roman" w:hAnsi="Times New Roman" w:cs="Times New Roman"/>
      <w:b/>
      <w:sz w:val="24"/>
    </w:rPr>
  </w:style>
  <w:style w:type="character" w:styleId="ListLabel615">
    <w:name w:val="ListLabel 615"/>
    <w:qFormat/>
    <w:rPr>
      <w:rFonts w:cs="Times New Roman"/>
      <w:b/>
    </w:rPr>
  </w:style>
  <w:style w:type="character" w:styleId="ListLabel616">
    <w:name w:val="ListLabel 616"/>
    <w:qFormat/>
    <w:rPr>
      <w:rFonts w:cs="Times New Roman"/>
      <w:b/>
    </w:rPr>
  </w:style>
  <w:style w:type="character" w:styleId="ListLabel617">
    <w:name w:val="ListLabel 617"/>
    <w:qFormat/>
    <w:rPr>
      <w:rFonts w:cs="Times New Roman"/>
      <w:b/>
    </w:rPr>
  </w:style>
  <w:style w:type="character" w:styleId="ListLabel618">
    <w:name w:val="ListLabel 618"/>
    <w:qFormat/>
    <w:rPr>
      <w:rFonts w:cs="Times New Roman"/>
      <w:b/>
    </w:rPr>
  </w:style>
  <w:style w:type="character" w:styleId="ListLabel619">
    <w:name w:val="ListLabel 619"/>
    <w:qFormat/>
    <w:rPr>
      <w:rFonts w:cs="Times New Roman"/>
      <w:b/>
    </w:rPr>
  </w:style>
  <w:style w:type="character" w:styleId="ListLabel620">
    <w:name w:val="ListLabel 620"/>
    <w:qFormat/>
    <w:rPr>
      <w:rFonts w:cs="Times New Roman"/>
      <w:b/>
    </w:rPr>
  </w:style>
  <w:style w:type="character" w:styleId="ListLabel621">
    <w:name w:val="ListLabel 621"/>
    <w:qFormat/>
    <w:rPr>
      <w:rFonts w:cs="Times New Roman"/>
      <w:b w:val="false"/>
    </w:rPr>
  </w:style>
  <w:style w:type="character" w:styleId="ListLabel622">
    <w:name w:val="ListLabel 622"/>
    <w:qFormat/>
    <w:rPr>
      <w:rFonts w:cs="Times New Roman"/>
      <w:b/>
      <w:sz w:val="24"/>
      <w:szCs w:val="24"/>
    </w:rPr>
  </w:style>
  <w:style w:type="character" w:styleId="ListLabel623">
    <w:name w:val="ListLabel 623"/>
    <w:qFormat/>
    <w:rPr>
      <w:rFonts w:cs="Times New Roman"/>
      <w:b/>
    </w:rPr>
  </w:style>
  <w:style w:type="character" w:styleId="ListLabel624">
    <w:name w:val="ListLabel 624"/>
    <w:qFormat/>
    <w:rPr>
      <w:rFonts w:cs="Times New Roman"/>
      <w:b/>
    </w:rPr>
  </w:style>
  <w:style w:type="character" w:styleId="ListLabel625">
    <w:name w:val="ListLabel 625"/>
    <w:qFormat/>
    <w:rPr>
      <w:rFonts w:cs="Times New Roman"/>
      <w:b/>
    </w:rPr>
  </w:style>
  <w:style w:type="character" w:styleId="ListLabel626">
    <w:name w:val="ListLabel 626"/>
    <w:qFormat/>
    <w:rPr>
      <w:rFonts w:cs="Times New Roman"/>
      <w:b/>
    </w:rPr>
  </w:style>
  <w:style w:type="character" w:styleId="ListLabel627">
    <w:name w:val="ListLabel 627"/>
    <w:qFormat/>
    <w:rPr>
      <w:rFonts w:cs="Times New Roman"/>
      <w:b/>
    </w:rPr>
  </w:style>
  <w:style w:type="character" w:styleId="ListLabel628">
    <w:name w:val="ListLabel 628"/>
    <w:qFormat/>
    <w:rPr>
      <w:rFonts w:cs="Times New Roman"/>
      <w:b/>
    </w:rPr>
  </w:style>
  <w:style w:type="character" w:styleId="ListLabel629">
    <w:name w:val="ListLabel 629"/>
    <w:qFormat/>
    <w:rPr>
      <w:rFonts w:cs="Times New Roman"/>
      <w:b/>
    </w:rPr>
  </w:style>
  <w:style w:type="character" w:styleId="ListLabel630">
    <w:name w:val="ListLabel 630"/>
    <w:qFormat/>
    <w:rPr>
      <w:rFonts w:cs="Times New Roman"/>
      <w:b/>
    </w:rPr>
  </w:style>
  <w:style w:type="character" w:styleId="ListLabel631">
    <w:name w:val="ListLabel 631"/>
    <w:qFormat/>
    <w:rPr>
      <w:rFonts w:cs="Times New Roman"/>
      <w:b/>
    </w:rPr>
  </w:style>
  <w:style w:type="character" w:styleId="ListLabel632">
    <w:name w:val="ListLabel 632"/>
    <w:qFormat/>
    <w:rPr>
      <w:rFonts w:ascii="Times New Roman" w:hAnsi="Times New Roman" w:cs="Times New Roman"/>
      <w:b/>
      <w:sz w:val="24"/>
    </w:rPr>
  </w:style>
  <w:style w:type="character" w:styleId="ListLabel633">
    <w:name w:val="ListLabel 633"/>
    <w:qFormat/>
    <w:rPr>
      <w:rFonts w:cs="Times New Roman"/>
      <w:b/>
    </w:rPr>
  </w:style>
  <w:style w:type="character" w:styleId="ListLabel634">
    <w:name w:val="ListLabel 634"/>
    <w:qFormat/>
    <w:rPr>
      <w:rFonts w:cs="Times New Roman"/>
      <w:b/>
    </w:rPr>
  </w:style>
  <w:style w:type="character" w:styleId="ListLabel635">
    <w:name w:val="ListLabel 635"/>
    <w:qFormat/>
    <w:rPr>
      <w:rFonts w:cs="Times New Roman"/>
      <w:b/>
    </w:rPr>
  </w:style>
  <w:style w:type="character" w:styleId="ListLabel636">
    <w:name w:val="ListLabel 636"/>
    <w:qFormat/>
    <w:rPr>
      <w:rFonts w:cs="Times New Roman"/>
      <w:b/>
    </w:rPr>
  </w:style>
  <w:style w:type="character" w:styleId="ListLabel637">
    <w:name w:val="ListLabel 637"/>
    <w:qFormat/>
    <w:rPr>
      <w:rFonts w:cs="Times New Roman"/>
      <w:b/>
    </w:rPr>
  </w:style>
  <w:style w:type="character" w:styleId="ListLabel638">
    <w:name w:val="ListLabel 638"/>
    <w:qFormat/>
    <w:rPr>
      <w:rFonts w:cs="Times New Roman"/>
      <w:b/>
    </w:rPr>
  </w:style>
  <w:style w:type="character" w:styleId="ListLabel639">
    <w:name w:val="ListLabel 639"/>
    <w:qFormat/>
    <w:rPr>
      <w:rFonts w:cs="Times New Roman"/>
      <w:b/>
    </w:rPr>
  </w:style>
  <w:style w:type="character" w:styleId="ListLabel640">
    <w:name w:val="ListLabel 640"/>
    <w:qFormat/>
    <w:rPr>
      <w:rFonts w:cs="Times New Roman"/>
      <w:b/>
    </w:rPr>
  </w:style>
  <w:style w:type="character" w:styleId="ListLabel641">
    <w:name w:val="ListLabel 641"/>
    <w:qFormat/>
    <w:rPr>
      <w:rFonts w:ascii="Times New Roman" w:hAnsi="Times New Roman" w:cs="Times New Roman"/>
      <w:b/>
      <w:sz w:val="24"/>
    </w:rPr>
  </w:style>
  <w:style w:type="character" w:styleId="ListLabel642">
    <w:name w:val="ListLabel 642"/>
    <w:qFormat/>
    <w:rPr>
      <w:rFonts w:cs="Times New Roman"/>
      <w:b/>
    </w:rPr>
  </w:style>
  <w:style w:type="character" w:styleId="ListLabel643">
    <w:name w:val="ListLabel 643"/>
    <w:qFormat/>
    <w:rPr>
      <w:rFonts w:cs="Times New Roman"/>
      <w:b/>
    </w:rPr>
  </w:style>
  <w:style w:type="character" w:styleId="ListLabel644">
    <w:name w:val="ListLabel 644"/>
    <w:qFormat/>
    <w:rPr>
      <w:rFonts w:cs="Times New Roman"/>
      <w:b/>
    </w:rPr>
  </w:style>
  <w:style w:type="character" w:styleId="ListLabel645">
    <w:name w:val="ListLabel 645"/>
    <w:qFormat/>
    <w:rPr>
      <w:rFonts w:cs="Times New Roman"/>
      <w:b/>
    </w:rPr>
  </w:style>
  <w:style w:type="character" w:styleId="ListLabel646">
    <w:name w:val="ListLabel 646"/>
    <w:qFormat/>
    <w:rPr>
      <w:rFonts w:cs="Times New Roman"/>
      <w:b/>
    </w:rPr>
  </w:style>
  <w:style w:type="character" w:styleId="ListLabel647">
    <w:name w:val="ListLabel 647"/>
    <w:qFormat/>
    <w:rPr>
      <w:rFonts w:cs="Times New Roman"/>
      <w:b/>
    </w:rPr>
  </w:style>
  <w:style w:type="character" w:styleId="ListLabel648">
    <w:name w:val="ListLabel 648"/>
    <w:qFormat/>
    <w:rPr>
      <w:rFonts w:ascii="Times New Roman" w:hAnsi="Times New Roman" w:cs="Times New Roman"/>
      <w:b/>
    </w:rPr>
  </w:style>
  <w:style w:type="character" w:styleId="ListLabel649">
    <w:name w:val="ListLabel 649"/>
    <w:qFormat/>
    <w:rPr>
      <w:rFonts w:ascii="Times New Roman" w:hAnsi="Times New Roman" w:cs="Times New Roman"/>
      <w:b/>
      <w:sz w:val="24"/>
    </w:rPr>
  </w:style>
  <w:style w:type="character" w:styleId="ListLabel650">
    <w:name w:val="ListLabel 650"/>
    <w:qFormat/>
    <w:rPr>
      <w:rFonts w:cs="Times New Roman"/>
      <w:b/>
    </w:rPr>
  </w:style>
  <w:style w:type="character" w:styleId="ListLabel651">
    <w:name w:val="ListLabel 651"/>
    <w:qFormat/>
    <w:rPr>
      <w:rFonts w:cs="Times New Roman"/>
      <w:b/>
    </w:rPr>
  </w:style>
  <w:style w:type="character" w:styleId="ListLabel652">
    <w:name w:val="ListLabel 652"/>
    <w:qFormat/>
    <w:rPr>
      <w:rFonts w:cs="Times New Roman"/>
      <w:b/>
    </w:rPr>
  </w:style>
  <w:style w:type="character" w:styleId="ListLabel653">
    <w:name w:val="ListLabel 653"/>
    <w:qFormat/>
    <w:rPr>
      <w:rFonts w:cs="Times New Roman"/>
      <w:b/>
    </w:rPr>
  </w:style>
  <w:style w:type="character" w:styleId="ListLabel654">
    <w:name w:val="ListLabel 654"/>
    <w:qFormat/>
    <w:rPr>
      <w:rFonts w:cs="Times New Roman"/>
      <w:b/>
    </w:rPr>
  </w:style>
  <w:style w:type="character" w:styleId="ListLabel655">
    <w:name w:val="ListLabel 655"/>
    <w:qFormat/>
    <w:rPr>
      <w:rFonts w:cs="Times New Roman"/>
      <w:b/>
    </w:rPr>
  </w:style>
  <w:style w:type="character" w:styleId="ListLabel656">
    <w:name w:val="ListLabel 656"/>
    <w:qFormat/>
    <w:rPr>
      <w:rFonts w:cs="Times New Roman"/>
      <w:b/>
    </w:rPr>
  </w:style>
  <w:style w:type="character" w:styleId="ListLabel657">
    <w:name w:val="ListLabel 657"/>
    <w:qFormat/>
    <w:rPr>
      <w:rFonts w:cs="Times New Roman"/>
      <w:b/>
    </w:rPr>
  </w:style>
  <w:style w:type="character" w:styleId="ListLabel658">
    <w:name w:val="ListLabel 658"/>
    <w:qFormat/>
    <w:rPr>
      <w:rFonts w:ascii="Times New Roman" w:hAnsi="Times New Roman" w:cs="Times New Roman"/>
      <w:b/>
      <w:sz w:val="24"/>
    </w:rPr>
  </w:style>
  <w:style w:type="character" w:styleId="ListLabel659">
    <w:name w:val="ListLabel 659"/>
    <w:qFormat/>
    <w:rPr>
      <w:rFonts w:cs="Times New Roman"/>
      <w:b/>
    </w:rPr>
  </w:style>
  <w:style w:type="character" w:styleId="ListLabel660">
    <w:name w:val="ListLabel 660"/>
    <w:qFormat/>
    <w:rPr>
      <w:rFonts w:cs="Times New Roman"/>
      <w:b/>
    </w:rPr>
  </w:style>
  <w:style w:type="character" w:styleId="ListLabel661">
    <w:name w:val="ListLabel 661"/>
    <w:qFormat/>
    <w:rPr>
      <w:rFonts w:cs="Times New Roman"/>
      <w:b/>
    </w:rPr>
  </w:style>
  <w:style w:type="character" w:styleId="ListLabel662">
    <w:name w:val="ListLabel 662"/>
    <w:qFormat/>
    <w:rPr>
      <w:rFonts w:cs="Times New Roman"/>
      <w:b/>
    </w:rPr>
  </w:style>
  <w:style w:type="character" w:styleId="ListLabel663">
    <w:name w:val="ListLabel 663"/>
    <w:qFormat/>
    <w:rPr>
      <w:rFonts w:cs="Times New Roman"/>
      <w:b/>
    </w:rPr>
  </w:style>
  <w:style w:type="character" w:styleId="ListLabel664">
    <w:name w:val="ListLabel 664"/>
    <w:qFormat/>
    <w:rPr>
      <w:rFonts w:cs="Times New Roman"/>
      <w:b/>
    </w:rPr>
  </w:style>
  <w:style w:type="character" w:styleId="ListLabel665">
    <w:name w:val="ListLabel 665"/>
    <w:qFormat/>
    <w:rPr>
      <w:rFonts w:cs="Times New Roman"/>
      <w:b/>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ascii="Times New Roman" w:hAnsi="Times New Roman" w:cs="Times New Roman"/>
      <w:b/>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ascii="Times New Roman" w:hAnsi="Times New Roman" w:cs="Times New Roman"/>
      <w:b/>
      <w:sz w:val="24"/>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Times New Roman" w:hAnsi="Times New Roman"/>
      <w:b/>
      <w:color w:val="000000"/>
      <w:sz w:val="24"/>
      <w:szCs w:val="24"/>
      <w:lang w:eastAsia="ru-RU"/>
    </w:rPr>
  </w:style>
  <w:style w:type="character" w:styleId="ListLabel685">
    <w:name w:val="ListLabel 685"/>
    <w:qFormat/>
    <w:rPr>
      <w:rFonts w:ascii="Times New Roman" w:hAnsi="Times New Roman"/>
      <w:sz w:val="24"/>
      <w:szCs w:val="24"/>
    </w:rPr>
  </w:style>
  <w:style w:type="character" w:styleId="ListLabel686">
    <w:name w:val="ListLabel 686"/>
    <w:qFormat/>
    <w:rPr>
      <w:rFonts w:cs="Times New Roman"/>
      <w:b/>
    </w:rPr>
  </w:style>
  <w:style w:type="character" w:styleId="ListLabel687">
    <w:name w:val="ListLabel 687"/>
    <w:qFormat/>
    <w:rPr>
      <w:rFonts w:cs="Times New Roman"/>
      <w:b/>
    </w:rPr>
  </w:style>
  <w:style w:type="character" w:styleId="ListLabel688">
    <w:name w:val="ListLabel 688"/>
    <w:qFormat/>
    <w:rPr>
      <w:rFonts w:ascii="Times New Roman" w:hAnsi="Times New Roman" w:cs="Times New Roman"/>
      <w:b/>
      <w:sz w:val="24"/>
    </w:rPr>
  </w:style>
  <w:style w:type="character" w:styleId="ListLabel689">
    <w:name w:val="ListLabel 689"/>
    <w:qFormat/>
    <w:rPr>
      <w:rFonts w:cs="Times New Roman"/>
      <w:b/>
    </w:rPr>
  </w:style>
  <w:style w:type="character" w:styleId="ListLabel690">
    <w:name w:val="ListLabel 690"/>
    <w:qFormat/>
    <w:rPr>
      <w:rFonts w:cs="Times New Roman"/>
      <w:b/>
    </w:rPr>
  </w:style>
  <w:style w:type="character" w:styleId="ListLabel691">
    <w:name w:val="ListLabel 691"/>
    <w:qFormat/>
    <w:rPr>
      <w:rFonts w:cs="Times New Roman"/>
      <w:b/>
    </w:rPr>
  </w:style>
  <w:style w:type="character" w:styleId="ListLabel692">
    <w:name w:val="ListLabel 692"/>
    <w:qFormat/>
    <w:rPr>
      <w:rFonts w:cs="Times New Roman"/>
      <w:b/>
    </w:rPr>
  </w:style>
  <w:style w:type="character" w:styleId="ListLabel693">
    <w:name w:val="ListLabel 693"/>
    <w:qFormat/>
    <w:rPr>
      <w:rFonts w:cs="Times New Roman"/>
      <w:b/>
    </w:rPr>
  </w:style>
  <w:style w:type="character" w:styleId="ListLabel694">
    <w:name w:val="ListLabel 694"/>
    <w:qFormat/>
    <w:rPr>
      <w:rFonts w:cs="Times New Roman"/>
      <w:b/>
    </w:rPr>
  </w:style>
  <w:style w:type="character" w:styleId="ListLabel695">
    <w:name w:val="ListLabel 695"/>
    <w:qFormat/>
    <w:rPr>
      <w:rFonts w:cs="Times New Roman"/>
      <w:b w:val="false"/>
    </w:rPr>
  </w:style>
  <w:style w:type="character" w:styleId="ListLabel696">
    <w:name w:val="ListLabel 696"/>
    <w:qFormat/>
    <w:rPr>
      <w:rFonts w:cs="Times New Roman"/>
      <w:b/>
      <w:sz w:val="24"/>
      <w:szCs w:val="24"/>
    </w:rPr>
  </w:style>
  <w:style w:type="character" w:styleId="ListLabel697">
    <w:name w:val="ListLabel 697"/>
    <w:qFormat/>
    <w:rPr>
      <w:rFonts w:cs="Times New Roman"/>
      <w:b/>
    </w:rPr>
  </w:style>
  <w:style w:type="character" w:styleId="ListLabel698">
    <w:name w:val="ListLabel 698"/>
    <w:qFormat/>
    <w:rPr>
      <w:rFonts w:cs="Times New Roman"/>
      <w:b/>
    </w:rPr>
  </w:style>
  <w:style w:type="character" w:styleId="ListLabel699">
    <w:name w:val="ListLabel 699"/>
    <w:qFormat/>
    <w:rPr>
      <w:rFonts w:cs="Times New Roman"/>
      <w:b/>
    </w:rPr>
  </w:style>
  <w:style w:type="character" w:styleId="ListLabel700">
    <w:name w:val="ListLabel 700"/>
    <w:qFormat/>
    <w:rPr>
      <w:rFonts w:cs="Times New Roman"/>
      <w:b/>
    </w:rPr>
  </w:style>
  <w:style w:type="character" w:styleId="ListLabel701">
    <w:name w:val="ListLabel 701"/>
    <w:qFormat/>
    <w:rPr>
      <w:rFonts w:cs="Times New Roman"/>
      <w:b/>
    </w:rPr>
  </w:style>
  <w:style w:type="character" w:styleId="ListLabel702">
    <w:name w:val="ListLabel 702"/>
    <w:qFormat/>
    <w:rPr>
      <w:rFonts w:cs="Times New Roman"/>
      <w:b/>
    </w:rPr>
  </w:style>
  <w:style w:type="character" w:styleId="ListLabel703">
    <w:name w:val="ListLabel 703"/>
    <w:qFormat/>
    <w:rPr>
      <w:rFonts w:cs="Times New Roman"/>
      <w:b/>
    </w:rPr>
  </w:style>
  <w:style w:type="character" w:styleId="ListLabel704">
    <w:name w:val="ListLabel 704"/>
    <w:qFormat/>
    <w:rPr>
      <w:rFonts w:cs="Times New Roman"/>
      <w:b/>
    </w:rPr>
  </w:style>
  <w:style w:type="character" w:styleId="ListLabel705">
    <w:name w:val="ListLabel 705"/>
    <w:qFormat/>
    <w:rPr>
      <w:rFonts w:cs="Times New Roman"/>
      <w:b/>
    </w:rPr>
  </w:style>
  <w:style w:type="character" w:styleId="ListLabel706">
    <w:name w:val="ListLabel 706"/>
    <w:qFormat/>
    <w:rPr>
      <w:rFonts w:ascii="Times New Roman" w:hAnsi="Times New Roman" w:cs="Times New Roman"/>
      <w:b/>
      <w:sz w:val="24"/>
    </w:rPr>
  </w:style>
  <w:style w:type="character" w:styleId="ListLabel707">
    <w:name w:val="ListLabel 707"/>
    <w:qFormat/>
    <w:rPr>
      <w:rFonts w:cs="Times New Roman"/>
      <w:b/>
    </w:rPr>
  </w:style>
  <w:style w:type="character" w:styleId="ListLabel708">
    <w:name w:val="ListLabel 708"/>
    <w:qFormat/>
    <w:rPr>
      <w:rFonts w:cs="Times New Roman"/>
      <w:b/>
    </w:rPr>
  </w:style>
  <w:style w:type="character" w:styleId="ListLabel709">
    <w:name w:val="ListLabel 709"/>
    <w:qFormat/>
    <w:rPr>
      <w:rFonts w:cs="Times New Roman"/>
      <w:b/>
    </w:rPr>
  </w:style>
  <w:style w:type="character" w:styleId="ListLabel710">
    <w:name w:val="ListLabel 710"/>
    <w:qFormat/>
    <w:rPr>
      <w:rFonts w:cs="Times New Roman"/>
      <w:b/>
    </w:rPr>
  </w:style>
  <w:style w:type="character" w:styleId="ListLabel711">
    <w:name w:val="ListLabel 711"/>
    <w:qFormat/>
    <w:rPr>
      <w:rFonts w:cs="Times New Roman"/>
      <w:b/>
    </w:rPr>
  </w:style>
  <w:style w:type="character" w:styleId="ListLabel712">
    <w:name w:val="ListLabel 712"/>
    <w:qFormat/>
    <w:rPr>
      <w:rFonts w:cs="Times New Roman"/>
      <w:b/>
    </w:rPr>
  </w:style>
  <w:style w:type="character" w:styleId="ListLabel713">
    <w:name w:val="ListLabel 713"/>
    <w:qFormat/>
    <w:rPr>
      <w:rFonts w:cs="Times New Roman"/>
      <w:b/>
    </w:rPr>
  </w:style>
  <w:style w:type="character" w:styleId="ListLabel714">
    <w:name w:val="ListLabel 714"/>
    <w:qFormat/>
    <w:rPr>
      <w:rFonts w:cs="Times New Roman"/>
      <w:b/>
    </w:rPr>
  </w:style>
  <w:style w:type="character" w:styleId="ListLabel715">
    <w:name w:val="ListLabel 715"/>
    <w:qFormat/>
    <w:rPr>
      <w:rFonts w:ascii="Times New Roman" w:hAnsi="Times New Roman" w:cs="Times New Roman"/>
      <w:b/>
      <w:sz w:val="24"/>
    </w:rPr>
  </w:style>
  <w:style w:type="character" w:styleId="ListLabel716">
    <w:name w:val="ListLabel 716"/>
    <w:qFormat/>
    <w:rPr>
      <w:rFonts w:cs="Times New Roman"/>
      <w:b/>
    </w:rPr>
  </w:style>
  <w:style w:type="character" w:styleId="ListLabel717">
    <w:name w:val="ListLabel 717"/>
    <w:qFormat/>
    <w:rPr>
      <w:rFonts w:cs="Times New Roman"/>
      <w:b/>
    </w:rPr>
  </w:style>
  <w:style w:type="character" w:styleId="ListLabel718">
    <w:name w:val="ListLabel 718"/>
    <w:qFormat/>
    <w:rPr>
      <w:rFonts w:cs="Times New Roman"/>
      <w:b/>
    </w:rPr>
  </w:style>
  <w:style w:type="character" w:styleId="ListLabel719">
    <w:name w:val="ListLabel 719"/>
    <w:qFormat/>
    <w:rPr>
      <w:rFonts w:cs="Times New Roman"/>
      <w:b/>
    </w:rPr>
  </w:style>
  <w:style w:type="character" w:styleId="ListLabel720">
    <w:name w:val="ListLabel 720"/>
    <w:qFormat/>
    <w:rPr>
      <w:rFonts w:cs="Times New Roman"/>
      <w:b/>
    </w:rPr>
  </w:style>
  <w:style w:type="character" w:styleId="ListLabel721">
    <w:name w:val="ListLabel 721"/>
    <w:qFormat/>
    <w:rPr>
      <w:rFonts w:cs="Times New Roman"/>
      <w:b/>
    </w:rPr>
  </w:style>
  <w:style w:type="character" w:styleId="ListLabel722">
    <w:name w:val="ListLabel 722"/>
    <w:qFormat/>
    <w:rPr>
      <w:rFonts w:ascii="Times New Roman" w:hAnsi="Times New Roman" w:cs="Times New Roman"/>
      <w:b/>
    </w:rPr>
  </w:style>
  <w:style w:type="character" w:styleId="ListLabel723">
    <w:name w:val="ListLabel 723"/>
    <w:qFormat/>
    <w:rPr>
      <w:rFonts w:ascii="Times New Roman" w:hAnsi="Times New Roman" w:cs="Times New Roman"/>
      <w:b/>
      <w:sz w:val="24"/>
    </w:rPr>
  </w:style>
  <w:style w:type="character" w:styleId="ListLabel724">
    <w:name w:val="ListLabel 724"/>
    <w:qFormat/>
    <w:rPr>
      <w:rFonts w:cs="Times New Roman"/>
      <w:b/>
    </w:rPr>
  </w:style>
  <w:style w:type="character" w:styleId="ListLabel725">
    <w:name w:val="ListLabel 725"/>
    <w:qFormat/>
    <w:rPr>
      <w:rFonts w:cs="Times New Roman"/>
      <w:b/>
    </w:rPr>
  </w:style>
  <w:style w:type="character" w:styleId="ListLabel726">
    <w:name w:val="ListLabel 726"/>
    <w:qFormat/>
    <w:rPr>
      <w:rFonts w:cs="Times New Roman"/>
      <w:b/>
    </w:rPr>
  </w:style>
  <w:style w:type="character" w:styleId="ListLabel727">
    <w:name w:val="ListLabel 727"/>
    <w:qFormat/>
    <w:rPr>
      <w:rFonts w:cs="Times New Roman"/>
      <w:b/>
    </w:rPr>
  </w:style>
  <w:style w:type="character" w:styleId="ListLabel728">
    <w:name w:val="ListLabel 728"/>
    <w:qFormat/>
    <w:rPr>
      <w:rFonts w:cs="Times New Roman"/>
      <w:b/>
    </w:rPr>
  </w:style>
  <w:style w:type="character" w:styleId="ListLabel729">
    <w:name w:val="ListLabel 729"/>
    <w:qFormat/>
    <w:rPr>
      <w:rFonts w:cs="Times New Roman"/>
      <w:b/>
    </w:rPr>
  </w:style>
  <w:style w:type="character" w:styleId="ListLabel730">
    <w:name w:val="ListLabel 730"/>
    <w:qFormat/>
    <w:rPr>
      <w:rFonts w:cs="Times New Roman"/>
      <w:b/>
    </w:rPr>
  </w:style>
  <w:style w:type="character" w:styleId="ListLabel731">
    <w:name w:val="ListLabel 731"/>
    <w:qFormat/>
    <w:rPr>
      <w:rFonts w:cs="Times New Roman"/>
      <w:b/>
    </w:rPr>
  </w:style>
  <w:style w:type="character" w:styleId="ListLabel732">
    <w:name w:val="ListLabel 732"/>
    <w:qFormat/>
    <w:rPr>
      <w:rFonts w:ascii="Times New Roman" w:hAnsi="Times New Roman" w:cs="Times New Roman"/>
      <w:b/>
      <w:sz w:val="24"/>
    </w:rPr>
  </w:style>
  <w:style w:type="character" w:styleId="ListLabel733">
    <w:name w:val="ListLabel 733"/>
    <w:qFormat/>
    <w:rPr>
      <w:rFonts w:cs="Times New Roman"/>
      <w:b/>
    </w:rPr>
  </w:style>
  <w:style w:type="character" w:styleId="ListLabel734">
    <w:name w:val="ListLabel 734"/>
    <w:qFormat/>
    <w:rPr>
      <w:rFonts w:cs="Times New Roman"/>
      <w:b/>
    </w:rPr>
  </w:style>
  <w:style w:type="character" w:styleId="ListLabel735">
    <w:name w:val="ListLabel 735"/>
    <w:qFormat/>
    <w:rPr>
      <w:rFonts w:cs="Times New Roman"/>
      <w:b/>
    </w:rPr>
  </w:style>
  <w:style w:type="character" w:styleId="ListLabel736">
    <w:name w:val="ListLabel 736"/>
    <w:qFormat/>
    <w:rPr>
      <w:rFonts w:cs="Times New Roman"/>
      <w:b/>
    </w:rPr>
  </w:style>
  <w:style w:type="character" w:styleId="ListLabel737">
    <w:name w:val="ListLabel 737"/>
    <w:qFormat/>
    <w:rPr>
      <w:rFonts w:cs="Times New Roman"/>
      <w:b/>
    </w:rPr>
  </w:style>
  <w:style w:type="character" w:styleId="ListLabel738">
    <w:name w:val="ListLabel 738"/>
    <w:qFormat/>
    <w:rPr>
      <w:rFonts w:cs="Times New Roman"/>
      <w:b/>
    </w:rPr>
  </w:style>
  <w:style w:type="character" w:styleId="ListLabel739">
    <w:name w:val="ListLabel 739"/>
    <w:qFormat/>
    <w:rPr>
      <w:rFonts w:cs="Times New Roman"/>
      <w:b/>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Times New Roman" w:hAnsi="Times New Roman" w:cs="Times New Roman"/>
      <w:b/>
      <w:sz w:val="24"/>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ascii="Times New Roman" w:hAnsi="Times New Roman" w:cs="Times New Roman"/>
      <w:b/>
      <w:sz w:val="24"/>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Times New Roman" w:hAnsi="Times New Roman"/>
      <w:b/>
      <w:color w:val="000000"/>
      <w:sz w:val="24"/>
      <w:szCs w:val="24"/>
      <w:lang w:eastAsia="ru-RU"/>
    </w:rPr>
  </w:style>
  <w:style w:type="character" w:styleId="ListLabel759">
    <w:name w:val="ListLabel 759"/>
    <w:qFormat/>
    <w:rPr>
      <w:rFonts w:ascii="Times New Roman" w:hAnsi="Times New Roman"/>
      <w:sz w:val="24"/>
      <w:szCs w:val="24"/>
    </w:rPr>
  </w:style>
  <w:style w:type="character" w:styleId="ListLabel760">
    <w:name w:val="ListLabel 760"/>
    <w:qFormat/>
    <w:rPr>
      <w:rFonts w:cs="Times New Roman"/>
      <w:b/>
    </w:rPr>
  </w:style>
  <w:style w:type="character" w:styleId="ListLabel761">
    <w:name w:val="ListLabel 761"/>
    <w:qFormat/>
    <w:rPr>
      <w:rFonts w:cs="Times New Roman"/>
      <w:b/>
    </w:rPr>
  </w:style>
  <w:style w:type="character" w:styleId="ListLabel762">
    <w:name w:val="ListLabel 762"/>
    <w:qFormat/>
    <w:rPr>
      <w:rFonts w:ascii="Times New Roman" w:hAnsi="Times New Roman" w:cs="Times New Roman"/>
      <w:b/>
      <w:sz w:val="24"/>
    </w:rPr>
  </w:style>
  <w:style w:type="character" w:styleId="ListLabel763">
    <w:name w:val="ListLabel 763"/>
    <w:qFormat/>
    <w:rPr>
      <w:rFonts w:cs="Times New Roman"/>
      <w:b/>
    </w:rPr>
  </w:style>
  <w:style w:type="character" w:styleId="ListLabel764">
    <w:name w:val="ListLabel 764"/>
    <w:qFormat/>
    <w:rPr>
      <w:rFonts w:cs="Times New Roman"/>
      <w:b/>
    </w:rPr>
  </w:style>
  <w:style w:type="character" w:styleId="ListLabel765">
    <w:name w:val="ListLabel 765"/>
    <w:qFormat/>
    <w:rPr>
      <w:rFonts w:cs="Times New Roman"/>
      <w:b/>
    </w:rPr>
  </w:style>
  <w:style w:type="character" w:styleId="ListLabel766">
    <w:name w:val="ListLabel 766"/>
    <w:qFormat/>
    <w:rPr>
      <w:rFonts w:cs="Times New Roman"/>
      <w:b/>
    </w:rPr>
  </w:style>
  <w:style w:type="character" w:styleId="ListLabel767">
    <w:name w:val="ListLabel 767"/>
    <w:qFormat/>
    <w:rPr>
      <w:rFonts w:cs="Times New Roman"/>
      <w:b/>
    </w:rPr>
  </w:style>
  <w:style w:type="character" w:styleId="ListLabel768">
    <w:name w:val="ListLabel 768"/>
    <w:qFormat/>
    <w:rPr>
      <w:rFonts w:cs="Times New Roman"/>
      <w:b/>
    </w:rPr>
  </w:style>
  <w:style w:type="character" w:styleId="ListLabel769">
    <w:name w:val="ListLabel 769"/>
    <w:qFormat/>
    <w:rPr>
      <w:rFonts w:cs="Times New Roman"/>
      <w:b w:val="false"/>
    </w:rPr>
  </w:style>
  <w:style w:type="character" w:styleId="ListLabel770">
    <w:name w:val="ListLabel 770"/>
    <w:qFormat/>
    <w:rPr>
      <w:rFonts w:cs="Times New Roman"/>
      <w:b/>
      <w:sz w:val="24"/>
      <w:szCs w:val="24"/>
    </w:rPr>
  </w:style>
  <w:style w:type="character" w:styleId="ListLabel771">
    <w:name w:val="ListLabel 771"/>
    <w:qFormat/>
    <w:rPr>
      <w:rFonts w:cs="Times New Roman"/>
      <w:b/>
    </w:rPr>
  </w:style>
  <w:style w:type="character" w:styleId="ListLabel772">
    <w:name w:val="ListLabel 772"/>
    <w:qFormat/>
    <w:rPr>
      <w:rFonts w:cs="Times New Roman"/>
      <w:b/>
    </w:rPr>
  </w:style>
  <w:style w:type="character" w:styleId="ListLabel773">
    <w:name w:val="ListLabel 773"/>
    <w:qFormat/>
    <w:rPr>
      <w:rFonts w:cs="Times New Roman"/>
      <w:b/>
    </w:rPr>
  </w:style>
  <w:style w:type="character" w:styleId="ListLabel774">
    <w:name w:val="ListLabel 774"/>
    <w:qFormat/>
    <w:rPr>
      <w:rFonts w:cs="Times New Roman"/>
      <w:b/>
    </w:rPr>
  </w:style>
  <w:style w:type="character" w:styleId="ListLabel775">
    <w:name w:val="ListLabel 775"/>
    <w:qFormat/>
    <w:rPr>
      <w:rFonts w:cs="Times New Roman"/>
      <w:b/>
    </w:rPr>
  </w:style>
  <w:style w:type="character" w:styleId="ListLabel776">
    <w:name w:val="ListLabel 776"/>
    <w:qFormat/>
    <w:rPr>
      <w:rFonts w:cs="Times New Roman"/>
      <w:b/>
    </w:rPr>
  </w:style>
  <w:style w:type="character" w:styleId="ListLabel777">
    <w:name w:val="ListLabel 777"/>
    <w:qFormat/>
    <w:rPr>
      <w:rFonts w:cs="Times New Roman"/>
      <w:b/>
    </w:rPr>
  </w:style>
  <w:style w:type="character" w:styleId="ListLabel778">
    <w:name w:val="ListLabel 778"/>
    <w:qFormat/>
    <w:rPr>
      <w:rFonts w:cs="Times New Roman"/>
      <w:b/>
    </w:rPr>
  </w:style>
  <w:style w:type="character" w:styleId="ListLabel779">
    <w:name w:val="ListLabel 779"/>
    <w:qFormat/>
    <w:rPr>
      <w:rFonts w:cs="Times New Roman"/>
      <w:b/>
    </w:rPr>
  </w:style>
  <w:style w:type="character" w:styleId="ListLabel780">
    <w:name w:val="ListLabel 780"/>
    <w:qFormat/>
    <w:rPr>
      <w:rFonts w:ascii="Times New Roman" w:hAnsi="Times New Roman" w:cs="Times New Roman"/>
      <w:b/>
      <w:sz w:val="24"/>
    </w:rPr>
  </w:style>
  <w:style w:type="character" w:styleId="ListLabel781">
    <w:name w:val="ListLabel 781"/>
    <w:qFormat/>
    <w:rPr>
      <w:rFonts w:cs="Times New Roman"/>
      <w:b/>
    </w:rPr>
  </w:style>
  <w:style w:type="character" w:styleId="ListLabel782">
    <w:name w:val="ListLabel 782"/>
    <w:qFormat/>
    <w:rPr>
      <w:rFonts w:cs="Times New Roman"/>
      <w:b/>
    </w:rPr>
  </w:style>
  <w:style w:type="character" w:styleId="ListLabel783">
    <w:name w:val="ListLabel 783"/>
    <w:qFormat/>
    <w:rPr>
      <w:rFonts w:cs="Times New Roman"/>
      <w:b/>
    </w:rPr>
  </w:style>
  <w:style w:type="character" w:styleId="ListLabel784">
    <w:name w:val="ListLabel 784"/>
    <w:qFormat/>
    <w:rPr>
      <w:rFonts w:cs="Times New Roman"/>
      <w:b/>
    </w:rPr>
  </w:style>
  <w:style w:type="character" w:styleId="ListLabel785">
    <w:name w:val="ListLabel 785"/>
    <w:qFormat/>
    <w:rPr>
      <w:rFonts w:cs="Times New Roman"/>
      <w:b/>
    </w:rPr>
  </w:style>
  <w:style w:type="character" w:styleId="ListLabel786">
    <w:name w:val="ListLabel 786"/>
    <w:qFormat/>
    <w:rPr>
      <w:rFonts w:cs="Times New Roman"/>
      <w:b/>
    </w:rPr>
  </w:style>
  <w:style w:type="character" w:styleId="ListLabel787">
    <w:name w:val="ListLabel 787"/>
    <w:qFormat/>
    <w:rPr>
      <w:rFonts w:cs="Times New Roman"/>
      <w:b/>
    </w:rPr>
  </w:style>
  <w:style w:type="character" w:styleId="ListLabel788">
    <w:name w:val="ListLabel 788"/>
    <w:qFormat/>
    <w:rPr>
      <w:rFonts w:cs="Times New Roman"/>
      <w:b/>
    </w:rPr>
  </w:style>
  <w:style w:type="character" w:styleId="ListLabel789">
    <w:name w:val="ListLabel 789"/>
    <w:qFormat/>
    <w:rPr>
      <w:rFonts w:ascii="Times New Roman" w:hAnsi="Times New Roman" w:cs="Times New Roman"/>
      <w:b/>
      <w:sz w:val="24"/>
    </w:rPr>
  </w:style>
  <w:style w:type="character" w:styleId="ListLabel790">
    <w:name w:val="ListLabel 790"/>
    <w:qFormat/>
    <w:rPr>
      <w:rFonts w:cs="Times New Roman"/>
      <w:b/>
    </w:rPr>
  </w:style>
  <w:style w:type="character" w:styleId="ListLabel791">
    <w:name w:val="ListLabel 791"/>
    <w:qFormat/>
    <w:rPr>
      <w:rFonts w:cs="Times New Roman"/>
      <w:b/>
    </w:rPr>
  </w:style>
  <w:style w:type="character" w:styleId="ListLabel792">
    <w:name w:val="ListLabel 792"/>
    <w:qFormat/>
    <w:rPr>
      <w:rFonts w:cs="Times New Roman"/>
      <w:b/>
    </w:rPr>
  </w:style>
  <w:style w:type="character" w:styleId="ListLabel793">
    <w:name w:val="ListLabel 793"/>
    <w:qFormat/>
    <w:rPr>
      <w:rFonts w:cs="Times New Roman"/>
      <w:b/>
    </w:rPr>
  </w:style>
  <w:style w:type="character" w:styleId="ListLabel794">
    <w:name w:val="ListLabel 794"/>
    <w:qFormat/>
    <w:rPr>
      <w:rFonts w:cs="Times New Roman"/>
      <w:b/>
    </w:rPr>
  </w:style>
  <w:style w:type="character" w:styleId="ListLabel795">
    <w:name w:val="ListLabel 795"/>
    <w:qFormat/>
    <w:rPr>
      <w:rFonts w:cs="Times New Roman"/>
      <w:b/>
    </w:rPr>
  </w:style>
  <w:style w:type="character" w:styleId="ListLabel796">
    <w:name w:val="ListLabel 796"/>
    <w:qFormat/>
    <w:rPr>
      <w:rFonts w:ascii="Times New Roman" w:hAnsi="Times New Roman" w:cs="Times New Roman"/>
      <w:b/>
    </w:rPr>
  </w:style>
  <w:style w:type="character" w:styleId="ListLabel797">
    <w:name w:val="ListLabel 797"/>
    <w:qFormat/>
    <w:rPr>
      <w:rFonts w:ascii="Times New Roman" w:hAnsi="Times New Roman" w:cs="Times New Roman"/>
      <w:b/>
      <w:sz w:val="24"/>
    </w:rPr>
  </w:style>
  <w:style w:type="character" w:styleId="ListLabel798">
    <w:name w:val="ListLabel 798"/>
    <w:qFormat/>
    <w:rPr>
      <w:rFonts w:cs="Times New Roman"/>
      <w:b/>
    </w:rPr>
  </w:style>
  <w:style w:type="character" w:styleId="ListLabel799">
    <w:name w:val="ListLabel 799"/>
    <w:qFormat/>
    <w:rPr>
      <w:rFonts w:cs="Times New Roman"/>
      <w:b/>
    </w:rPr>
  </w:style>
  <w:style w:type="character" w:styleId="ListLabel800">
    <w:name w:val="ListLabel 800"/>
    <w:qFormat/>
    <w:rPr>
      <w:rFonts w:cs="Times New Roman"/>
      <w:b/>
    </w:rPr>
  </w:style>
  <w:style w:type="character" w:styleId="ListLabel801">
    <w:name w:val="ListLabel 801"/>
    <w:qFormat/>
    <w:rPr>
      <w:rFonts w:cs="Times New Roman"/>
      <w:b/>
    </w:rPr>
  </w:style>
  <w:style w:type="character" w:styleId="ListLabel802">
    <w:name w:val="ListLabel 802"/>
    <w:qFormat/>
    <w:rPr>
      <w:rFonts w:cs="Times New Roman"/>
      <w:b/>
    </w:rPr>
  </w:style>
  <w:style w:type="character" w:styleId="ListLabel803">
    <w:name w:val="ListLabel 803"/>
    <w:qFormat/>
    <w:rPr>
      <w:rFonts w:cs="Times New Roman"/>
      <w:b/>
    </w:rPr>
  </w:style>
  <w:style w:type="character" w:styleId="ListLabel804">
    <w:name w:val="ListLabel 804"/>
    <w:qFormat/>
    <w:rPr>
      <w:rFonts w:cs="Times New Roman"/>
      <w:b/>
    </w:rPr>
  </w:style>
  <w:style w:type="character" w:styleId="ListLabel805">
    <w:name w:val="ListLabel 805"/>
    <w:qFormat/>
    <w:rPr>
      <w:rFonts w:cs="Times New Roman"/>
      <w:b/>
    </w:rPr>
  </w:style>
  <w:style w:type="character" w:styleId="ListLabel806">
    <w:name w:val="ListLabel 806"/>
    <w:qFormat/>
    <w:rPr>
      <w:rFonts w:ascii="Times New Roman" w:hAnsi="Times New Roman" w:cs="Times New Roman"/>
      <w:b/>
      <w:sz w:val="24"/>
    </w:rPr>
  </w:style>
  <w:style w:type="character" w:styleId="ListLabel807">
    <w:name w:val="ListLabel 807"/>
    <w:qFormat/>
    <w:rPr>
      <w:rFonts w:cs="Times New Roman"/>
      <w:b/>
    </w:rPr>
  </w:style>
  <w:style w:type="character" w:styleId="ListLabel808">
    <w:name w:val="ListLabel 808"/>
    <w:qFormat/>
    <w:rPr>
      <w:rFonts w:cs="Times New Roman"/>
      <w:b/>
    </w:rPr>
  </w:style>
  <w:style w:type="character" w:styleId="ListLabel809">
    <w:name w:val="ListLabel 809"/>
    <w:qFormat/>
    <w:rPr>
      <w:rFonts w:cs="Times New Roman"/>
      <w:b/>
    </w:rPr>
  </w:style>
  <w:style w:type="character" w:styleId="ListLabel810">
    <w:name w:val="ListLabel 810"/>
    <w:qFormat/>
    <w:rPr>
      <w:rFonts w:cs="Times New Roman"/>
      <w:b/>
    </w:rPr>
  </w:style>
  <w:style w:type="character" w:styleId="ListLabel811">
    <w:name w:val="ListLabel 811"/>
    <w:qFormat/>
    <w:rPr>
      <w:rFonts w:cs="Times New Roman"/>
      <w:b/>
    </w:rPr>
  </w:style>
  <w:style w:type="character" w:styleId="ListLabel812">
    <w:name w:val="ListLabel 812"/>
    <w:qFormat/>
    <w:rPr>
      <w:rFonts w:cs="Times New Roman"/>
      <w:b/>
    </w:rPr>
  </w:style>
  <w:style w:type="character" w:styleId="ListLabel813">
    <w:name w:val="ListLabel 813"/>
    <w:qFormat/>
    <w:rPr>
      <w:rFonts w:cs="Times New Roman"/>
      <w:b/>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ascii="Times New Roman" w:hAnsi="Times New Roman" w:cs="Times New Roman"/>
      <w:b/>
      <w:sz w:val="24"/>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Times New Roman" w:hAnsi="Times New Roman" w:cs="Times New Roman"/>
      <w:b/>
      <w:sz w:val="24"/>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ascii="Times New Roman" w:hAnsi="Times New Roman"/>
      <w:b/>
      <w:color w:val="000000"/>
      <w:sz w:val="24"/>
      <w:szCs w:val="24"/>
      <w:lang w:eastAsia="ru-RU"/>
    </w:rPr>
  </w:style>
  <w:style w:type="character" w:styleId="ListLabel833">
    <w:name w:val="ListLabel 833"/>
    <w:qFormat/>
    <w:rPr>
      <w:rFonts w:ascii="Times New Roman" w:hAnsi="Times New Roman"/>
      <w:sz w:val="24"/>
      <w:szCs w:val="24"/>
    </w:rPr>
  </w:style>
  <w:style w:type="character" w:styleId="ListLabel834">
    <w:name w:val="ListLabel 834"/>
    <w:qFormat/>
    <w:rPr>
      <w:rFonts w:cs="Times New Roman"/>
      <w:b/>
    </w:rPr>
  </w:style>
  <w:style w:type="character" w:styleId="ListLabel835">
    <w:name w:val="ListLabel 835"/>
    <w:qFormat/>
    <w:rPr>
      <w:rFonts w:cs="Times New Roman"/>
      <w:b/>
    </w:rPr>
  </w:style>
  <w:style w:type="character" w:styleId="ListLabel836">
    <w:name w:val="ListLabel 836"/>
    <w:qFormat/>
    <w:rPr>
      <w:rFonts w:ascii="Times New Roman" w:hAnsi="Times New Roman" w:cs="Times New Roman"/>
      <w:b/>
      <w:sz w:val="24"/>
    </w:rPr>
  </w:style>
  <w:style w:type="character" w:styleId="ListLabel837">
    <w:name w:val="ListLabel 837"/>
    <w:qFormat/>
    <w:rPr>
      <w:rFonts w:cs="Times New Roman"/>
      <w:b/>
    </w:rPr>
  </w:style>
  <w:style w:type="character" w:styleId="ListLabel838">
    <w:name w:val="ListLabel 838"/>
    <w:qFormat/>
    <w:rPr>
      <w:rFonts w:cs="Times New Roman"/>
      <w:b/>
    </w:rPr>
  </w:style>
  <w:style w:type="character" w:styleId="ListLabel839">
    <w:name w:val="ListLabel 839"/>
    <w:qFormat/>
    <w:rPr>
      <w:rFonts w:cs="Times New Roman"/>
      <w:b/>
    </w:rPr>
  </w:style>
  <w:style w:type="character" w:styleId="ListLabel840">
    <w:name w:val="ListLabel 840"/>
    <w:qFormat/>
    <w:rPr>
      <w:rFonts w:cs="Times New Roman"/>
      <w:b/>
    </w:rPr>
  </w:style>
  <w:style w:type="character" w:styleId="ListLabel841">
    <w:name w:val="ListLabel 841"/>
    <w:qFormat/>
    <w:rPr>
      <w:rFonts w:cs="Times New Roman"/>
      <w:b/>
    </w:rPr>
  </w:style>
  <w:style w:type="character" w:styleId="ListLabel842">
    <w:name w:val="ListLabel 842"/>
    <w:qFormat/>
    <w:rPr>
      <w:rFonts w:cs="Times New Roman"/>
      <w:b/>
    </w:rPr>
  </w:style>
  <w:style w:type="character" w:styleId="ListLabel843">
    <w:name w:val="ListLabel 843"/>
    <w:qFormat/>
    <w:rPr>
      <w:rFonts w:cs="Times New Roman"/>
      <w:b w:val="false"/>
    </w:rPr>
  </w:style>
  <w:style w:type="character" w:styleId="ListLabel844">
    <w:name w:val="ListLabel 844"/>
    <w:qFormat/>
    <w:rPr>
      <w:rFonts w:cs="Times New Roman"/>
      <w:b/>
      <w:sz w:val="24"/>
      <w:szCs w:val="24"/>
    </w:rPr>
  </w:style>
  <w:style w:type="character" w:styleId="ListLabel845">
    <w:name w:val="ListLabel 845"/>
    <w:qFormat/>
    <w:rPr>
      <w:rFonts w:cs="Times New Roman"/>
      <w:b/>
    </w:rPr>
  </w:style>
  <w:style w:type="character" w:styleId="ListLabel846">
    <w:name w:val="ListLabel 846"/>
    <w:qFormat/>
    <w:rPr>
      <w:rFonts w:cs="Times New Roman"/>
      <w:b/>
    </w:rPr>
  </w:style>
  <w:style w:type="character" w:styleId="ListLabel847">
    <w:name w:val="ListLabel 847"/>
    <w:qFormat/>
    <w:rPr>
      <w:rFonts w:cs="Times New Roman"/>
      <w:b/>
    </w:rPr>
  </w:style>
  <w:style w:type="character" w:styleId="ListLabel848">
    <w:name w:val="ListLabel 848"/>
    <w:qFormat/>
    <w:rPr>
      <w:rFonts w:cs="Times New Roman"/>
      <w:b/>
    </w:rPr>
  </w:style>
  <w:style w:type="character" w:styleId="ListLabel849">
    <w:name w:val="ListLabel 849"/>
    <w:qFormat/>
    <w:rPr>
      <w:rFonts w:cs="Times New Roman"/>
      <w:b/>
    </w:rPr>
  </w:style>
  <w:style w:type="character" w:styleId="ListLabel850">
    <w:name w:val="ListLabel 850"/>
    <w:qFormat/>
    <w:rPr>
      <w:rFonts w:cs="Times New Roman"/>
      <w:b/>
    </w:rPr>
  </w:style>
  <w:style w:type="character" w:styleId="ListLabel851">
    <w:name w:val="ListLabel 851"/>
    <w:qFormat/>
    <w:rPr>
      <w:rFonts w:cs="Times New Roman"/>
      <w:b/>
    </w:rPr>
  </w:style>
  <w:style w:type="character" w:styleId="ListLabel852">
    <w:name w:val="ListLabel 852"/>
    <w:qFormat/>
    <w:rPr>
      <w:rFonts w:cs="Times New Roman"/>
      <w:b/>
    </w:rPr>
  </w:style>
  <w:style w:type="character" w:styleId="ListLabel853">
    <w:name w:val="ListLabel 853"/>
    <w:qFormat/>
    <w:rPr>
      <w:rFonts w:cs="Times New Roman"/>
      <w:b/>
    </w:rPr>
  </w:style>
  <w:style w:type="character" w:styleId="ListLabel854">
    <w:name w:val="ListLabel 854"/>
    <w:qFormat/>
    <w:rPr>
      <w:rFonts w:ascii="Times New Roman" w:hAnsi="Times New Roman" w:cs="Times New Roman"/>
      <w:b/>
      <w:sz w:val="24"/>
    </w:rPr>
  </w:style>
  <w:style w:type="character" w:styleId="ListLabel855">
    <w:name w:val="ListLabel 855"/>
    <w:qFormat/>
    <w:rPr>
      <w:rFonts w:cs="Times New Roman"/>
      <w:b/>
    </w:rPr>
  </w:style>
  <w:style w:type="character" w:styleId="ListLabel856">
    <w:name w:val="ListLabel 856"/>
    <w:qFormat/>
    <w:rPr>
      <w:rFonts w:cs="Times New Roman"/>
      <w:b/>
    </w:rPr>
  </w:style>
  <w:style w:type="character" w:styleId="ListLabel857">
    <w:name w:val="ListLabel 857"/>
    <w:qFormat/>
    <w:rPr>
      <w:rFonts w:cs="Times New Roman"/>
      <w:b/>
    </w:rPr>
  </w:style>
  <w:style w:type="character" w:styleId="ListLabel858">
    <w:name w:val="ListLabel 858"/>
    <w:qFormat/>
    <w:rPr>
      <w:rFonts w:cs="Times New Roman"/>
      <w:b/>
    </w:rPr>
  </w:style>
  <w:style w:type="character" w:styleId="ListLabel859">
    <w:name w:val="ListLabel 859"/>
    <w:qFormat/>
    <w:rPr>
      <w:rFonts w:cs="Times New Roman"/>
      <w:b/>
    </w:rPr>
  </w:style>
  <w:style w:type="character" w:styleId="ListLabel860">
    <w:name w:val="ListLabel 860"/>
    <w:qFormat/>
    <w:rPr>
      <w:rFonts w:cs="Times New Roman"/>
      <w:b/>
    </w:rPr>
  </w:style>
  <w:style w:type="character" w:styleId="ListLabel861">
    <w:name w:val="ListLabel 861"/>
    <w:qFormat/>
    <w:rPr>
      <w:rFonts w:cs="Times New Roman"/>
      <w:b/>
    </w:rPr>
  </w:style>
  <w:style w:type="character" w:styleId="ListLabel862">
    <w:name w:val="ListLabel 862"/>
    <w:qFormat/>
    <w:rPr>
      <w:rFonts w:cs="Times New Roman"/>
      <w:b/>
    </w:rPr>
  </w:style>
  <w:style w:type="character" w:styleId="ListLabel863">
    <w:name w:val="ListLabel 863"/>
    <w:qFormat/>
    <w:rPr>
      <w:rFonts w:ascii="Times New Roman" w:hAnsi="Times New Roman" w:cs="Times New Roman"/>
      <w:b/>
      <w:sz w:val="24"/>
    </w:rPr>
  </w:style>
  <w:style w:type="character" w:styleId="ListLabel864">
    <w:name w:val="ListLabel 864"/>
    <w:qFormat/>
    <w:rPr>
      <w:rFonts w:cs="Times New Roman"/>
      <w:b/>
    </w:rPr>
  </w:style>
  <w:style w:type="character" w:styleId="ListLabel865">
    <w:name w:val="ListLabel 865"/>
    <w:qFormat/>
    <w:rPr>
      <w:rFonts w:cs="Times New Roman"/>
      <w:b/>
    </w:rPr>
  </w:style>
  <w:style w:type="character" w:styleId="ListLabel866">
    <w:name w:val="ListLabel 866"/>
    <w:qFormat/>
    <w:rPr>
      <w:rFonts w:cs="Times New Roman"/>
      <w:b/>
    </w:rPr>
  </w:style>
  <w:style w:type="character" w:styleId="ListLabel867">
    <w:name w:val="ListLabel 867"/>
    <w:qFormat/>
    <w:rPr>
      <w:rFonts w:cs="Times New Roman"/>
      <w:b/>
    </w:rPr>
  </w:style>
  <w:style w:type="character" w:styleId="ListLabel868">
    <w:name w:val="ListLabel 868"/>
    <w:qFormat/>
    <w:rPr>
      <w:rFonts w:cs="Times New Roman"/>
      <w:b/>
    </w:rPr>
  </w:style>
  <w:style w:type="character" w:styleId="ListLabel869">
    <w:name w:val="ListLabel 869"/>
    <w:qFormat/>
    <w:rPr>
      <w:rFonts w:cs="Times New Roman"/>
      <w:b/>
    </w:rPr>
  </w:style>
  <w:style w:type="character" w:styleId="ListLabel870">
    <w:name w:val="ListLabel 870"/>
    <w:qFormat/>
    <w:rPr>
      <w:rFonts w:ascii="Times New Roman" w:hAnsi="Times New Roman" w:cs="Times New Roman"/>
      <w:b/>
    </w:rPr>
  </w:style>
  <w:style w:type="character" w:styleId="ListLabel871">
    <w:name w:val="ListLabel 871"/>
    <w:qFormat/>
    <w:rPr>
      <w:rFonts w:ascii="Times New Roman" w:hAnsi="Times New Roman" w:cs="Times New Roman"/>
      <w:b/>
      <w:sz w:val="24"/>
    </w:rPr>
  </w:style>
  <w:style w:type="character" w:styleId="ListLabel872">
    <w:name w:val="ListLabel 872"/>
    <w:qFormat/>
    <w:rPr>
      <w:rFonts w:cs="Times New Roman"/>
      <w:b/>
    </w:rPr>
  </w:style>
  <w:style w:type="character" w:styleId="ListLabel873">
    <w:name w:val="ListLabel 873"/>
    <w:qFormat/>
    <w:rPr>
      <w:rFonts w:cs="Times New Roman"/>
      <w:b/>
    </w:rPr>
  </w:style>
  <w:style w:type="character" w:styleId="ListLabel874">
    <w:name w:val="ListLabel 874"/>
    <w:qFormat/>
    <w:rPr>
      <w:rFonts w:cs="Times New Roman"/>
      <w:b/>
    </w:rPr>
  </w:style>
  <w:style w:type="character" w:styleId="ListLabel875">
    <w:name w:val="ListLabel 875"/>
    <w:qFormat/>
    <w:rPr>
      <w:rFonts w:cs="Times New Roman"/>
      <w:b/>
    </w:rPr>
  </w:style>
  <w:style w:type="character" w:styleId="ListLabel876">
    <w:name w:val="ListLabel 876"/>
    <w:qFormat/>
    <w:rPr>
      <w:rFonts w:cs="Times New Roman"/>
      <w:b/>
    </w:rPr>
  </w:style>
  <w:style w:type="character" w:styleId="ListLabel877">
    <w:name w:val="ListLabel 877"/>
    <w:qFormat/>
    <w:rPr>
      <w:rFonts w:cs="Times New Roman"/>
      <w:b/>
    </w:rPr>
  </w:style>
  <w:style w:type="character" w:styleId="ListLabel878">
    <w:name w:val="ListLabel 878"/>
    <w:qFormat/>
    <w:rPr>
      <w:rFonts w:cs="Times New Roman"/>
      <w:b/>
    </w:rPr>
  </w:style>
  <w:style w:type="character" w:styleId="ListLabel879">
    <w:name w:val="ListLabel 879"/>
    <w:qFormat/>
    <w:rPr>
      <w:rFonts w:cs="Times New Roman"/>
      <w:b/>
    </w:rPr>
  </w:style>
  <w:style w:type="character" w:styleId="ListLabel880">
    <w:name w:val="ListLabel 880"/>
    <w:qFormat/>
    <w:rPr>
      <w:rFonts w:ascii="Times New Roman" w:hAnsi="Times New Roman" w:cs="Times New Roman"/>
      <w:b/>
      <w:sz w:val="24"/>
    </w:rPr>
  </w:style>
  <w:style w:type="character" w:styleId="ListLabel881">
    <w:name w:val="ListLabel 881"/>
    <w:qFormat/>
    <w:rPr>
      <w:rFonts w:cs="Times New Roman"/>
      <w:b/>
    </w:rPr>
  </w:style>
  <w:style w:type="character" w:styleId="ListLabel882">
    <w:name w:val="ListLabel 882"/>
    <w:qFormat/>
    <w:rPr>
      <w:rFonts w:cs="Times New Roman"/>
      <w:b/>
    </w:rPr>
  </w:style>
  <w:style w:type="character" w:styleId="ListLabel883">
    <w:name w:val="ListLabel 883"/>
    <w:qFormat/>
    <w:rPr>
      <w:rFonts w:cs="Times New Roman"/>
      <w:b/>
    </w:rPr>
  </w:style>
  <w:style w:type="character" w:styleId="ListLabel884">
    <w:name w:val="ListLabel 884"/>
    <w:qFormat/>
    <w:rPr>
      <w:rFonts w:cs="Times New Roman"/>
      <w:b/>
    </w:rPr>
  </w:style>
  <w:style w:type="character" w:styleId="ListLabel885">
    <w:name w:val="ListLabel 885"/>
    <w:qFormat/>
    <w:rPr>
      <w:rFonts w:cs="Times New Roman"/>
      <w:b/>
    </w:rPr>
  </w:style>
  <w:style w:type="character" w:styleId="ListLabel886">
    <w:name w:val="ListLabel 886"/>
    <w:qFormat/>
    <w:rPr>
      <w:rFonts w:cs="Times New Roman"/>
      <w:b/>
    </w:rPr>
  </w:style>
  <w:style w:type="character" w:styleId="ListLabel887">
    <w:name w:val="ListLabel 887"/>
    <w:qFormat/>
    <w:rPr>
      <w:rFonts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ascii="Times New Roman" w:hAnsi="Times New Roman" w:cs="Times New Roman"/>
      <w:b/>
      <w:sz w:val="24"/>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ascii="Times New Roman" w:hAnsi="Times New Roman" w:cs="Times New Roman"/>
      <w:b/>
      <w:sz w:val="24"/>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ascii="Times New Roman" w:hAnsi="Times New Roman"/>
      <w:b/>
      <w:color w:val="000000"/>
      <w:sz w:val="24"/>
      <w:szCs w:val="24"/>
      <w:lang w:eastAsia="ru-RU"/>
    </w:rPr>
  </w:style>
  <w:style w:type="character" w:styleId="ListLabel907">
    <w:name w:val="ListLabel 907"/>
    <w:qFormat/>
    <w:rPr>
      <w:rFonts w:ascii="Times New Roman" w:hAnsi="Times New Roman"/>
      <w:sz w:val="24"/>
      <w:szCs w:val="24"/>
    </w:rPr>
  </w:style>
  <w:style w:type="character" w:styleId="ListLabel908">
    <w:name w:val="ListLabel 908"/>
    <w:qFormat/>
    <w:rPr>
      <w:rFonts w:cs="Times New Roman"/>
      <w:b/>
    </w:rPr>
  </w:style>
  <w:style w:type="character" w:styleId="ListLabel909">
    <w:name w:val="ListLabel 909"/>
    <w:qFormat/>
    <w:rPr>
      <w:rFonts w:cs="Times New Roman"/>
      <w:b/>
    </w:rPr>
  </w:style>
  <w:style w:type="character" w:styleId="ListLabel910">
    <w:name w:val="ListLabel 910"/>
    <w:qFormat/>
    <w:rPr>
      <w:rFonts w:ascii="Times New Roman" w:hAnsi="Times New Roman" w:cs="Times New Roman"/>
      <w:b/>
      <w:sz w:val="24"/>
    </w:rPr>
  </w:style>
  <w:style w:type="character" w:styleId="ListLabel911">
    <w:name w:val="ListLabel 911"/>
    <w:qFormat/>
    <w:rPr>
      <w:rFonts w:cs="Times New Roman"/>
      <w:b/>
    </w:rPr>
  </w:style>
  <w:style w:type="character" w:styleId="ListLabel912">
    <w:name w:val="ListLabel 912"/>
    <w:qFormat/>
    <w:rPr>
      <w:rFonts w:cs="Times New Roman"/>
      <w:b/>
    </w:rPr>
  </w:style>
  <w:style w:type="character" w:styleId="ListLabel913">
    <w:name w:val="ListLabel 913"/>
    <w:qFormat/>
    <w:rPr>
      <w:rFonts w:cs="Times New Roman"/>
      <w:b/>
    </w:rPr>
  </w:style>
  <w:style w:type="character" w:styleId="ListLabel914">
    <w:name w:val="ListLabel 914"/>
    <w:qFormat/>
    <w:rPr>
      <w:rFonts w:cs="Times New Roman"/>
      <w:b/>
    </w:rPr>
  </w:style>
  <w:style w:type="character" w:styleId="ListLabel915">
    <w:name w:val="ListLabel 915"/>
    <w:qFormat/>
    <w:rPr>
      <w:rFonts w:cs="Times New Roman"/>
      <w:b/>
    </w:rPr>
  </w:style>
  <w:style w:type="character" w:styleId="ListLabel916">
    <w:name w:val="ListLabel 916"/>
    <w:qFormat/>
    <w:rPr>
      <w:rFonts w:cs="Times New Roman"/>
      <w:b/>
    </w:rPr>
  </w:style>
  <w:style w:type="character" w:styleId="ListLabel917">
    <w:name w:val="ListLabel 917"/>
    <w:qFormat/>
    <w:rPr>
      <w:rFonts w:cs="Times New Roman"/>
      <w:b w:val="false"/>
    </w:rPr>
  </w:style>
  <w:style w:type="character" w:styleId="ListLabel918">
    <w:name w:val="ListLabel 918"/>
    <w:qFormat/>
    <w:rPr>
      <w:rFonts w:cs="Times New Roman"/>
      <w:b/>
      <w:sz w:val="24"/>
      <w:szCs w:val="24"/>
    </w:rPr>
  </w:style>
  <w:style w:type="character" w:styleId="ListLabel919">
    <w:name w:val="ListLabel 919"/>
    <w:qFormat/>
    <w:rPr>
      <w:rFonts w:cs="Times New Roman"/>
      <w:b/>
    </w:rPr>
  </w:style>
  <w:style w:type="character" w:styleId="ListLabel920">
    <w:name w:val="ListLabel 920"/>
    <w:qFormat/>
    <w:rPr>
      <w:rFonts w:cs="Times New Roman"/>
      <w:b/>
    </w:rPr>
  </w:style>
  <w:style w:type="character" w:styleId="ListLabel921">
    <w:name w:val="ListLabel 921"/>
    <w:qFormat/>
    <w:rPr>
      <w:rFonts w:cs="Times New Roman"/>
      <w:b/>
    </w:rPr>
  </w:style>
  <w:style w:type="character" w:styleId="ListLabel922">
    <w:name w:val="ListLabel 922"/>
    <w:qFormat/>
    <w:rPr>
      <w:rFonts w:cs="Times New Roman"/>
      <w:b/>
    </w:rPr>
  </w:style>
  <w:style w:type="character" w:styleId="ListLabel923">
    <w:name w:val="ListLabel 923"/>
    <w:qFormat/>
    <w:rPr>
      <w:rFonts w:cs="Times New Roman"/>
      <w:b/>
    </w:rPr>
  </w:style>
  <w:style w:type="character" w:styleId="ListLabel924">
    <w:name w:val="ListLabel 924"/>
    <w:qFormat/>
    <w:rPr>
      <w:rFonts w:cs="Times New Roman"/>
      <w:b/>
    </w:rPr>
  </w:style>
  <w:style w:type="character" w:styleId="ListLabel925">
    <w:name w:val="ListLabel 925"/>
    <w:qFormat/>
    <w:rPr>
      <w:rFonts w:cs="Times New Roman"/>
      <w:b/>
    </w:rPr>
  </w:style>
  <w:style w:type="character" w:styleId="ListLabel926">
    <w:name w:val="ListLabel 926"/>
    <w:qFormat/>
    <w:rPr>
      <w:rFonts w:cs="Times New Roman"/>
      <w:b/>
    </w:rPr>
  </w:style>
  <w:style w:type="character" w:styleId="ListLabel927">
    <w:name w:val="ListLabel 927"/>
    <w:qFormat/>
    <w:rPr>
      <w:rFonts w:cs="Times New Roman"/>
      <w:b/>
    </w:rPr>
  </w:style>
  <w:style w:type="character" w:styleId="ListLabel928">
    <w:name w:val="ListLabel 928"/>
    <w:qFormat/>
    <w:rPr>
      <w:rFonts w:ascii="Times New Roman" w:hAnsi="Times New Roman" w:cs="Times New Roman"/>
      <w:b/>
      <w:sz w:val="24"/>
    </w:rPr>
  </w:style>
  <w:style w:type="character" w:styleId="ListLabel929">
    <w:name w:val="ListLabel 929"/>
    <w:qFormat/>
    <w:rPr>
      <w:rFonts w:cs="Times New Roman"/>
      <w:b/>
    </w:rPr>
  </w:style>
  <w:style w:type="character" w:styleId="ListLabel930">
    <w:name w:val="ListLabel 930"/>
    <w:qFormat/>
    <w:rPr>
      <w:rFonts w:cs="Times New Roman"/>
      <w:b/>
    </w:rPr>
  </w:style>
  <w:style w:type="character" w:styleId="ListLabel931">
    <w:name w:val="ListLabel 931"/>
    <w:qFormat/>
    <w:rPr>
      <w:rFonts w:cs="Times New Roman"/>
      <w:b/>
    </w:rPr>
  </w:style>
  <w:style w:type="character" w:styleId="ListLabel932">
    <w:name w:val="ListLabel 932"/>
    <w:qFormat/>
    <w:rPr>
      <w:rFonts w:cs="Times New Roman"/>
      <w:b/>
    </w:rPr>
  </w:style>
  <w:style w:type="character" w:styleId="ListLabel933">
    <w:name w:val="ListLabel 933"/>
    <w:qFormat/>
    <w:rPr>
      <w:rFonts w:cs="Times New Roman"/>
      <w:b/>
    </w:rPr>
  </w:style>
  <w:style w:type="character" w:styleId="ListLabel934">
    <w:name w:val="ListLabel 934"/>
    <w:qFormat/>
    <w:rPr>
      <w:rFonts w:cs="Times New Roman"/>
      <w:b/>
    </w:rPr>
  </w:style>
  <w:style w:type="character" w:styleId="ListLabel935">
    <w:name w:val="ListLabel 935"/>
    <w:qFormat/>
    <w:rPr>
      <w:rFonts w:cs="Times New Roman"/>
      <w:b/>
    </w:rPr>
  </w:style>
  <w:style w:type="character" w:styleId="ListLabel936">
    <w:name w:val="ListLabel 936"/>
    <w:qFormat/>
    <w:rPr>
      <w:rFonts w:cs="Times New Roman"/>
      <w:b/>
    </w:rPr>
  </w:style>
  <w:style w:type="character" w:styleId="ListLabel937">
    <w:name w:val="ListLabel 937"/>
    <w:qFormat/>
    <w:rPr>
      <w:rFonts w:ascii="Times New Roman" w:hAnsi="Times New Roman" w:cs="Times New Roman"/>
      <w:b/>
      <w:sz w:val="24"/>
    </w:rPr>
  </w:style>
  <w:style w:type="character" w:styleId="ListLabel938">
    <w:name w:val="ListLabel 938"/>
    <w:qFormat/>
    <w:rPr>
      <w:rFonts w:cs="Times New Roman"/>
      <w:b/>
    </w:rPr>
  </w:style>
  <w:style w:type="character" w:styleId="ListLabel939">
    <w:name w:val="ListLabel 939"/>
    <w:qFormat/>
    <w:rPr>
      <w:rFonts w:cs="Times New Roman"/>
      <w:b/>
    </w:rPr>
  </w:style>
  <w:style w:type="character" w:styleId="ListLabel940">
    <w:name w:val="ListLabel 940"/>
    <w:qFormat/>
    <w:rPr>
      <w:rFonts w:cs="Times New Roman"/>
      <w:b/>
    </w:rPr>
  </w:style>
  <w:style w:type="character" w:styleId="ListLabel941">
    <w:name w:val="ListLabel 941"/>
    <w:qFormat/>
    <w:rPr>
      <w:rFonts w:cs="Times New Roman"/>
      <w:b/>
    </w:rPr>
  </w:style>
  <w:style w:type="character" w:styleId="ListLabel942">
    <w:name w:val="ListLabel 942"/>
    <w:qFormat/>
    <w:rPr>
      <w:rFonts w:cs="Times New Roman"/>
      <w:b/>
    </w:rPr>
  </w:style>
  <w:style w:type="character" w:styleId="ListLabel943">
    <w:name w:val="ListLabel 943"/>
    <w:qFormat/>
    <w:rPr>
      <w:rFonts w:cs="Times New Roman"/>
      <w:b/>
    </w:rPr>
  </w:style>
  <w:style w:type="character" w:styleId="ListLabel944">
    <w:name w:val="ListLabel 944"/>
    <w:qFormat/>
    <w:rPr>
      <w:rFonts w:ascii="Times New Roman" w:hAnsi="Times New Roman" w:cs="Times New Roman"/>
      <w:b/>
    </w:rPr>
  </w:style>
  <w:style w:type="character" w:styleId="ListLabel945">
    <w:name w:val="ListLabel 945"/>
    <w:qFormat/>
    <w:rPr>
      <w:rFonts w:ascii="Times New Roman" w:hAnsi="Times New Roman" w:cs="Times New Roman"/>
      <w:b/>
      <w:sz w:val="24"/>
    </w:rPr>
  </w:style>
  <w:style w:type="character" w:styleId="ListLabel946">
    <w:name w:val="ListLabel 946"/>
    <w:qFormat/>
    <w:rPr>
      <w:rFonts w:cs="Times New Roman"/>
      <w:b/>
    </w:rPr>
  </w:style>
  <w:style w:type="character" w:styleId="ListLabel947">
    <w:name w:val="ListLabel 947"/>
    <w:qFormat/>
    <w:rPr>
      <w:rFonts w:cs="Times New Roman"/>
      <w:b/>
    </w:rPr>
  </w:style>
  <w:style w:type="character" w:styleId="ListLabel948">
    <w:name w:val="ListLabel 948"/>
    <w:qFormat/>
    <w:rPr>
      <w:rFonts w:cs="Times New Roman"/>
      <w:b/>
    </w:rPr>
  </w:style>
  <w:style w:type="character" w:styleId="ListLabel949">
    <w:name w:val="ListLabel 949"/>
    <w:qFormat/>
    <w:rPr>
      <w:rFonts w:cs="Times New Roman"/>
      <w:b/>
    </w:rPr>
  </w:style>
  <w:style w:type="character" w:styleId="ListLabel950">
    <w:name w:val="ListLabel 950"/>
    <w:qFormat/>
    <w:rPr>
      <w:rFonts w:cs="Times New Roman"/>
      <w:b/>
    </w:rPr>
  </w:style>
  <w:style w:type="character" w:styleId="ListLabel951">
    <w:name w:val="ListLabel 951"/>
    <w:qFormat/>
    <w:rPr>
      <w:rFonts w:cs="Times New Roman"/>
      <w:b/>
    </w:rPr>
  </w:style>
  <w:style w:type="character" w:styleId="ListLabel952">
    <w:name w:val="ListLabel 952"/>
    <w:qFormat/>
    <w:rPr>
      <w:rFonts w:cs="Times New Roman"/>
      <w:b/>
    </w:rPr>
  </w:style>
  <w:style w:type="character" w:styleId="ListLabel953">
    <w:name w:val="ListLabel 953"/>
    <w:qFormat/>
    <w:rPr>
      <w:rFonts w:cs="Times New Roman"/>
      <w:b/>
    </w:rPr>
  </w:style>
  <w:style w:type="character" w:styleId="ListLabel954">
    <w:name w:val="ListLabel 954"/>
    <w:qFormat/>
    <w:rPr>
      <w:rFonts w:ascii="Times New Roman" w:hAnsi="Times New Roman" w:cs="Times New Roman"/>
      <w:b/>
      <w:sz w:val="24"/>
    </w:rPr>
  </w:style>
  <w:style w:type="character" w:styleId="ListLabel955">
    <w:name w:val="ListLabel 955"/>
    <w:qFormat/>
    <w:rPr>
      <w:rFonts w:cs="Times New Roman"/>
      <w:b/>
    </w:rPr>
  </w:style>
  <w:style w:type="character" w:styleId="ListLabel956">
    <w:name w:val="ListLabel 956"/>
    <w:qFormat/>
    <w:rPr>
      <w:rFonts w:cs="Times New Roman"/>
      <w:b/>
    </w:rPr>
  </w:style>
  <w:style w:type="character" w:styleId="ListLabel957">
    <w:name w:val="ListLabel 957"/>
    <w:qFormat/>
    <w:rPr>
      <w:rFonts w:cs="Times New Roman"/>
      <w:b/>
    </w:rPr>
  </w:style>
  <w:style w:type="character" w:styleId="ListLabel958">
    <w:name w:val="ListLabel 958"/>
    <w:qFormat/>
    <w:rPr>
      <w:rFonts w:cs="Times New Roman"/>
      <w:b/>
    </w:rPr>
  </w:style>
  <w:style w:type="character" w:styleId="ListLabel959">
    <w:name w:val="ListLabel 959"/>
    <w:qFormat/>
    <w:rPr>
      <w:rFonts w:cs="Times New Roman"/>
      <w:b/>
    </w:rPr>
  </w:style>
  <w:style w:type="character" w:styleId="ListLabel960">
    <w:name w:val="ListLabel 960"/>
    <w:qFormat/>
    <w:rPr>
      <w:rFonts w:cs="Times New Roman"/>
      <w:b/>
    </w:rPr>
  </w:style>
  <w:style w:type="character" w:styleId="ListLabel961">
    <w:name w:val="ListLabel 961"/>
    <w:qFormat/>
    <w:rPr>
      <w:rFonts w:cs="Times New Roman"/>
      <w:b/>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ascii="Times New Roman" w:hAnsi="Times New Roman" w:cs="Times New Roman"/>
      <w:b/>
      <w:sz w:val="24"/>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ascii="Times New Roman" w:hAnsi="Times New Roman" w:cs="Times New Roman"/>
      <w:b/>
      <w:sz w:val="24"/>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ascii="Times New Roman" w:hAnsi="Times New Roman"/>
      <w:b/>
      <w:color w:val="000000"/>
      <w:sz w:val="24"/>
      <w:szCs w:val="24"/>
      <w:lang w:eastAsia="ru-RU"/>
    </w:rPr>
  </w:style>
  <w:style w:type="character" w:styleId="ListLabel981">
    <w:name w:val="ListLabel 981"/>
    <w:qFormat/>
    <w:rPr>
      <w:rFonts w:ascii="Times New Roman" w:hAnsi="Times New Roman"/>
      <w:sz w:val="24"/>
      <w:szCs w:val="24"/>
    </w:rPr>
  </w:style>
  <w:style w:type="character" w:styleId="ListLabel982">
    <w:name w:val="ListLabel 982"/>
    <w:qFormat/>
    <w:rPr>
      <w:rFonts w:cs="Times New Roman"/>
      <w:b/>
    </w:rPr>
  </w:style>
  <w:style w:type="character" w:styleId="ListLabel983">
    <w:name w:val="ListLabel 983"/>
    <w:qFormat/>
    <w:rPr>
      <w:rFonts w:cs="Times New Roman"/>
      <w:b/>
    </w:rPr>
  </w:style>
  <w:style w:type="character" w:styleId="ListLabel984">
    <w:name w:val="ListLabel 984"/>
    <w:qFormat/>
    <w:rPr>
      <w:rFonts w:ascii="Times New Roman" w:hAnsi="Times New Roman" w:cs="Times New Roman"/>
      <w:b/>
      <w:sz w:val="24"/>
    </w:rPr>
  </w:style>
  <w:style w:type="character" w:styleId="ListLabel985">
    <w:name w:val="ListLabel 985"/>
    <w:qFormat/>
    <w:rPr>
      <w:rFonts w:cs="Times New Roman"/>
      <w:b/>
    </w:rPr>
  </w:style>
  <w:style w:type="character" w:styleId="ListLabel986">
    <w:name w:val="ListLabel 986"/>
    <w:qFormat/>
    <w:rPr>
      <w:rFonts w:cs="Times New Roman"/>
      <w:b/>
    </w:rPr>
  </w:style>
  <w:style w:type="character" w:styleId="ListLabel987">
    <w:name w:val="ListLabel 987"/>
    <w:qFormat/>
    <w:rPr>
      <w:rFonts w:cs="Times New Roman"/>
      <w:b/>
    </w:rPr>
  </w:style>
  <w:style w:type="character" w:styleId="ListLabel988">
    <w:name w:val="ListLabel 988"/>
    <w:qFormat/>
    <w:rPr>
      <w:rFonts w:cs="Times New Roman"/>
      <w:b/>
    </w:rPr>
  </w:style>
  <w:style w:type="character" w:styleId="ListLabel989">
    <w:name w:val="ListLabel 989"/>
    <w:qFormat/>
    <w:rPr>
      <w:rFonts w:cs="Times New Roman"/>
      <w:b/>
    </w:rPr>
  </w:style>
  <w:style w:type="character" w:styleId="ListLabel990">
    <w:name w:val="ListLabel 990"/>
    <w:qFormat/>
    <w:rPr>
      <w:rFonts w:cs="Times New Roman"/>
      <w:b/>
    </w:rPr>
  </w:style>
  <w:style w:type="character" w:styleId="ListLabel991">
    <w:name w:val="ListLabel 991"/>
    <w:qFormat/>
    <w:rPr>
      <w:rFonts w:cs="Times New Roman"/>
      <w:b w:val="false"/>
    </w:rPr>
  </w:style>
  <w:style w:type="character" w:styleId="ListLabel992">
    <w:name w:val="ListLabel 992"/>
    <w:qFormat/>
    <w:rPr>
      <w:rFonts w:cs="Times New Roman"/>
      <w:b/>
      <w:sz w:val="24"/>
      <w:szCs w:val="24"/>
    </w:rPr>
  </w:style>
  <w:style w:type="character" w:styleId="ListLabel993">
    <w:name w:val="ListLabel 993"/>
    <w:qFormat/>
    <w:rPr>
      <w:rFonts w:cs="Times New Roman"/>
      <w:b/>
    </w:rPr>
  </w:style>
  <w:style w:type="character" w:styleId="ListLabel994">
    <w:name w:val="ListLabel 994"/>
    <w:qFormat/>
    <w:rPr>
      <w:rFonts w:cs="Times New Roman"/>
      <w:b/>
    </w:rPr>
  </w:style>
  <w:style w:type="character" w:styleId="ListLabel995">
    <w:name w:val="ListLabel 995"/>
    <w:qFormat/>
    <w:rPr>
      <w:rFonts w:cs="Times New Roman"/>
      <w:b/>
    </w:rPr>
  </w:style>
  <w:style w:type="character" w:styleId="ListLabel996">
    <w:name w:val="ListLabel 996"/>
    <w:qFormat/>
    <w:rPr>
      <w:rFonts w:cs="Times New Roman"/>
      <w:b/>
    </w:rPr>
  </w:style>
  <w:style w:type="character" w:styleId="ListLabel997">
    <w:name w:val="ListLabel 997"/>
    <w:qFormat/>
    <w:rPr>
      <w:rFonts w:cs="Times New Roman"/>
      <w:b/>
    </w:rPr>
  </w:style>
  <w:style w:type="character" w:styleId="ListLabel998">
    <w:name w:val="ListLabel 998"/>
    <w:qFormat/>
    <w:rPr>
      <w:rFonts w:cs="Times New Roman"/>
      <w:b/>
    </w:rPr>
  </w:style>
  <w:style w:type="character" w:styleId="ListLabel999">
    <w:name w:val="ListLabel 999"/>
    <w:qFormat/>
    <w:rPr>
      <w:rFonts w:cs="Times New Roman"/>
      <w:b/>
    </w:rPr>
  </w:style>
  <w:style w:type="character" w:styleId="ListLabel1000">
    <w:name w:val="ListLabel 1000"/>
    <w:qFormat/>
    <w:rPr>
      <w:rFonts w:cs="Times New Roman"/>
      <w:b/>
    </w:rPr>
  </w:style>
  <w:style w:type="character" w:styleId="ListLabel1001">
    <w:name w:val="ListLabel 1001"/>
    <w:qFormat/>
    <w:rPr>
      <w:rFonts w:cs="Times New Roman"/>
      <w:b/>
    </w:rPr>
  </w:style>
  <w:style w:type="character" w:styleId="ListLabel1002">
    <w:name w:val="ListLabel 1002"/>
    <w:qFormat/>
    <w:rPr>
      <w:rFonts w:ascii="Times New Roman" w:hAnsi="Times New Roman" w:cs="Times New Roman"/>
      <w:b/>
      <w:sz w:val="24"/>
    </w:rPr>
  </w:style>
  <w:style w:type="character" w:styleId="ListLabel1003">
    <w:name w:val="ListLabel 1003"/>
    <w:qFormat/>
    <w:rPr>
      <w:rFonts w:cs="Times New Roman"/>
      <w:b/>
    </w:rPr>
  </w:style>
  <w:style w:type="character" w:styleId="ListLabel1004">
    <w:name w:val="ListLabel 1004"/>
    <w:qFormat/>
    <w:rPr>
      <w:rFonts w:cs="Times New Roman"/>
      <w:b/>
    </w:rPr>
  </w:style>
  <w:style w:type="character" w:styleId="ListLabel1005">
    <w:name w:val="ListLabel 1005"/>
    <w:qFormat/>
    <w:rPr>
      <w:rFonts w:cs="Times New Roman"/>
      <w:b/>
    </w:rPr>
  </w:style>
  <w:style w:type="character" w:styleId="ListLabel1006">
    <w:name w:val="ListLabel 1006"/>
    <w:qFormat/>
    <w:rPr>
      <w:rFonts w:cs="Times New Roman"/>
      <w:b/>
    </w:rPr>
  </w:style>
  <w:style w:type="character" w:styleId="ListLabel1007">
    <w:name w:val="ListLabel 1007"/>
    <w:qFormat/>
    <w:rPr>
      <w:rFonts w:cs="Times New Roman"/>
      <w:b/>
    </w:rPr>
  </w:style>
  <w:style w:type="character" w:styleId="ListLabel1008">
    <w:name w:val="ListLabel 1008"/>
    <w:qFormat/>
    <w:rPr>
      <w:rFonts w:cs="Times New Roman"/>
      <w:b/>
    </w:rPr>
  </w:style>
  <w:style w:type="character" w:styleId="ListLabel1009">
    <w:name w:val="ListLabel 1009"/>
    <w:qFormat/>
    <w:rPr>
      <w:rFonts w:cs="Times New Roman"/>
      <w:b/>
    </w:rPr>
  </w:style>
  <w:style w:type="character" w:styleId="ListLabel1010">
    <w:name w:val="ListLabel 1010"/>
    <w:qFormat/>
    <w:rPr>
      <w:rFonts w:cs="Times New Roman"/>
      <w:b/>
    </w:rPr>
  </w:style>
  <w:style w:type="character" w:styleId="ListLabel1011">
    <w:name w:val="ListLabel 1011"/>
    <w:qFormat/>
    <w:rPr>
      <w:rFonts w:ascii="Times New Roman" w:hAnsi="Times New Roman" w:cs="Times New Roman"/>
      <w:b/>
      <w:sz w:val="24"/>
    </w:rPr>
  </w:style>
  <w:style w:type="character" w:styleId="ListLabel1012">
    <w:name w:val="ListLabel 1012"/>
    <w:qFormat/>
    <w:rPr>
      <w:rFonts w:cs="Times New Roman"/>
      <w:b/>
    </w:rPr>
  </w:style>
  <w:style w:type="character" w:styleId="ListLabel1013">
    <w:name w:val="ListLabel 1013"/>
    <w:qFormat/>
    <w:rPr>
      <w:rFonts w:cs="Times New Roman"/>
      <w:b/>
    </w:rPr>
  </w:style>
  <w:style w:type="character" w:styleId="ListLabel1014">
    <w:name w:val="ListLabel 1014"/>
    <w:qFormat/>
    <w:rPr>
      <w:rFonts w:cs="Times New Roman"/>
      <w:b/>
    </w:rPr>
  </w:style>
  <w:style w:type="character" w:styleId="ListLabel1015">
    <w:name w:val="ListLabel 1015"/>
    <w:qFormat/>
    <w:rPr>
      <w:rFonts w:cs="Times New Roman"/>
      <w:b/>
    </w:rPr>
  </w:style>
  <w:style w:type="character" w:styleId="ListLabel1016">
    <w:name w:val="ListLabel 1016"/>
    <w:qFormat/>
    <w:rPr>
      <w:rFonts w:cs="Times New Roman"/>
      <w:b/>
    </w:rPr>
  </w:style>
  <w:style w:type="character" w:styleId="ListLabel1017">
    <w:name w:val="ListLabel 1017"/>
    <w:qFormat/>
    <w:rPr>
      <w:rFonts w:cs="Times New Roman"/>
      <w:b/>
    </w:rPr>
  </w:style>
  <w:style w:type="character" w:styleId="ListLabel1018">
    <w:name w:val="ListLabel 1018"/>
    <w:qFormat/>
    <w:rPr>
      <w:rFonts w:ascii="Times New Roman" w:hAnsi="Times New Roman" w:cs="Times New Roman"/>
      <w:b/>
    </w:rPr>
  </w:style>
  <w:style w:type="character" w:styleId="ListLabel1019">
    <w:name w:val="ListLabel 1019"/>
    <w:qFormat/>
    <w:rPr>
      <w:rFonts w:ascii="Times New Roman" w:hAnsi="Times New Roman" w:cs="Times New Roman"/>
      <w:b/>
      <w:sz w:val="24"/>
    </w:rPr>
  </w:style>
  <w:style w:type="character" w:styleId="ListLabel1020">
    <w:name w:val="ListLabel 1020"/>
    <w:qFormat/>
    <w:rPr>
      <w:rFonts w:cs="Times New Roman"/>
      <w:b/>
    </w:rPr>
  </w:style>
  <w:style w:type="character" w:styleId="ListLabel1021">
    <w:name w:val="ListLabel 1021"/>
    <w:qFormat/>
    <w:rPr>
      <w:rFonts w:cs="Times New Roman"/>
      <w:b/>
    </w:rPr>
  </w:style>
  <w:style w:type="character" w:styleId="ListLabel1022">
    <w:name w:val="ListLabel 1022"/>
    <w:qFormat/>
    <w:rPr>
      <w:rFonts w:cs="Times New Roman"/>
      <w:b/>
    </w:rPr>
  </w:style>
  <w:style w:type="character" w:styleId="ListLabel1023">
    <w:name w:val="ListLabel 1023"/>
    <w:qFormat/>
    <w:rPr>
      <w:rFonts w:cs="Times New Roman"/>
      <w:b/>
    </w:rPr>
  </w:style>
  <w:style w:type="character" w:styleId="ListLabel1024">
    <w:name w:val="ListLabel 1024"/>
    <w:qFormat/>
    <w:rPr>
      <w:rFonts w:cs="Times New Roman"/>
      <w:b/>
    </w:rPr>
  </w:style>
  <w:style w:type="character" w:styleId="ListLabel1025">
    <w:name w:val="ListLabel 1025"/>
    <w:qFormat/>
    <w:rPr>
      <w:rFonts w:cs="Times New Roman"/>
      <w:b/>
    </w:rPr>
  </w:style>
  <w:style w:type="character" w:styleId="ListLabel1026">
    <w:name w:val="ListLabel 1026"/>
    <w:qFormat/>
    <w:rPr>
      <w:rFonts w:cs="Times New Roman"/>
      <w:b/>
    </w:rPr>
  </w:style>
  <w:style w:type="character" w:styleId="ListLabel1027">
    <w:name w:val="ListLabel 1027"/>
    <w:qFormat/>
    <w:rPr>
      <w:rFonts w:cs="Times New Roman"/>
      <w:b/>
    </w:rPr>
  </w:style>
  <w:style w:type="character" w:styleId="ListLabel1028">
    <w:name w:val="ListLabel 1028"/>
    <w:qFormat/>
    <w:rPr>
      <w:rFonts w:ascii="Times New Roman" w:hAnsi="Times New Roman" w:cs="Times New Roman"/>
      <w:b/>
      <w:sz w:val="24"/>
    </w:rPr>
  </w:style>
  <w:style w:type="character" w:styleId="ListLabel1029">
    <w:name w:val="ListLabel 1029"/>
    <w:qFormat/>
    <w:rPr>
      <w:rFonts w:cs="Times New Roman"/>
      <w:b/>
    </w:rPr>
  </w:style>
  <w:style w:type="character" w:styleId="ListLabel1030">
    <w:name w:val="ListLabel 1030"/>
    <w:qFormat/>
    <w:rPr>
      <w:rFonts w:cs="Times New Roman"/>
      <w:b/>
    </w:rPr>
  </w:style>
  <w:style w:type="character" w:styleId="ListLabel1031">
    <w:name w:val="ListLabel 1031"/>
    <w:qFormat/>
    <w:rPr>
      <w:rFonts w:cs="Times New Roman"/>
      <w:b/>
    </w:rPr>
  </w:style>
  <w:style w:type="character" w:styleId="ListLabel1032">
    <w:name w:val="ListLabel 1032"/>
    <w:qFormat/>
    <w:rPr>
      <w:rFonts w:cs="Times New Roman"/>
      <w:b/>
    </w:rPr>
  </w:style>
  <w:style w:type="character" w:styleId="ListLabel1033">
    <w:name w:val="ListLabel 1033"/>
    <w:qFormat/>
    <w:rPr>
      <w:rFonts w:cs="Times New Roman"/>
      <w:b/>
    </w:rPr>
  </w:style>
  <w:style w:type="character" w:styleId="ListLabel1034">
    <w:name w:val="ListLabel 1034"/>
    <w:qFormat/>
    <w:rPr>
      <w:rFonts w:cs="Times New Roman"/>
      <w:b/>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ascii="Times New Roman" w:hAnsi="Times New Roman" w:cs="Times New Roman"/>
      <w:b/>
      <w:sz w:val="24"/>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ascii="Times New Roman" w:hAnsi="Times New Roman" w:cs="Times New Roman"/>
      <w:b/>
      <w:sz w:val="24"/>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ascii="Times New Roman" w:hAnsi="Times New Roman"/>
      <w:b/>
      <w:color w:val="000000"/>
      <w:sz w:val="24"/>
      <w:szCs w:val="24"/>
      <w:lang w:eastAsia="ru-RU"/>
    </w:rPr>
  </w:style>
  <w:style w:type="character" w:styleId="ListLabel1055">
    <w:name w:val="ListLabel 1055"/>
    <w:qFormat/>
    <w:rPr>
      <w:rFonts w:ascii="Times New Roman" w:hAnsi="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8z0">
    <w:name w:val="WW8Num8z0"/>
    <w:qFormat/>
    <w:rPr>
      <w:b/>
    </w:rPr>
  </w:style>
  <w:style w:type="character" w:styleId="WW8Num8z1">
    <w:name w:val="WW8Num8z1"/>
    <w:qFormat/>
    <w:rPr>
      <w:rFonts w:ascii="Times New Roman" w:hAnsi="Times New Roman" w:cs="Times New Roman"/>
      <w:b/>
      <w:sz w:val="24"/>
      <w:szCs w:val="24"/>
    </w:rPr>
  </w:style>
  <w:style w:type="character" w:styleId="WW8Num7z0">
    <w:name w:val="WW8Num7z0"/>
    <w:qFormat/>
    <w:rPr>
      <w:rFonts w:ascii="Times New Roman" w:hAnsi="Times New Roman" w:cs="Times New Roman"/>
      <w:b/>
      <w:spacing w:val="-12"/>
    </w:rPr>
  </w:style>
  <w:style w:type="character" w:styleId="WW8Num6z0">
    <w:name w:val="WW8Num6z0"/>
    <w:qFormat/>
    <w:rPr>
      <w:b/>
    </w:rPr>
  </w:style>
  <w:style w:type="character" w:styleId="WW8Num9z0">
    <w:name w:val="WW8Num9z0"/>
    <w:qFormat/>
    <w:rPr>
      <w:rFonts w:ascii="Times New Roman" w:hAnsi="Times New Roman" w:cs="Times New Roman"/>
      <w:b/>
    </w:rPr>
  </w:style>
  <w:style w:type="character" w:styleId="WW8Num5z0">
    <w:name w:val="WW8Num5z0"/>
    <w:qFormat/>
    <w:rPr/>
  </w:style>
  <w:style w:type="character" w:styleId="WW8Num5z2">
    <w:name w:val="WW8Num5z2"/>
    <w:qFormat/>
    <w:rPr>
      <w:rFonts w:ascii="Times New Roman" w:hAnsi="Times New Roman" w:cs="Times New Roman"/>
      <w:b/>
    </w:rPr>
  </w:style>
  <w:style w:type="character" w:styleId="WW8Num2z1">
    <w:name w:val="WW8Num2z1"/>
    <w:qFormat/>
    <w:rPr>
      <w:rFonts w:ascii="Times New Roman" w:hAnsi="Times New Roman" w:cs="Times New Roman"/>
      <w:b/>
      <w:spacing w:val="-8"/>
    </w:rPr>
  </w:style>
  <w:style w:type="character" w:styleId="WW8Num4z0">
    <w:name w:val="WW8Num4z0"/>
    <w:qFormat/>
    <w:rPr>
      <w:rFonts w:ascii="Times New Roman" w:hAnsi="Times New Roman" w:cs="Times New Roman"/>
      <w:b/>
      <w:spacing w:val="8"/>
    </w:rPr>
  </w:style>
  <w:style w:type="character" w:styleId="WW8Num3z0">
    <w:name w:val="WW8Num3z0"/>
    <w:qFormat/>
    <w:rPr>
      <w:rFonts w:ascii="Times New Roman" w:hAnsi="Times New Roman" w:cs="Times New Roman"/>
      <w:b/>
    </w:rPr>
  </w:style>
  <w:style w:type="character" w:styleId="ListLabel1056">
    <w:name w:val="ListLabel 1056"/>
    <w:qFormat/>
    <w:rPr>
      <w:rFonts w:cs="Times New Roman"/>
      <w:b/>
    </w:rPr>
  </w:style>
  <w:style w:type="character" w:styleId="ListLabel1057">
    <w:name w:val="ListLabel 1057"/>
    <w:qFormat/>
    <w:rPr>
      <w:rFonts w:cs="Times New Roman"/>
      <w:b/>
    </w:rPr>
  </w:style>
  <w:style w:type="character" w:styleId="ListLabel1058">
    <w:name w:val="ListLabel 1058"/>
    <w:qFormat/>
    <w:rPr>
      <w:rFonts w:ascii="Times New Roman" w:hAnsi="Times New Roman" w:cs="Times New Roman"/>
      <w:b/>
      <w:sz w:val="24"/>
    </w:rPr>
  </w:style>
  <w:style w:type="character" w:styleId="ListLabel1059">
    <w:name w:val="ListLabel 1059"/>
    <w:qFormat/>
    <w:rPr>
      <w:rFonts w:cs="Times New Roman"/>
      <w:b/>
    </w:rPr>
  </w:style>
  <w:style w:type="character" w:styleId="ListLabel1060">
    <w:name w:val="ListLabel 1060"/>
    <w:qFormat/>
    <w:rPr>
      <w:rFonts w:cs="Times New Roman"/>
      <w:b/>
    </w:rPr>
  </w:style>
  <w:style w:type="character" w:styleId="ListLabel1061">
    <w:name w:val="ListLabel 1061"/>
    <w:qFormat/>
    <w:rPr>
      <w:rFonts w:cs="Times New Roman"/>
      <w:b/>
    </w:rPr>
  </w:style>
  <w:style w:type="character" w:styleId="ListLabel1062">
    <w:name w:val="ListLabel 1062"/>
    <w:qFormat/>
    <w:rPr>
      <w:rFonts w:cs="Times New Roman"/>
      <w:b/>
    </w:rPr>
  </w:style>
  <w:style w:type="character" w:styleId="ListLabel1063">
    <w:name w:val="ListLabel 1063"/>
    <w:qFormat/>
    <w:rPr>
      <w:rFonts w:cs="Times New Roman"/>
      <w:b/>
    </w:rPr>
  </w:style>
  <w:style w:type="character" w:styleId="ListLabel1064">
    <w:name w:val="ListLabel 1064"/>
    <w:qFormat/>
    <w:rPr>
      <w:rFonts w:cs="Times New Roman"/>
      <w:b/>
    </w:rPr>
  </w:style>
  <w:style w:type="character" w:styleId="ListLabel1065">
    <w:name w:val="ListLabel 1065"/>
    <w:qFormat/>
    <w:rPr>
      <w:rFonts w:cs="Times New Roman"/>
      <w:b w:val="false"/>
    </w:rPr>
  </w:style>
  <w:style w:type="character" w:styleId="ListLabel1066">
    <w:name w:val="ListLabel 1066"/>
    <w:qFormat/>
    <w:rPr>
      <w:rFonts w:cs="Times New Roman"/>
      <w:b/>
      <w:sz w:val="24"/>
      <w:szCs w:val="24"/>
    </w:rPr>
  </w:style>
  <w:style w:type="character" w:styleId="ListLabel1067">
    <w:name w:val="ListLabel 1067"/>
    <w:qFormat/>
    <w:rPr>
      <w:rFonts w:cs="Times New Roman"/>
      <w:b/>
    </w:rPr>
  </w:style>
  <w:style w:type="character" w:styleId="ListLabel1068">
    <w:name w:val="ListLabel 1068"/>
    <w:qFormat/>
    <w:rPr>
      <w:rFonts w:cs="Times New Roman"/>
      <w:b/>
    </w:rPr>
  </w:style>
  <w:style w:type="character" w:styleId="ListLabel1069">
    <w:name w:val="ListLabel 1069"/>
    <w:qFormat/>
    <w:rPr>
      <w:rFonts w:cs="Times New Roman"/>
      <w:b/>
    </w:rPr>
  </w:style>
  <w:style w:type="character" w:styleId="ListLabel1070">
    <w:name w:val="ListLabel 1070"/>
    <w:qFormat/>
    <w:rPr>
      <w:rFonts w:cs="Times New Roman"/>
      <w:b/>
    </w:rPr>
  </w:style>
  <w:style w:type="character" w:styleId="ListLabel1071">
    <w:name w:val="ListLabel 1071"/>
    <w:qFormat/>
    <w:rPr>
      <w:rFonts w:cs="Times New Roman"/>
      <w:b/>
    </w:rPr>
  </w:style>
  <w:style w:type="character" w:styleId="ListLabel1072">
    <w:name w:val="ListLabel 1072"/>
    <w:qFormat/>
    <w:rPr>
      <w:rFonts w:cs="Times New Roman"/>
      <w:b/>
    </w:rPr>
  </w:style>
  <w:style w:type="character" w:styleId="ListLabel1073">
    <w:name w:val="ListLabel 1073"/>
    <w:qFormat/>
    <w:rPr>
      <w:rFonts w:cs="Times New Roman"/>
      <w:b/>
    </w:rPr>
  </w:style>
  <w:style w:type="character" w:styleId="ListLabel1074">
    <w:name w:val="ListLabel 1074"/>
    <w:qFormat/>
    <w:rPr>
      <w:rFonts w:cs="Times New Roman"/>
      <w:b/>
    </w:rPr>
  </w:style>
  <w:style w:type="character" w:styleId="ListLabel1075">
    <w:name w:val="ListLabel 1075"/>
    <w:qFormat/>
    <w:rPr>
      <w:rFonts w:cs="Times New Roman"/>
      <w:b/>
    </w:rPr>
  </w:style>
  <w:style w:type="character" w:styleId="ListLabel1076">
    <w:name w:val="ListLabel 1076"/>
    <w:qFormat/>
    <w:rPr>
      <w:rFonts w:ascii="Times New Roman" w:hAnsi="Times New Roman" w:cs="Times New Roman"/>
      <w:b/>
      <w:sz w:val="24"/>
    </w:rPr>
  </w:style>
  <w:style w:type="character" w:styleId="ListLabel1077">
    <w:name w:val="ListLabel 1077"/>
    <w:qFormat/>
    <w:rPr>
      <w:rFonts w:cs="Times New Roman"/>
      <w:b/>
    </w:rPr>
  </w:style>
  <w:style w:type="character" w:styleId="ListLabel1078">
    <w:name w:val="ListLabel 1078"/>
    <w:qFormat/>
    <w:rPr>
      <w:rFonts w:cs="Times New Roman"/>
      <w:b/>
    </w:rPr>
  </w:style>
  <w:style w:type="character" w:styleId="ListLabel1079">
    <w:name w:val="ListLabel 1079"/>
    <w:qFormat/>
    <w:rPr>
      <w:rFonts w:cs="Times New Roman"/>
      <w:b/>
    </w:rPr>
  </w:style>
  <w:style w:type="character" w:styleId="ListLabel1080">
    <w:name w:val="ListLabel 1080"/>
    <w:qFormat/>
    <w:rPr>
      <w:rFonts w:cs="Times New Roman"/>
      <w:b/>
    </w:rPr>
  </w:style>
  <w:style w:type="character" w:styleId="ListLabel1081">
    <w:name w:val="ListLabel 1081"/>
    <w:qFormat/>
    <w:rPr>
      <w:rFonts w:cs="Times New Roman"/>
      <w:b/>
    </w:rPr>
  </w:style>
  <w:style w:type="character" w:styleId="ListLabel1082">
    <w:name w:val="ListLabel 1082"/>
    <w:qFormat/>
    <w:rPr>
      <w:rFonts w:cs="Times New Roman"/>
      <w:b/>
    </w:rPr>
  </w:style>
  <w:style w:type="character" w:styleId="ListLabel1083">
    <w:name w:val="ListLabel 1083"/>
    <w:qFormat/>
    <w:rPr>
      <w:rFonts w:cs="Times New Roman"/>
      <w:b/>
    </w:rPr>
  </w:style>
  <w:style w:type="character" w:styleId="ListLabel1084">
    <w:name w:val="ListLabel 1084"/>
    <w:qFormat/>
    <w:rPr>
      <w:rFonts w:cs="Times New Roman"/>
      <w:b/>
    </w:rPr>
  </w:style>
  <w:style w:type="character" w:styleId="ListLabel1085">
    <w:name w:val="ListLabel 1085"/>
    <w:qFormat/>
    <w:rPr>
      <w:rFonts w:ascii="Times New Roman" w:hAnsi="Times New Roman" w:cs="Times New Roman"/>
      <w:b/>
      <w:sz w:val="24"/>
    </w:rPr>
  </w:style>
  <w:style w:type="character" w:styleId="ListLabel1086">
    <w:name w:val="ListLabel 1086"/>
    <w:qFormat/>
    <w:rPr>
      <w:rFonts w:cs="Times New Roman"/>
      <w:b/>
    </w:rPr>
  </w:style>
  <w:style w:type="character" w:styleId="ListLabel1087">
    <w:name w:val="ListLabel 1087"/>
    <w:qFormat/>
    <w:rPr>
      <w:rFonts w:cs="Times New Roman"/>
      <w:b/>
    </w:rPr>
  </w:style>
  <w:style w:type="character" w:styleId="ListLabel1088">
    <w:name w:val="ListLabel 1088"/>
    <w:qFormat/>
    <w:rPr>
      <w:rFonts w:cs="Times New Roman"/>
      <w:b/>
    </w:rPr>
  </w:style>
  <w:style w:type="character" w:styleId="ListLabel1089">
    <w:name w:val="ListLabel 1089"/>
    <w:qFormat/>
    <w:rPr>
      <w:rFonts w:cs="Times New Roman"/>
      <w:b/>
    </w:rPr>
  </w:style>
  <w:style w:type="character" w:styleId="ListLabel1090">
    <w:name w:val="ListLabel 1090"/>
    <w:qFormat/>
    <w:rPr>
      <w:rFonts w:cs="Times New Roman"/>
      <w:b/>
    </w:rPr>
  </w:style>
  <w:style w:type="character" w:styleId="ListLabel1091">
    <w:name w:val="ListLabel 1091"/>
    <w:qFormat/>
    <w:rPr>
      <w:rFonts w:cs="Times New Roman"/>
      <w:b/>
    </w:rPr>
  </w:style>
  <w:style w:type="character" w:styleId="ListLabel1092">
    <w:name w:val="ListLabel 1092"/>
    <w:qFormat/>
    <w:rPr>
      <w:rFonts w:ascii="Times New Roman" w:hAnsi="Times New Roman" w:cs="Times New Roman"/>
      <w:b/>
    </w:rPr>
  </w:style>
  <w:style w:type="character" w:styleId="ListLabel1093">
    <w:name w:val="ListLabel 1093"/>
    <w:qFormat/>
    <w:rPr>
      <w:rFonts w:ascii="Times New Roman" w:hAnsi="Times New Roman" w:cs="Times New Roman"/>
      <w:b/>
      <w:sz w:val="24"/>
    </w:rPr>
  </w:style>
  <w:style w:type="character" w:styleId="ListLabel1094">
    <w:name w:val="ListLabel 1094"/>
    <w:qFormat/>
    <w:rPr>
      <w:rFonts w:cs="Times New Roman"/>
      <w:b/>
    </w:rPr>
  </w:style>
  <w:style w:type="character" w:styleId="ListLabel1095">
    <w:name w:val="ListLabel 1095"/>
    <w:qFormat/>
    <w:rPr>
      <w:rFonts w:cs="Times New Roman"/>
      <w:b/>
    </w:rPr>
  </w:style>
  <w:style w:type="character" w:styleId="ListLabel1096">
    <w:name w:val="ListLabel 1096"/>
    <w:qFormat/>
    <w:rPr>
      <w:rFonts w:cs="Times New Roman"/>
      <w:b/>
    </w:rPr>
  </w:style>
  <w:style w:type="character" w:styleId="ListLabel1097">
    <w:name w:val="ListLabel 1097"/>
    <w:qFormat/>
    <w:rPr>
      <w:rFonts w:cs="Times New Roman"/>
      <w:b/>
    </w:rPr>
  </w:style>
  <w:style w:type="character" w:styleId="ListLabel1098">
    <w:name w:val="ListLabel 1098"/>
    <w:qFormat/>
    <w:rPr>
      <w:rFonts w:cs="Times New Roman"/>
      <w:b/>
    </w:rPr>
  </w:style>
  <w:style w:type="character" w:styleId="ListLabel1099">
    <w:name w:val="ListLabel 1099"/>
    <w:qFormat/>
    <w:rPr>
      <w:rFonts w:cs="Times New Roman"/>
      <w:b/>
    </w:rPr>
  </w:style>
  <w:style w:type="character" w:styleId="ListLabel1100">
    <w:name w:val="ListLabel 1100"/>
    <w:qFormat/>
    <w:rPr>
      <w:rFonts w:cs="Times New Roman"/>
      <w:b/>
    </w:rPr>
  </w:style>
  <w:style w:type="character" w:styleId="ListLabel1101">
    <w:name w:val="ListLabel 1101"/>
    <w:qFormat/>
    <w:rPr>
      <w:rFonts w:cs="Times New Roman"/>
      <w:b/>
    </w:rPr>
  </w:style>
  <w:style w:type="character" w:styleId="ListLabel1102">
    <w:name w:val="ListLabel 1102"/>
    <w:qFormat/>
    <w:rPr>
      <w:rFonts w:ascii="Times New Roman" w:hAnsi="Times New Roman" w:cs="Times New Roman"/>
      <w:b/>
      <w:sz w:val="24"/>
    </w:rPr>
  </w:style>
  <w:style w:type="character" w:styleId="ListLabel1103">
    <w:name w:val="ListLabel 1103"/>
    <w:qFormat/>
    <w:rPr>
      <w:rFonts w:cs="Times New Roman"/>
      <w:b/>
    </w:rPr>
  </w:style>
  <w:style w:type="character" w:styleId="ListLabel1104">
    <w:name w:val="ListLabel 1104"/>
    <w:qFormat/>
    <w:rPr>
      <w:rFonts w:cs="Times New Roman"/>
      <w:b/>
    </w:rPr>
  </w:style>
  <w:style w:type="character" w:styleId="ListLabel1105">
    <w:name w:val="ListLabel 1105"/>
    <w:qFormat/>
    <w:rPr>
      <w:rFonts w:cs="Times New Roman"/>
      <w:b/>
    </w:rPr>
  </w:style>
  <w:style w:type="character" w:styleId="ListLabel1106">
    <w:name w:val="ListLabel 1106"/>
    <w:qFormat/>
    <w:rPr>
      <w:rFonts w:cs="Times New Roman"/>
      <w:b/>
    </w:rPr>
  </w:style>
  <w:style w:type="character" w:styleId="ListLabel1107">
    <w:name w:val="ListLabel 1107"/>
    <w:qFormat/>
    <w:rPr>
      <w:rFonts w:cs="Times New Roman"/>
      <w:b/>
    </w:rPr>
  </w:style>
  <w:style w:type="character" w:styleId="ListLabel1108">
    <w:name w:val="ListLabel 1108"/>
    <w:qFormat/>
    <w:rPr>
      <w:rFonts w:cs="Times New Roman"/>
      <w:b/>
    </w:rPr>
  </w:style>
  <w:style w:type="character" w:styleId="ListLabel1109">
    <w:name w:val="ListLabel 1109"/>
    <w:qFormat/>
    <w:rPr>
      <w:rFonts w:cs="Times New Roman"/>
      <w:b/>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ascii="Times New Roman" w:hAnsi="Times New Roman" w:cs="Times New Roman"/>
      <w:b/>
      <w:sz w:val="24"/>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ascii="Times New Roman" w:hAnsi="Times New Roman" w:cs="Times New Roman"/>
      <w:b/>
      <w:sz w:val="24"/>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b/>
    </w:rPr>
  </w:style>
  <w:style w:type="character" w:styleId="ListLabel1129">
    <w:name w:val="ListLabel 1129"/>
    <w:qFormat/>
    <w:rPr>
      <w:rFonts w:ascii="Times New Roman" w:hAnsi="Times New Roman" w:cs="Times New Roman"/>
      <w:b/>
      <w:sz w:val="24"/>
      <w:szCs w:val="24"/>
    </w:rPr>
  </w:style>
  <w:style w:type="character" w:styleId="ListLabel1130">
    <w:name w:val="ListLabel 1130"/>
    <w:qFormat/>
    <w:rPr>
      <w:b/>
    </w:rPr>
  </w:style>
  <w:style w:type="character" w:styleId="ListLabel1131">
    <w:name w:val="ListLabel 1131"/>
    <w:qFormat/>
    <w:rPr>
      <w:b/>
    </w:rPr>
  </w:style>
  <w:style w:type="character" w:styleId="ListLabel1132">
    <w:name w:val="ListLabel 1132"/>
    <w:qFormat/>
    <w:rPr>
      <w:b/>
    </w:rPr>
  </w:style>
  <w:style w:type="character" w:styleId="ListLabel1133">
    <w:name w:val="ListLabel 1133"/>
    <w:qFormat/>
    <w:rPr>
      <w:b/>
    </w:rPr>
  </w:style>
  <w:style w:type="character" w:styleId="ListLabel1134">
    <w:name w:val="ListLabel 1134"/>
    <w:qFormat/>
    <w:rPr>
      <w:b/>
    </w:rPr>
  </w:style>
  <w:style w:type="character" w:styleId="ListLabel1135">
    <w:name w:val="ListLabel 1135"/>
    <w:qFormat/>
    <w:rPr>
      <w:b/>
    </w:rPr>
  </w:style>
  <w:style w:type="character" w:styleId="ListLabel1136">
    <w:name w:val="ListLabel 1136"/>
    <w:qFormat/>
    <w:rPr>
      <w:b/>
    </w:rPr>
  </w:style>
  <w:style w:type="character" w:styleId="ListLabel1137">
    <w:name w:val="ListLabel 1137"/>
    <w:qFormat/>
    <w:rPr>
      <w:rFonts w:cs="Times New Roman"/>
      <w:b/>
      <w:spacing w:val="-12"/>
    </w:rPr>
  </w:style>
  <w:style w:type="character" w:styleId="ListLabel1138">
    <w:name w:val="ListLabel 1138"/>
    <w:qFormat/>
    <w:rPr>
      <w:rFonts w:cs="Times New Roman"/>
      <w:b/>
      <w:spacing w:val="-12"/>
    </w:rPr>
  </w:style>
  <w:style w:type="character" w:styleId="ListLabel1139">
    <w:name w:val="ListLabel 1139"/>
    <w:qFormat/>
    <w:rPr>
      <w:rFonts w:ascii="Times New Roman" w:hAnsi="Times New Roman" w:cs="Times New Roman"/>
      <w:b/>
      <w:spacing w:val="-12"/>
      <w:sz w:val="24"/>
    </w:rPr>
  </w:style>
  <w:style w:type="character" w:styleId="ListLabel1140">
    <w:name w:val="ListLabel 1140"/>
    <w:qFormat/>
    <w:rPr>
      <w:rFonts w:cs="Times New Roman"/>
      <w:b/>
      <w:spacing w:val="-12"/>
    </w:rPr>
  </w:style>
  <w:style w:type="character" w:styleId="ListLabel1141">
    <w:name w:val="ListLabel 1141"/>
    <w:qFormat/>
    <w:rPr>
      <w:rFonts w:cs="Times New Roman"/>
      <w:b/>
      <w:spacing w:val="-12"/>
    </w:rPr>
  </w:style>
  <w:style w:type="character" w:styleId="ListLabel1142">
    <w:name w:val="ListLabel 1142"/>
    <w:qFormat/>
    <w:rPr>
      <w:rFonts w:cs="Times New Roman"/>
      <w:b/>
      <w:spacing w:val="-12"/>
    </w:rPr>
  </w:style>
  <w:style w:type="character" w:styleId="ListLabel1143">
    <w:name w:val="ListLabel 1143"/>
    <w:qFormat/>
    <w:rPr>
      <w:rFonts w:cs="Times New Roman"/>
      <w:b/>
      <w:spacing w:val="-12"/>
    </w:rPr>
  </w:style>
  <w:style w:type="character" w:styleId="ListLabel1144">
    <w:name w:val="ListLabel 1144"/>
    <w:qFormat/>
    <w:rPr>
      <w:rFonts w:cs="Times New Roman"/>
      <w:b/>
      <w:spacing w:val="-12"/>
    </w:rPr>
  </w:style>
  <w:style w:type="character" w:styleId="ListLabel1145">
    <w:name w:val="ListLabel 1145"/>
    <w:qFormat/>
    <w:rPr>
      <w:rFonts w:cs="Times New Roman"/>
      <w:b/>
      <w:spacing w:val="-12"/>
    </w:rPr>
  </w:style>
  <w:style w:type="character" w:styleId="ListLabel1146">
    <w:name w:val="ListLabel 1146"/>
    <w:qFormat/>
    <w:rPr>
      <w:b/>
    </w:rPr>
  </w:style>
  <w:style w:type="character" w:styleId="ListLabel1147">
    <w:name w:val="ListLabel 1147"/>
    <w:qFormat/>
    <w:rPr>
      <w:b/>
    </w:rPr>
  </w:style>
  <w:style w:type="character" w:styleId="ListLabel1148">
    <w:name w:val="ListLabel 1148"/>
    <w:qFormat/>
    <w:rPr>
      <w:rFonts w:ascii="Times New Roman" w:hAnsi="Times New Roman"/>
      <w:b/>
      <w:sz w:val="24"/>
    </w:rPr>
  </w:style>
  <w:style w:type="character" w:styleId="ListLabel1149">
    <w:name w:val="ListLabel 1149"/>
    <w:qFormat/>
    <w:rPr>
      <w:b/>
    </w:rPr>
  </w:style>
  <w:style w:type="character" w:styleId="ListLabel1150">
    <w:name w:val="ListLabel 1150"/>
    <w:qFormat/>
    <w:rPr>
      <w:b/>
    </w:rPr>
  </w:style>
  <w:style w:type="character" w:styleId="ListLabel1151">
    <w:name w:val="ListLabel 1151"/>
    <w:qFormat/>
    <w:rPr>
      <w:b/>
    </w:rPr>
  </w:style>
  <w:style w:type="character" w:styleId="ListLabel1152">
    <w:name w:val="ListLabel 1152"/>
    <w:qFormat/>
    <w:rPr>
      <w:b/>
    </w:rPr>
  </w:style>
  <w:style w:type="character" w:styleId="ListLabel1153">
    <w:name w:val="ListLabel 1153"/>
    <w:qFormat/>
    <w:rPr>
      <w:b/>
    </w:rPr>
  </w:style>
  <w:style w:type="character" w:styleId="ListLabel1154">
    <w:name w:val="ListLabel 1154"/>
    <w:qFormat/>
    <w:rPr>
      <w:b/>
    </w:rPr>
  </w:style>
  <w:style w:type="character" w:styleId="ListLabel1155">
    <w:name w:val="ListLabel 1155"/>
    <w:qFormat/>
    <w:rPr>
      <w:rFonts w:cs="Times New Roman"/>
      <w:b/>
    </w:rPr>
  </w:style>
  <w:style w:type="character" w:styleId="ListLabel1156">
    <w:name w:val="ListLabel 1156"/>
    <w:qFormat/>
    <w:rPr>
      <w:rFonts w:cs="Times New Roman"/>
      <w:b/>
    </w:rPr>
  </w:style>
  <w:style w:type="character" w:styleId="ListLabel1157">
    <w:name w:val="ListLabel 1157"/>
    <w:qFormat/>
    <w:rPr>
      <w:rFonts w:ascii="Times New Roman" w:hAnsi="Times New Roman" w:cs="Times New Roman"/>
      <w:b/>
      <w:sz w:val="24"/>
    </w:rPr>
  </w:style>
  <w:style w:type="character" w:styleId="ListLabel1158">
    <w:name w:val="ListLabel 1158"/>
    <w:qFormat/>
    <w:rPr>
      <w:rFonts w:cs="Times New Roman"/>
      <w:b/>
    </w:rPr>
  </w:style>
  <w:style w:type="character" w:styleId="ListLabel1159">
    <w:name w:val="ListLabel 1159"/>
    <w:qFormat/>
    <w:rPr>
      <w:rFonts w:cs="Times New Roman"/>
      <w:b/>
    </w:rPr>
  </w:style>
  <w:style w:type="character" w:styleId="ListLabel1160">
    <w:name w:val="ListLabel 1160"/>
    <w:qFormat/>
    <w:rPr>
      <w:rFonts w:cs="Times New Roman"/>
      <w:b/>
    </w:rPr>
  </w:style>
  <w:style w:type="character" w:styleId="ListLabel1161">
    <w:name w:val="ListLabel 1161"/>
    <w:qFormat/>
    <w:rPr>
      <w:rFonts w:cs="Times New Roman"/>
      <w:b/>
    </w:rPr>
  </w:style>
  <w:style w:type="character" w:styleId="ListLabel1162">
    <w:name w:val="ListLabel 1162"/>
    <w:qFormat/>
    <w:rPr>
      <w:rFonts w:cs="Times New Roman"/>
      <w:b/>
    </w:rPr>
  </w:style>
  <w:style w:type="character" w:styleId="ListLabel1163">
    <w:name w:val="ListLabel 1163"/>
    <w:qFormat/>
    <w:rPr>
      <w:rFonts w:cs="Times New Roman"/>
      <w:b/>
    </w:rPr>
  </w:style>
  <w:style w:type="character" w:styleId="ListLabel1164">
    <w:name w:val="ListLabel 1164"/>
    <w:qFormat/>
    <w:rPr>
      <w:rFonts w:ascii="Times New Roman" w:hAnsi="Times New Roman" w:cs="Times New Roman"/>
      <w:b/>
      <w:sz w:val="24"/>
    </w:rPr>
  </w:style>
  <w:style w:type="character" w:styleId="ListLabel1165">
    <w:name w:val="ListLabel 1165"/>
    <w:qFormat/>
    <w:rPr>
      <w:rFonts w:cs="Times New Roman"/>
      <w:b/>
      <w:spacing w:val="8"/>
    </w:rPr>
  </w:style>
  <w:style w:type="character" w:styleId="ListLabel1166">
    <w:name w:val="ListLabel 1166"/>
    <w:qFormat/>
    <w:rPr>
      <w:rFonts w:ascii="Times New Roman" w:hAnsi="Times New Roman" w:cs="Times New Roman"/>
      <w:b/>
      <w:spacing w:val="8"/>
      <w:sz w:val="24"/>
    </w:rPr>
  </w:style>
  <w:style w:type="character" w:styleId="ListLabel1167">
    <w:name w:val="ListLabel 1167"/>
    <w:qFormat/>
    <w:rPr>
      <w:rFonts w:cs="Times New Roman"/>
      <w:b/>
      <w:spacing w:val="8"/>
    </w:rPr>
  </w:style>
  <w:style w:type="character" w:styleId="ListLabel1168">
    <w:name w:val="ListLabel 1168"/>
    <w:qFormat/>
    <w:rPr>
      <w:rFonts w:cs="Times New Roman"/>
      <w:b/>
      <w:spacing w:val="8"/>
    </w:rPr>
  </w:style>
  <w:style w:type="character" w:styleId="ListLabel1169">
    <w:name w:val="ListLabel 1169"/>
    <w:qFormat/>
    <w:rPr>
      <w:rFonts w:cs="Times New Roman"/>
      <w:b/>
      <w:spacing w:val="8"/>
    </w:rPr>
  </w:style>
  <w:style w:type="character" w:styleId="ListLabel1170">
    <w:name w:val="ListLabel 1170"/>
    <w:qFormat/>
    <w:rPr>
      <w:rFonts w:cs="Times New Roman"/>
      <w:b/>
      <w:spacing w:val="8"/>
    </w:rPr>
  </w:style>
  <w:style w:type="character" w:styleId="ListLabel1171">
    <w:name w:val="ListLabel 1171"/>
    <w:qFormat/>
    <w:rPr>
      <w:rFonts w:cs="Times New Roman"/>
      <w:b/>
      <w:spacing w:val="8"/>
    </w:rPr>
  </w:style>
  <w:style w:type="character" w:styleId="ListLabel1172">
    <w:name w:val="ListLabel 1172"/>
    <w:qFormat/>
    <w:rPr>
      <w:rFonts w:cs="Times New Roman"/>
      <w:b/>
      <w:spacing w:val="8"/>
    </w:rPr>
  </w:style>
  <w:style w:type="character" w:styleId="ListLabel1173">
    <w:name w:val="ListLabel 1173"/>
    <w:qFormat/>
    <w:rPr>
      <w:rFonts w:cs="Times New Roman"/>
      <w:b/>
      <w:spacing w:val="8"/>
    </w:rPr>
  </w:style>
  <w:style w:type="character" w:styleId="ListLabel1174">
    <w:name w:val="ListLabel 1174"/>
    <w:qFormat/>
    <w:rPr>
      <w:rFonts w:cs="Times New Roman"/>
      <w:b/>
    </w:rPr>
  </w:style>
  <w:style w:type="character" w:styleId="ListLabel1175">
    <w:name w:val="ListLabel 1175"/>
    <w:qFormat/>
    <w:rPr>
      <w:rFonts w:ascii="Times New Roman" w:hAnsi="Times New Roman" w:cs="Times New Roman"/>
      <w:b/>
      <w:sz w:val="24"/>
    </w:rPr>
  </w:style>
  <w:style w:type="character" w:styleId="ListLabel1176">
    <w:name w:val="ListLabel 1176"/>
    <w:qFormat/>
    <w:rPr>
      <w:rFonts w:cs="Times New Roman"/>
      <w:b/>
    </w:rPr>
  </w:style>
  <w:style w:type="character" w:styleId="ListLabel1177">
    <w:name w:val="ListLabel 1177"/>
    <w:qFormat/>
    <w:rPr>
      <w:rFonts w:cs="Times New Roman"/>
      <w:b/>
    </w:rPr>
  </w:style>
  <w:style w:type="character" w:styleId="ListLabel1178">
    <w:name w:val="ListLabel 1178"/>
    <w:qFormat/>
    <w:rPr>
      <w:rFonts w:cs="Times New Roman"/>
      <w:b/>
    </w:rPr>
  </w:style>
  <w:style w:type="character" w:styleId="ListLabel1179">
    <w:name w:val="ListLabel 1179"/>
    <w:qFormat/>
    <w:rPr>
      <w:rFonts w:cs="Times New Roman"/>
      <w:b/>
    </w:rPr>
  </w:style>
  <w:style w:type="character" w:styleId="ListLabel1180">
    <w:name w:val="ListLabel 1180"/>
    <w:qFormat/>
    <w:rPr>
      <w:rFonts w:cs="Times New Roman"/>
      <w:b/>
    </w:rPr>
  </w:style>
  <w:style w:type="character" w:styleId="ListLabel1181">
    <w:name w:val="ListLabel 1181"/>
    <w:qFormat/>
    <w:rPr>
      <w:rFonts w:cs="Times New Roman"/>
      <w:b/>
    </w:rPr>
  </w:style>
  <w:style w:type="character" w:styleId="ListLabel1182">
    <w:name w:val="ListLabel 1182"/>
    <w:qFormat/>
    <w:rPr>
      <w:rFonts w:cs="Times New Roman"/>
      <w:b/>
    </w:rPr>
  </w:style>
  <w:style w:type="character" w:styleId="ListLabel1183">
    <w:name w:val="ListLabel 1183"/>
    <w:qFormat/>
    <w:rPr>
      <w:rFonts w:ascii="Times New Roman" w:hAnsi="Times New Roman"/>
      <w:b/>
      <w:color w:val="000000"/>
      <w:sz w:val="24"/>
      <w:szCs w:val="24"/>
      <w:lang w:eastAsia="ru-RU"/>
    </w:rPr>
  </w:style>
  <w:style w:type="character" w:styleId="ListLabel1184">
    <w:name w:val="ListLabel 1184"/>
    <w:qFormat/>
    <w:rPr>
      <w:rFonts w:ascii="Times New Roman" w:hAnsi="Times New Roman"/>
      <w:sz w:val="24"/>
      <w:szCs w:val="24"/>
    </w:rPr>
  </w:style>
  <w:style w:type="character" w:styleId="ListLabel1185">
    <w:name w:val="ListLabel 1185"/>
    <w:qFormat/>
    <w:rPr>
      <w:rFonts w:ascii="Times New Roman" w:hAnsi="Times New Roman" w:cs="Times New Roman"/>
      <w:sz w:val="24"/>
      <w:szCs w:val="24"/>
    </w:rPr>
  </w:style>
  <w:style w:type="character" w:styleId="ListLabel1186">
    <w:name w:val="ListLabel 1186"/>
    <w:qFormat/>
    <w:rPr>
      <w:rFonts w:cs="Times New Roman"/>
      <w:b/>
    </w:rPr>
  </w:style>
  <w:style w:type="character" w:styleId="ListLabel1187">
    <w:name w:val="ListLabel 1187"/>
    <w:qFormat/>
    <w:rPr>
      <w:rFonts w:cs="Times New Roman"/>
      <w:b/>
    </w:rPr>
  </w:style>
  <w:style w:type="character" w:styleId="ListLabel1188">
    <w:name w:val="ListLabel 1188"/>
    <w:qFormat/>
    <w:rPr>
      <w:rFonts w:ascii="Times New Roman" w:hAnsi="Times New Roman" w:cs="Times New Roman"/>
      <w:b/>
      <w:sz w:val="24"/>
    </w:rPr>
  </w:style>
  <w:style w:type="character" w:styleId="ListLabel1189">
    <w:name w:val="ListLabel 1189"/>
    <w:qFormat/>
    <w:rPr>
      <w:rFonts w:cs="Times New Roman"/>
      <w:b/>
    </w:rPr>
  </w:style>
  <w:style w:type="character" w:styleId="ListLabel1190">
    <w:name w:val="ListLabel 1190"/>
    <w:qFormat/>
    <w:rPr>
      <w:rFonts w:cs="Times New Roman"/>
      <w:b/>
    </w:rPr>
  </w:style>
  <w:style w:type="character" w:styleId="ListLabel1191">
    <w:name w:val="ListLabel 1191"/>
    <w:qFormat/>
    <w:rPr>
      <w:rFonts w:cs="Times New Roman"/>
      <w:b/>
    </w:rPr>
  </w:style>
  <w:style w:type="character" w:styleId="ListLabel1192">
    <w:name w:val="ListLabel 1192"/>
    <w:qFormat/>
    <w:rPr>
      <w:rFonts w:cs="Times New Roman"/>
      <w:b/>
    </w:rPr>
  </w:style>
  <w:style w:type="character" w:styleId="ListLabel1193">
    <w:name w:val="ListLabel 1193"/>
    <w:qFormat/>
    <w:rPr>
      <w:rFonts w:cs="Times New Roman"/>
      <w:b/>
    </w:rPr>
  </w:style>
  <w:style w:type="character" w:styleId="ListLabel1194">
    <w:name w:val="ListLabel 1194"/>
    <w:qFormat/>
    <w:rPr>
      <w:rFonts w:cs="Times New Roman"/>
      <w:b/>
    </w:rPr>
  </w:style>
  <w:style w:type="character" w:styleId="ListLabel1195">
    <w:name w:val="ListLabel 1195"/>
    <w:qFormat/>
    <w:rPr>
      <w:rFonts w:cs="Times New Roman"/>
      <w:b w:val="false"/>
    </w:rPr>
  </w:style>
  <w:style w:type="character" w:styleId="ListLabel1196">
    <w:name w:val="ListLabel 1196"/>
    <w:qFormat/>
    <w:rPr>
      <w:rFonts w:cs="Times New Roman"/>
      <w:b/>
      <w:sz w:val="24"/>
      <w:szCs w:val="24"/>
    </w:rPr>
  </w:style>
  <w:style w:type="character" w:styleId="ListLabel1197">
    <w:name w:val="ListLabel 1197"/>
    <w:qFormat/>
    <w:rPr>
      <w:rFonts w:cs="Times New Roman"/>
      <w:b/>
    </w:rPr>
  </w:style>
  <w:style w:type="character" w:styleId="ListLabel1198">
    <w:name w:val="ListLabel 1198"/>
    <w:qFormat/>
    <w:rPr>
      <w:rFonts w:cs="Times New Roman"/>
      <w:b/>
    </w:rPr>
  </w:style>
  <w:style w:type="character" w:styleId="ListLabel1199">
    <w:name w:val="ListLabel 1199"/>
    <w:qFormat/>
    <w:rPr>
      <w:rFonts w:cs="Times New Roman"/>
      <w:b/>
    </w:rPr>
  </w:style>
  <w:style w:type="character" w:styleId="ListLabel1200">
    <w:name w:val="ListLabel 1200"/>
    <w:qFormat/>
    <w:rPr>
      <w:rFonts w:cs="Times New Roman"/>
      <w:b/>
    </w:rPr>
  </w:style>
  <w:style w:type="character" w:styleId="ListLabel1201">
    <w:name w:val="ListLabel 1201"/>
    <w:qFormat/>
    <w:rPr>
      <w:rFonts w:cs="Times New Roman"/>
      <w:b/>
    </w:rPr>
  </w:style>
  <w:style w:type="character" w:styleId="ListLabel1202">
    <w:name w:val="ListLabel 1202"/>
    <w:qFormat/>
    <w:rPr>
      <w:rFonts w:cs="Times New Roman"/>
      <w:b/>
    </w:rPr>
  </w:style>
  <w:style w:type="character" w:styleId="ListLabel1203">
    <w:name w:val="ListLabel 1203"/>
    <w:qFormat/>
    <w:rPr>
      <w:rFonts w:cs="Times New Roman"/>
      <w:b/>
    </w:rPr>
  </w:style>
  <w:style w:type="character" w:styleId="ListLabel1204">
    <w:name w:val="ListLabel 1204"/>
    <w:qFormat/>
    <w:rPr>
      <w:rFonts w:cs="Times New Roman"/>
      <w:b/>
    </w:rPr>
  </w:style>
  <w:style w:type="character" w:styleId="ListLabel1205">
    <w:name w:val="ListLabel 1205"/>
    <w:qFormat/>
    <w:rPr>
      <w:rFonts w:cs="Times New Roman"/>
      <w:b/>
    </w:rPr>
  </w:style>
  <w:style w:type="character" w:styleId="ListLabel1206">
    <w:name w:val="ListLabel 1206"/>
    <w:qFormat/>
    <w:rPr>
      <w:rFonts w:ascii="Times New Roman" w:hAnsi="Times New Roman" w:cs="Times New Roman"/>
      <w:b/>
      <w:sz w:val="24"/>
    </w:rPr>
  </w:style>
  <w:style w:type="character" w:styleId="ListLabel1207">
    <w:name w:val="ListLabel 1207"/>
    <w:qFormat/>
    <w:rPr>
      <w:rFonts w:cs="Times New Roman"/>
      <w:b/>
    </w:rPr>
  </w:style>
  <w:style w:type="character" w:styleId="ListLabel1208">
    <w:name w:val="ListLabel 1208"/>
    <w:qFormat/>
    <w:rPr>
      <w:rFonts w:cs="Times New Roman"/>
      <w:b/>
    </w:rPr>
  </w:style>
  <w:style w:type="character" w:styleId="ListLabel1209">
    <w:name w:val="ListLabel 1209"/>
    <w:qFormat/>
    <w:rPr>
      <w:rFonts w:cs="Times New Roman"/>
      <w:b/>
    </w:rPr>
  </w:style>
  <w:style w:type="character" w:styleId="ListLabel1210">
    <w:name w:val="ListLabel 1210"/>
    <w:qFormat/>
    <w:rPr>
      <w:rFonts w:cs="Times New Roman"/>
      <w:b/>
    </w:rPr>
  </w:style>
  <w:style w:type="character" w:styleId="ListLabel1211">
    <w:name w:val="ListLabel 1211"/>
    <w:qFormat/>
    <w:rPr>
      <w:rFonts w:cs="Times New Roman"/>
      <w:b/>
    </w:rPr>
  </w:style>
  <w:style w:type="character" w:styleId="ListLabel1212">
    <w:name w:val="ListLabel 1212"/>
    <w:qFormat/>
    <w:rPr>
      <w:rFonts w:cs="Times New Roman"/>
      <w:b/>
    </w:rPr>
  </w:style>
  <w:style w:type="character" w:styleId="ListLabel1213">
    <w:name w:val="ListLabel 1213"/>
    <w:qFormat/>
    <w:rPr>
      <w:rFonts w:cs="Times New Roman"/>
      <w:b/>
    </w:rPr>
  </w:style>
  <w:style w:type="character" w:styleId="ListLabel1214">
    <w:name w:val="ListLabel 1214"/>
    <w:qFormat/>
    <w:rPr>
      <w:rFonts w:cs="Times New Roman"/>
      <w:b/>
    </w:rPr>
  </w:style>
  <w:style w:type="character" w:styleId="ListLabel1215">
    <w:name w:val="ListLabel 1215"/>
    <w:qFormat/>
    <w:rPr>
      <w:rFonts w:ascii="Times New Roman" w:hAnsi="Times New Roman" w:cs="Times New Roman"/>
      <w:b/>
      <w:sz w:val="24"/>
    </w:rPr>
  </w:style>
  <w:style w:type="character" w:styleId="ListLabel1216">
    <w:name w:val="ListLabel 1216"/>
    <w:qFormat/>
    <w:rPr>
      <w:rFonts w:cs="Times New Roman"/>
      <w:b/>
    </w:rPr>
  </w:style>
  <w:style w:type="character" w:styleId="ListLabel1217">
    <w:name w:val="ListLabel 1217"/>
    <w:qFormat/>
    <w:rPr>
      <w:rFonts w:cs="Times New Roman"/>
      <w:b/>
    </w:rPr>
  </w:style>
  <w:style w:type="character" w:styleId="ListLabel1218">
    <w:name w:val="ListLabel 1218"/>
    <w:qFormat/>
    <w:rPr>
      <w:rFonts w:cs="Times New Roman"/>
      <w:b/>
    </w:rPr>
  </w:style>
  <w:style w:type="character" w:styleId="ListLabel1219">
    <w:name w:val="ListLabel 1219"/>
    <w:qFormat/>
    <w:rPr>
      <w:rFonts w:cs="Times New Roman"/>
      <w:b/>
    </w:rPr>
  </w:style>
  <w:style w:type="character" w:styleId="ListLabel1220">
    <w:name w:val="ListLabel 1220"/>
    <w:qFormat/>
    <w:rPr>
      <w:rFonts w:cs="Times New Roman"/>
      <w:b/>
    </w:rPr>
  </w:style>
  <w:style w:type="character" w:styleId="ListLabel1221">
    <w:name w:val="ListLabel 1221"/>
    <w:qFormat/>
    <w:rPr>
      <w:rFonts w:cs="Times New Roman"/>
      <w:b/>
    </w:rPr>
  </w:style>
  <w:style w:type="character" w:styleId="ListLabel1222">
    <w:name w:val="ListLabel 1222"/>
    <w:qFormat/>
    <w:rPr>
      <w:rFonts w:ascii="Times New Roman" w:hAnsi="Times New Roman" w:cs="Times New Roman"/>
      <w:b/>
    </w:rPr>
  </w:style>
  <w:style w:type="character" w:styleId="ListLabel1223">
    <w:name w:val="ListLabel 1223"/>
    <w:qFormat/>
    <w:rPr>
      <w:rFonts w:ascii="Times New Roman" w:hAnsi="Times New Roman" w:cs="Times New Roman"/>
      <w:b/>
      <w:sz w:val="24"/>
    </w:rPr>
  </w:style>
  <w:style w:type="character" w:styleId="ListLabel1224">
    <w:name w:val="ListLabel 1224"/>
    <w:qFormat/>
    <w:rPr>
      <w:rFonts w:cs="Times New Roman"/>
      <w:b/>
    </w:rPr>
  </w:style>
  <w:style w:type="character" w:styleId="ListLabel1225">
    <w:name w:val="ListLabel 1225"/>
    <w:qFormat/>
    <w:rPr>
      <w:rFonts w:cs="Times New Roman"/>
      <w:b/>
    </w:rPr>
  </w:style>
  <w:style w:type="character" w:styleId="ListLabel1226">
    <w:name w:val="ListLabel 1226"/>
    <w:qFormat/>
    <w:rPr>
      <w:rFonts w:cs="Times New Roman"/>
      <w:b/>
    </w:rPr>
  </w:style>
  <w:style w:type="character" w:styleId="ListLabel1227">
    <w:name w:val="ListLabel 1227"/>
    <w:qFormat/>
    <w:rPr>
      <w:rFonts w:cs="Times New Roman"/>
      <w:b/>
    </w:rPr>
  </w:style>
  <w:style w:type="character" w:styleId="ListLabel1228">
    <w:name w:val="ListLabel 1228"/>
    <w:qFormat/>
    <w:rPr>
      <w:rFonts w:cs="Times New Roman"/>
      <w:b/>
    </w:rPr>
  </w:style>
  <w:style w:type="character" w:styleId="ListLabel1229">
    <w:name w:val="ListLabel 1229"/>
    <w:qFormat/>
    <w:rPr>
      <w:rFonts w:cs="Times New Roman"/>
      <w:b/>
    </w:rPr>
  </w:style>
  <w:style w:type="character" w:styleId="ListLabel1230">
    <w:name w:val="ListLabel 1230"/>
    <w:qFormat/>
    <w:rPr>
      <w:rFonts w:cs="Times New Roman"/>
      <w:b/>
    </w:rPr>
  </w:style>
  <w:style w:type="character" w:styleId="ListLabel1231">
    <w:name w:val="ListLabel 1231"/>
    <w:qFormat/>
    <w:rPr>
      <w:rFonts w:cs="Times New Roman"/>
      <w:b/>
    </w:rPr>
  </w:style>
  <w:style w:type="character" w:styleId="ListLabel1232">
    <w:name w:val="ListLabel 1232"/>
    <w:qFormat/>
    <w:rPr>
      <w:rFonts w:ascii="Times New Roman" w:hAnsi="Times New Roman" w:cs="Times New Roman"/>
      <w:b/>
      <w:sz w:val="24"/>
    </w:rPr>
  </w:style>
  <w:style w:type="character" w:styleId="ListLabel1233">
    <w:name w:val="ListLabel 1233"/>
    <w:qFormat/>
    <w:rPr>
      <w:rFonts w:cs="Times New Roman"/>
      <w:b/>
    </w:rPr>
  </w:style>
  <w:style w:type="character" w:styleId="ListLabel1234">
    <w:name w:val="ListLabel 1234"/>
    <w:qFormat/>
    <w:rPr>
      <w:rFonts w:cs="Times New Roman"/>
      <w:b/>
    </w:rPr>
  </w:style>
  <w:style w:type="character" w:styleId="ListLabel1235">
    <w:name w:val="ListLabel 1235"/>
    <w:qFormat/>
    <w:rPr>
      <w:rFonts w:cs="Times New Roman"/>
      <w:b/>
    </w:rPr>
  </w:style>
  <w:style w:type="character" w:styleId="ListLabel1236">
    <w:name w:val="ListLabel 1236"/>
    <w:qFormat/>
    <w:rPr>
      <w:rFonts w:cs="Times New Roman"/>
      <w:b/>
    </w:rPr>
  </w:style>
  <w:style w:type="character" w:styleId="ListLabel1237">
    <w:name w:val="ListLabel 1237"/>
    <w:qFormat/>
    <w:rPr>
      <w:rFonts w:cs="Times New Roman"/>
      <w:b/>
    </w:rPr>
  </w:style>
  <w:style w:type="character" w:styleId="ListLabel1238">
    <w:name w:val="ListLabel 1238"/>
    <w:qFormat/>
    <w:rPr>
      <w:rFonts w:cs="Times New Roman"/>
      <w:b/>
    </w:rPr>
  </w:style>
  <w:style w:type="character" w:styleId="ListLabel1239">
    <w:name w:val="ListLabel 1239"/>
    <w:qFormat/>
    <w:rPr>
      <w:rFonts w:cs="Times New Roman"/>
      <w:b/>
    </w:rPr>
  </w:style>
  <w:style w:type="character" w:styleId="ListLabel1240">
    <w:name w:val="ListLabel 1240"/>
    <w:qFormat/>
    <w:rPr>
      <w:rFonts w:cs="Times New Roman"/>
    </w:rPr>
  </w:style>
  <w:style w:type="character" w:styleId="ListLabel1241">
    <w:name w:val="ListLabel 1241"/>
    <w:qFormat/>
    <w:rPr>
      <w:rFonts w:cs="Times New Roman"/>
    </w:rPr>
  </w:style>
  <w:style w:type="character" w:styleId="ListLabel1242">
    <w:name w:val="ListLabel 1242"/>
    <w:qFormat/>
    <w:rPr>
      <w:rFonts w:ascii="Times New Roman" w:hAnsi="Times New Roman" w:cs="Times New Roman"/>
      <w:b/>
      <w:sz w:val="24"/>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cs="Times New Roman"/>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ascii="Times New Roman" w:hAnsi="Times New Roman" w:cs="Times New Roman"/>
      <w:b/>
      <w:sz w:val="24"/>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b/>
    </w:rPr>
  </w:style>
  <w:style w:type="character" w:styleId="ListLabel1259">
    <w:name w:val="ListLabel 1259"/>
    <w:qFormat/>
    <w:rPr>
      <w:rFonts w:ascii="Times New Roman" w:hAnsi="Times New Roman" w:cs="Times New Roman"/>
      <w:b/>
      <w:sz w:val="24"/>
      <w:szCs w:val="24"/>
    </w:rPr>
  </w:style>
  <w:style w:type="character" w:styleId="ListLabel1260">
    <w:name w:val="ListLabel 1260"/>
    <w:qFormat/>
    <w:rPr>
      <w:b/>
    </w:rPr>
  </w:style>
  <w:style w:type="character" w:styleId="ListLabel1261">
    <w:name w:val="ListLabel 1261"/>
    <w:qFormat/>
    <w:rPr>
      <w:b/>
    </w:rPr>
  </w:style>
  <w:style w:type="character" w:styleId="ListLabel1262">
    <w:name w:val="ListLabel 1262"/>
    <w:qFormat/>
    <w:rPr>
      <w:b/>
    </w:rPr>
  </w:style>
  <w:style w:type="character" w:styleId="ListLabel1263">
    <w:name w:val="ListLabel 1263"/>
    <w:qFormat/>
    <w:rPr>
      <w:b/>
    </w:rPr>
  </w:style>
  <w:style w:type="character" w:styleId="ListLabel1264">
    <w:name w:val="ListLabel 1264"/>
    <w:qFormat/>
    <w:rPr>
      <w:b/>
    </w:rPr>
  </w:style>
  <w:style w:type="character" w:styleId="ListLabel1265">
    <w:name w:val="ListLabel 1265"/>
    <w:qFormat/>
    <w:rPr>
      <w:b/>
    </w:rPr>
  </w:style>
  <w:style w:type="character" w:styleId="ListLabel1266">
    <w:name w:val="ListLabel 1266"/>
    <w:qFormat/>
    <w:rPr>
      <w:b/>
    </w:rPr>
  </w:style>
  <w:style w:type="character" w:styleId="ListLabel1267">
    <w:name w:val="ListLabel 1267"/>
    <w:qFormat/>
    <w:rPr>
      <w:rFonts w:cs="Times New Roman"/>
      <w:b/>
      <w:spacing w:val="-12"/>
    </w:rPr>
  </w:style>
  <w:style w:type="character" w:styleId="ListLabel1268">
    <w:name w:val="ListLabel 1268"/>
    <w:qFormat/>
    <w:rPr>
      <w:rFonts w:cs="Times New Roman"/>
      <w:b/>
      <w:spacing w:val="-12"/>
    </w:rPr>
  </w:style>
  <w:style w:type="character" w:styleId="ListLabel1269">
    <w:name w:val="ListLabel 1269"/>
    <w:qFormat/>
    <w:rPr>
      <w:rFonts w:ascii="Times New Roman" w:hAnsi="Times New Roman" w:cs="Times New Roman"/>
      <w:b/>
      <w:spacing w:val="-12"/>
      <w:sz w:val="24"/>
    </w:rPr>
  </w:style>
  <w:style w:type="character" w:styleId="ListLabel1270">
    <w:name w:val="ListLabel 1270"/>
    <w:qFormat/>
    <w:rPr>
      <w:rFonts w:cs="Times New Roman"/>
      <w:b/>
      <w:spacing w:val="-12"/>
    </w:rPr>
  </w:style>
  <w:style w:type="character" w:styleId="ListLabel1271">
    <w:name w:val="ListLabel 1271"/>
    <w:qFormat/>
    <w:rPr>
      <w:rFonts w:cs="Times New Roman"/>
      <w:b/>
      <w:spacing w:val="-12"/>
    </w:rPr>
  </w:style>
  <w:style w:type="character" w:styleId="ListLabel1272">
    <w:name w:val="ListLabel 1272"/>
    <w:qFormat/>
    <w:rPr>
      <w:rFonts w:cs="Times New Roman"/>
      <w:b/>
      <w:spacing w:val="-12"/>
    </w:rPr>
  </w:style>
  <w:style w:type="character" w:styleId="ListLabel1273">
    <w:name w:val="ListLabel 1273"/>
    <w:qFormat/>
    <w:rPr>
      <w:rFonts w:cs="Times New Roman"/>
      <w:b/>
      <w:spacing w:val="-12"/>
    </w:rPr>
  </w:style>
  <w:style w:type="character" w:styleId="ListLabel1274">
    <w:name w:val="ListLabel 1274"/>
    <w:qFormat/>
    <w:rPr>
      <w:rFonts w:cs="Times New Roman"/>
      <w:b/>
      <w:spacing w:val="-12"/>
    </w:rPr>
  </w:style>
  <w:style w:type="character" w:styleId="ListLabel1275">
    <w:name w:val="ListLabel 1275"/>
    <w:qFormat/>
    <w:rPr>
      <w:rFonts w:cs="Times New Roman"/>
      <w:b/>
      <w:spacing w:val="-12"/>
    </w:rPr>
  </w:style>
  <w:style w:type="character" w:styleId="ListLabel1276">
    <w:name w:val="ListLabel 1276"/>
    <w:qFormat/>
    <w:rPr>
      <w:b/>
    </w:rPr>
  </w:style>
  <w:style w:type="character" w:styleId="ListLabel1277">
    <w:name w:val="ListLabel 1277"/>
    <w:qFormat/>
    <w:rPr>
      <w:b/>
    </w:rPr>
  </w:style>
  <w:style w:type="character" w:styleId="ListLabel1278">
    <w:name w:val="ListLabel 1278"/>
    <w:qFormat/>
    <w:rPr>
      <w:rFonts w:ascii="Times New Roman" w:hAnsi="Times New Roman"/>
      <w:b/>
      <w:sz w:val="24"/>
    </w:rPr>
  </w:style>
  <w:style w:type="character" w:styleId="ListLabel1279">
    <w:name w:val="ListLabel 1279"/>
    <w:qFormat/>
    <w:rPr>
      <w:b/>
    </w:rPr>
  </w:style>
  <w:style w:type="character" w:styleId="ListLabel1280">
    <w:name w:val="ListLabel 1280"/>
    <w:qFormat/>
    <w:rPr>
      <w:b/>
    </w:rPr>
  </w:style>
  <w:style w:type="character" w:styleId="ListLabel1281">
    <w:name w:val="ListLabel 1281"/>
    <w:qFormat/>
    <w:rPr>
      <w:b/>
    </w:rPr>
  </w:style>
  <w:style w:type="character" w:styleId="ListLabel1282">
    <w:name w:val="ListLabel 1282"/>
    <w:qFormat/>
    <w:rPr>
      <w:b/>
    </w:rPr>
  </w:style>
  <w:style w:type="character" w:styleId="ListLabel1283">
    <w:name w:val="ListLabel 1283"/>
    <w:qFormat/>
    <w:rPr>
      <w:b/>
    </w:rPr>
  </w:style>
  <w:style w:type="character" w:styleId="ListLabel1284">
    <w:name w:val="ListLabel 1284"/>
    <w:qFormat/>
    <w:rPr>
      <w:b/>
    </w:rPr>
  </w:style>
  <w:style w:type="character" w:styleId="ListLabel1285">
    <w:name w:val="ListLabel 1285"/>
    <w:qFormat/>
    <w:rPr>
      <w:rFonts w:cs="Times New Roman"/>
      <w:b/>
    </w:rPr>
  </w:style>
  <w:style w:type="character" w:styleId="ListLabel1286">
    <w:name w:val="ListLabel 1286"/>
    <w:qFormat/>
    <w:rPr>
      <w:rFonts w:cs="Times New Roman"/>
      <w:b/>
    </w:rPr>
  </w:style>
  <w:style w:type="character" w:styleId="ListLabel1287">
    <w:name w:val="ListLabel 1287"/>
    <w:qFormat/>
    <w:rPr>
      <w:rFonts w:ascii="Times New Roman" w:hAnsi="Times New Roman" w:cs="Times New Roman"/>
      <w:b/>
      <w:sz w:val="24"/>
    </w:rPr>
  </w:style>
  <w:style w:type="character" w:styleId="ListLabel1288">
    <w:name w:val="ListLabel 1288"/>
    <w:qFormat/>
    <w:rPr>
      <w:rFonts w:cs="Times New Roman"/>
      <w:b/>
    </w:rPr>
  </w:style>
  <w:style w:type="character" w:styleId="ListLabel1289">
    <w:name w:val="ListLabel 1289"/>
    <w:qFormat/>
    <w:rPr>
      <w:rFonts w:cs="Times New Roman"/>
      <w:b/>
    </w:rPr>
  </w:style>
  <w:style w:type="character" w:styleId="ListLabel1290">
    <w:name w:val="ListLabel 1290"/>
    <w:qFormat/>
    <w:rPr>
      <w:rFonts w:cs="Times New Roman"/>
      <w:b/>
    </w:rPr>
  </w:style>
  <w:style w:type="character" w:styleId="ListLabel1291">
    <w:name w:val="ListLabel 1291"/>
    <w:qFormat/>
    <w:rPr>
      <w:rFonts w:cs="Times New Roman"/>
      <w:b/>
    </w:rPr>
  </w:style>
  <w:style w:type="character" w:styleId="ListLabel1292">
    <w:name w:val="ListLabel 1292"/>
    <w:qFormat/>
    <w:rPr>
      <w:rFonts w:cs="Times New Roman"/>
      <w:b/>
    </w:rPr>
  </w:style>
  <w:style w:type="character" w:styleId="ListLabel1293">
    <w:name w:val="ListLabel 1293"/>
    <w:qFormat/>
    <w:rPr>
      <w:rFonts w:cs="Times New Roman"/>
      <w:b/>
    </w:rPr>
  </w:style>
  <w:style w:type="character" w:styleId="ListLabel1294">
    <w:name w:val="ListLabel 1294"/>
    <w:qFormat/>
    <w:rPr>
      <w:rFonts w:ascii="Times New Roman" w:hAnsi="Times New Roman" w:cs="Times New Roman"/>
      <w:b/>
      <w:sz w:val="24"/>
    </w:rPr>
  </w:style>
  <w:style w:type="character" w:styleId="ListLabel1295">
    <w:name w:val="ListLabel 1295"/>
    <w:qFormat/>
    <w:rPr>
      <w:rFonts w:cs="Times New Roman"/>
      <w:b/>
      <w:spacing w:val="8"/>
    </w:rPr>
  </w:style>
  <w:style w:type="character" w:styleId="ListLabel1296">
    <w:name w:val="ListLabel 1296"/>
    <w:qFormat/>
    <w:rPr>
      <w:rFonts w:ascii="Times New Roman" w:hAnsi="Times New Roman" w:cs="Times New Roman"/>
      <w:b/>
      <w:spacing w:val="8"/>
      <w:sz w:val="24"/>
    </w:rPr>
  </w:style>
  <w:style w:type="character" w:styleId="ListLabel1297">
    <w:name w:val="ListLabel 1297"/>
    <w:qFormat/>
    <w:rPr>
      <w:rFonts w:cs="Times New Roman"/>
      <w:b/>
      <w:spacing w:val="8"/>
    </w:rPr>
  </w:style>
  <w:style w:type="character" w:styleId="ListLabel1298">
    <w:name w:val="ListLabel 1298"/>
    <w:qFormat/>
    <w:rPr>
      <w:rFonts w:cs="Times New Roman"/>
      <w:b/>
      <w:spacing w:val="8"/>
    </w:rPr>
  </w:style>
  <w:style w:type="character" w:styleId="ListLabel1299">
    <w:name w:val="ListLabel 1299"/>
    <w:qFormat/>
    <w:rPr>
      <w:rFonts w:cs="Times New Roman"/>
      <w:b/>
      <w:spacing w:val="8"/>
    </w:rPr>
  </w:style>
  <w:style w:type="character" w:styleId="ListLabel1300">
    <w:name w:val="ListLabel 1300"/>
    <w:qFormat/>
    <w:rPr>
      <w:rFonts w:cs="Times New Roman"/>
      <w:b/>
      <w:spacing w:val="8"/>
    </w:rPr>
  </w:style>
  <w:style w:type="character" w:styleId="ListLabel1301">
    <w:name w:val="ListLabel 1301"/>
    <w:qFormat/>
    <w:rPr>
      <w:rFonts w:cs="Times New Roman"/>
      <w:b/>
      <w:spacing w:val="8"/>
    </w:rPr>
  </w:style>
  <w:style w:type="character" w:styleId="ListLabel1302">
    <w:name w:val="ListLabel 1302"/>
    <w:qFormat/>
    <w:rPr>
      <w:rFonts w:cs="Times New Roman"/>
      <w:b/>
      <w:spacing w:val="8"/>
    </w:rPr>
  </w:style>
  <w:style w:type="character" w:styleId="ListLabel1303">
    <w:name w:val="ListLabel 1303"/>
    <w:qFormat/>
    <w:rPr>
      <w:rFonts w:cs="Times New Roman"/>
      <w:b/>
      <w:spacing w:val="8"/>
    </w:rPr>
  </w:style>
  <w:style w:type="character" w:styleId="ListLabel1304">
    <w:name w:val="ListLabel 1304"/>
    <w:qFormat/>
    <w:rPr>
      <w:rFonts w:cs="Times New Roman"/>
      <w:b/>
    </w:rPr>
  </w:style>
  <w:style w:type="character" w:styleId="ListLabel1305">
    <w:name w:val="ListLabel 1305"/>
    <w:qFormat/>
    <w:rPr>
      <w:rFonts w:ascii="Times New Roman" w:hAnsi="Times New Roman" w:cs="Times New Roman"/>
      <w:b/>
      <w:sz w:val="24"/>
    </w:rPr>
  </w:style>
  <w:style w:type="character" w:styleId="ListLabel1306">
    <w:name w:val="ListLabel 1306"/>
    <w:qFormat/>
    <w:rPr>
      <w:rFonts w:cs="Times New Roman"/>
      <w:b/>
    </w:rPr>
  </w:style>
  <w:style w:type="character" w:styleId="ListLabel1307">
    <w:name w:val="ListLabel 1307"/>
    <w:qFormat/>
    <w:rPr>
      <w:rFonts w:cs="Times New Roman"/>
      <w:b/>
    </w:rPr>
  </w:style>
  <w:style w:type="character" w:styleId="ListLabel1308">
    <w:name w:val="ListLabel 1308"/>
    <w:qFormat/>
    <w:rPr>
      <w:rFonts w:cs="Times New Roman"/>
      <w:b/>
    </w:rPr>
  </w:style>
  <w:style w:type="character" w:styleId="ListLabel1309">
    <w:name w:val="ListLabel 1309"/>
    <w:qFormat/>
    <w:rPr>
      <w:rFonts w:cs="Times New Roman"/>
      <w:b/>
    </w:rPr>
  </w:style>
  <w:style w:type="character" w:styleId="ListLabel1310">
    <w:name w:val="ListLabel 1310"/>
    <w:qFormat/>
    <w:rPr>
      <w:rFonts w:cs="Times New Roman"/>
      <w:b/>
    </w:rPr>
  </w:style>
  <w:style w:type="character" w:styleId="ListLabel1311">
    <w:name w:val="ListLabel 1311"/>
    <w:qFormat/>
    <w:rPr>
      <w:rFonts w:cs="Times New Roman"/>
      <w:b/>
    </w:rPr>
  </w:style>
  <w:style w:type="character" w:styleId="ListLabel1312">
    <w:name w:val="ListLabel 1312"/>
    <w:qFormat/>
    <w:rPr>
      <w:rFonts w:cs="Times New Roman"/>
      <w:b/>
    </w:rPr>
  </w:style>
  <w:style w:type="character" w:styleId="ListLabel1313">
    <w:name w:val="ListLabel 1313"/>
    <w:qFormat/>
    <w:rPr>
      <w:rFonts w:ascii="Times New Roman" w:hAnsi="Times New Roman"/>
      <w:b/>
      <w:color w:val="000000"/>
      <w:sz w:val="24"/>
      <w:szCs w:val="24"/>
      <w:lang w:eastAsia="ru-RU"/>
    </w:rPr>
  </w:style>
  <w:style w:type="character" w:styleId="ListLabel1314">
    <w:name w:val="ListLabel 1314"/>
    <w:qFormat/>
    <w:rPr>
      <w:rFonts w:ascii="Times New Roman" w:hAnsi="Times New Roman"/>
      <w:sz w:val="24"/>
      <w:szCs w:val="24"/>
    </w:rPr>
  </w:style>
  <w:style w:type="character" w:styleId="ListLabel1315">
    <w:name w:val="ListLabel 1315"/>
    <w:qFormat/>
    <w:rPr>
      <w:rFonts w:ascii="Times New Roman" w:hAnsi="Times New Roman" w:cs="Times New Roman"/>
      <w:sz w:val="24"/>
      <w:szCs w:val="24"/>
    </w:rPr>
  </w:style>
  <w:style w:type="character" w:styleId="ListLabel1316">
    <w:name w:val="ListLabel 1316"/>
    <w:qFormat/>
    <w:rPr>
      <w:rFonts w:cs="Times New Roman"/>
      <w:b/>
    </w:rPr>
  </w:style>
  <w:style w:type="character" w:styleId="ListLabel1317">
    <w:name w:val="ListLabel 1317"/>
    <w:qFormat/>
    <w:rPr>
      <w:rFonts w:cs="Times New Roman"/>
      <w:b/>
    </w:rPr>
  </w:style>
  <w:style w:type="character" w:styleId="ListLabel1318">
    <w:name w:val="ListLabel 1318"/>
    <w:qFormat/>
    <w:rPr>
      <w:rFonts w:ascii="Times New Roman" w:hAnsi="Times New Roman" w:cs="Times New Roman"/>
      <w:b/>
      <w:sz w:val="24"/>
    </w:rPr>
  </w:style>
  <w:style w:type="character" w:styleId="ListLabel1319">
    <w:name w:val="ListLabel 1319"/>
    <w:qFormat/>
    <w:rPr>
      <w:rFonts w:cs="Times New Roman"/>
      <w:b/>
    </w:rPr>
  </w:style>
  <w:style w:type="character" w:styleId="ListLabel1320">
    <w:name w:val="ListLabel 1320"/>
    <w:qFormat/>
    <w:rPr>
      <w:rFonts w:cs="Times New Roman"/>
      <w:b/>
    </w:rPr>
  </w:style>
  <w:style w:type="character" w:styleId="ListLabel1321">
    <w:name w:val="ListLabel 1321"/>
    <w:qFormat/>
    <w:rPr>
      <w:rFonts w:cs="Times New Roman"/>
      <w:b/>
    </w:rPr>
  </w:style>
  <w:style w:type="character" w:styleId="ListLabel1322">
    <w:name w:val="ListLabel 1322"/>
    <w:qFormat/>
    <w:rPr>
      <w:rFonts w:cs="Times New Roman"/>
      <w:b/>
    </w:rPr>
  </w:style>
  <w:style w:type="character" w:styleId="ListLabel1323">
    <w:name w:val="ListLabel 1323"/>
    <w:qFormat/>
    <w:rPr>
      <w:rFonts w:cs="Times New Roman"/>
      <w:b/>
    </w:rPr>
  </w:style>
  <w:style w:type="character" w:styleId="ListLabel1324">
    <w:name w:val="ListLabel 1324"/>
    <w:qFormat/>
    <w:rPr>
      <w:rFonts w:cs="Times New Roman"/>
      <w:b/>
    </w:rPr>
  </w:style>
  <w:style w:type="character" w:styleId="ListLabel1325">
    <w:name w:val="ListLabel 1325"/>
    <w:qFormat/>
    <w:rPr>
      <w:rFonts w:cs="Times New Roman"/>
      <w:b w:val="false"/>
    </w:rPr>
  </w:style>
  <w:style w:type="character" w:styleId="ListLabel1326">
    <w:name w:val="ListLabel 1326"/>
    <w:qFormat/>
    <w:rPr>
      <w:rFonts w:cs="Times New Roman"/>
      <w:b/>
      <w:sz w:val="24"/>
      <w:szCs w:val="24"/>
    </w:rPr>
  </w:style>
  <w:style w:type="character" w:styleId="ListLabel1327">
    <w:name w:val="ListLabel 1327"/>
    <w:qFormat/>
    <w:rPr>
      <w:rFonts w:cs="Times New Roman"/>
      <w:b/>
    </w:rPr>
  </w:style>
  <w:style w:type="character" w:styleId="ListLabel1328">
    <w:name w:val="ListLabel 1328"/>
    <w:qFormat/>
    <w:rPr>
      <w:rFonts w:cs="Times New Roman"/>
      <w:b/>
    </w:rPr>
  </w:style>
  <w:style w:type="character" w:styleId="ListLabel1329">
    <w:name w:val="ListLabel 1329"/>
    <w:qFormat/>
    <w:rPr>
      <w:rFonts w:cs="Times New Roman"/>
      <w:b/>
    </w:rPr>
  </w:style>
  <w:style w:type="character" w:styleId="ListLabel1330">
    <w:name w:val="ListLabel 1330"/>
    <w:qFormat/>
    <w:rPr>
      <w:rFonts w:cs="Times New Roman"/>
      <w:b/>
    </w:rPr>
  </w:style>
  <w:style w:type="character" w:styleId="ListLabel1331">
    <w:name w:val="ListLabel 1331"/>
    <w:qFormat/>
    <w:rPr>
      <w:rFonts w:cs="Times New Roman"/>
      <w:b/>
    </w:rPr>
  </w:style>
  <w:style w:type="character" w:styleId="ListLabel1332">
    <w:name w:val="ListLabel 1332"/>
    <w:qFormat/>
    <w:rPr>
      <w:rFonts w:cs="Times New Roman"/>
      <w:b/>
    </w:rPr>
  </w:style>
  <w:style w:type="character" w:styleId="ListLabel1333">
    <w:name w:val="ListLabel 1333"/>
    <w:qFormat/>
    <w:rPr>
      <w:rFonts w:cs="Times New Roman"/>
      <w:b/>
    </w:rPr>
  </w:style>
  <w:style w:type="character" w:styleId="ListLabel1334">
    <w:name w:val="ListLabel 1334"/>
    <w:qFormat/>
    <w:rPr>
      <w:rFonts w:cs="Times New Roman"/>
      <w:b/>
    </w:rPr>
  </w:style>
  <w:style w:type="character" w:styleId="ListLabel1335">
    <w:name w:val="ListLabel 1335"/>
    <w:qFormat/>
    <w:rPr>
      <w:rFonts w:cs="Times New Roman"/>
      <w:b/>
    </w:rPr>
  </w:style>
  <w:style w:type="character" w:styleId="ListLabel1336">
    <w:name w:val="ListLabel 1336"/>
    <w:qFormat/>
    <w:rPr>
      <w:rFonts w:ascii="Times New Roman" w:hAnsi="Times New Roman" w:cs="Times New Roman"/>
      <w:b/>
      <w:sz w:val="24"/>
    </w:rPr>
  </w:style>
  <w:style w:type="character" w:styleId="ListLabel1337">
    <w:name w:val="ListLabel 1337"/>
    <w:qFormat/>
    <w:rPr>
      <w:rFonts w:cs="Times New Roman"/>
      <w:b/>
    </w:rPr>
  </w:style>
  <w:style w:type="character" w:styleId="ListLabel1338">
    <w:name w:val="ListLabel 1338"/>
    <w:qFormat/>
    <w:rPr>
      <w:rFonts w:cs="Times New Roman"/>
      <w:b/>
    </w:rPr>
  </w:style>
  <w:style w:type="character" w:styleId="ListLabel1339">
    <w:name w:val="ListLabel 1339"/>
    <w:qFormat/>
    <w:rPr>
      <w:rFonts w:cs="Times New Roman"/>
      <w:b/>
    </w:rPr>
  </w:style>
  <w:style w:type="character" w:styleId="ListLabel1340">
    <w:name w:val="ListLabel 1340"/>
    <w:qFormat/>
    <w:rPr>
      <w:rFonts w:cs="Times New Roman"/>
      <w:b/>
    </w:rPr>
  </w:style>
  <w:style w:type="character" w:styleId="ListLabel1341">
    <w:name w:val="ListLabel 1341"/>
    <w:qFormat/>
    <w:rPr>
      <w:rFonts w:cs="Times New Roman"/>
      <w:b/>
    </w:rPr>
  </w:style>
  <w:style w:type="character" w:styleId="ListLabel1342">
    <w:name w:val="ListLabel 1342"/>
    <w:qFormat/>
    <w:rPr>
      <w:rFonts w:cs="Times New Roman"/>
      <w:b/>
    </w:rPr>
  </w:style>
  <w:style w:type="character" w:styleId="ListLabel1343">
    <w:name w:val="ListLabel 1343"/>
    <w:qFormat/>
    <w:rPr>
      <w:rFonts w:cs="Times New Roman"/>
      <w:b/>
    </w:rPr>
  </w:style>
  <w:style w:type="character" w:styleId="ListLabel1344">
    <w:name w:val="ListLabel 1344"/>
    <w:qFormat/>
    <w:rPr>
      <w:rFonts w:cs="Times New Roman"/>
      <w:b/>
    </w:rPr>
  </w:style>
  <w:style w:type="character" w:styleId="ListLabel1345">
    <w:name w:val="ListLabel 1345"/>
    <w:qFormat/>
    <w:rPr>
      <w:rFonts w:ascii="Times New Roman" w:hAnsi="Times New Roman" w:cs="Times New Roman"/>
      <w:b/>
      <w:sz w:val="24"/>
    </w:rPr>
  </w:style>
  <w:style w:type="character" w:styleId="ListLabel1346">
    <w:name w:val="ListLabel 1346"/>
    <w:qFormat/>
    <w:rPr>
      <w:rFonts w:cs="Times New Roman"/>
      <w:b/>
    </w:rPr>
  </w:style>
  <w:style w:type="character" w:styleId="ListLabel1347">
    <w:name w:val="ListLabel 1347"/>
    <w:qFormat/>
    <w:rPr>
      <w:rFonts w:cs="Times New Roman"/>
      <w:b/>
    </w:rPr>
  </w:style>
  <w:style w:type="character" w:styleId="ListLabel1348">
    <w:name w:val="ListLabel 1348"/>
    <w:qFormat/>
    <w:rPr>
      <w:rFonts w:cs="Times New Roman"/>
      <w:b/>
    </w:rPr>
  </w:style>
  <w:style w:type="character" w:styleId="ListLabel1349">
    <w:name w:val="ListLabel 1349"/>
    <w:qFormat/>
    <w:rPr>
      <w:rFonts w:cs="Times New Roman"/>
      <w:b/>
    </w:rPr>
  </w:style>
  <w:style w:type="character" w:styleId="ListLabel1350">
    <w:name w:val="ListLabel 1350"/>
    <w:qFormat/>
    <w:rPr>
      <w:rFonts w:cs="Times New Roman"/>
      <w:b/>
    </w:rPr>
  </w:style>
  <w:style w:type="character" w:styleId="ListLabel1351">
    <w:name w:val="ListLabel 1351"/>
    <w:qFormat/>
    <w:rPr>
      <w:rFonts w:cs="Times New Roman"/>
      <w:b/>
    </w:rPr>
  </w:style>
  <w:style w:type="character" w:styleId="ListLabel1352">
    <w:name w:val="ListLabel 1352"/>
    <w:qFormat/>
    <w:rPr>
      <w:rFonts w:ascii="Times New Roman" w:hAnsi="Times New Roman" w:cs="Times New Roman"/>
      <w:b/>
    </w:rPr>
  </w:style>
  <w:style w:type="character" w:styleId="ListLabel1353">
    <w:name w:val="ListLabel 1353"/>
    <w:qFormat/>
    <w:rPr>
      <w:rFonts w:ascii="Times New Roman" w:hAnsi="Times New Roman" w:cs="Times New Roman"/>
      <w:b/>
      <w:sz w:val="24"/>
    </w:rPr>
  </w:style>
  <w:style w:type="character" w:styleId="ListLabel1354">
    <w:name w:val="ListLabel 1354"/>
    <w:qFormat/>
    <w:rPr>
      <w:rFonts w:cs="Times New Roman"/>
      <w:b/>
    </w:rPr>
  </w:style>
  <w:style w:type="character" w:styleId="ListLabel1355">
    <w:name w:val="ListLabel 1355"/>
    <w:qFormat/>
    <w:rPr>
      <w:rFonts w:cs="Times New Roman"/>
      <w:b/>
    </w:rPr>
  </w:style>
  <w:style w:type="character" w:styleId="ListLabel1356">
    <w:name w:val="ListLabel 1356"/>
    <w:qFormat/>
    <w:rPr>
      <w:rFonts w:cs="Times New Roman"/>
      <w:b/>
    </w:rPr>
  </w:style>
  <w:style w:type="character" w:styleId="ListLabel1357">
    <w:name w:val="ListLabel 1357"/>
    <w:qFormat/>
    <w:rPr>
      <w:rFonts w:cs="Times New Roman"/>
      <w:b/>
    </w:rPr>
  </w:style>
  <w:style w:type="character" w:styleId="ListLabel1358">
    <w:name w:val="ListLabel 1358"/>
    <w:qFormat/>
    <w:rPr>
      <w:rFonts w:cs="Times New Roman"/>
      <w:b/>
    </w:rPr>
  </w:style>
  <w:style w:type="character" w:styleId="ListLabel1359">
    <w:name w:val="ListLabel 1359"/>
    <w:qFormat/>
    <w:rPr>
      <w:rFonts w:cs="Times New Roman"/>
      <w:b/>
    </w:rPr>
  </w:style>
  <w:style w:type="character" w:styleId="ListLabel1360">
    <w:name w:val="ListLabel 1360"/>
    <w:qFormat/>
    <w:rPr>
      <w:rFonts w:cs="Times New Roman"/>
      <w:b/>
    </w:rPr>
  </w:style>
  <w:style w:type="character" w:styleId="ListLabel1361">
    <w:name w:val="ListLabel 1361"/>
    <w:qFormat/>
    <w:rPr>
      <w:rFonts w:cs="Times New Roman"/>
      <w:b/>
    </w:rPr>
  </w:style>
  <w:style w:type="character" w:styleId="ListLabel1362">
    <w:name w:val="ListLabel 1362"/>
    <w:qFormat/>
    <w:rPr>
      <w:rFonts w:ascii="Times New Roman" w:hAnsi="Times New Roman" w:cs="Times New Roman"/>
      <w:b/>
      <w:sz w:val="24"/>
    </w:rPr>
  </w:style>
  <w:style w:type="character" w:styleId="ListLabel1363">
    <w:name w:val="ListLabel 1363"/>
    <w:qFormat/>
    <w:rPr>
      <w:rFonts w:cs="Times New Roman"/>
      <w:b/>
    </w:rPr>
  </w:style>
  <w:style w:type="character" w:styleId="ListLabel1364">
    <w:name w:val="ListLabel 1364"/>
    <w:qFormat/>
    <w:rPr>
      <w:rFonts w:cs="Times New Roman"/>
      <w:b/>
    </w:rPr>
  </w:style>
  <w:style w:type="character" w:styleId="ListLabel1365">
    <w:name w:val="ListLabel 1365"/>
    <w:qFormat/>
    <w:rPr>
      <w:rFonts w:cs="Times New Roman"/>
      <w:b/>
    </w:rPr>
  </w:style>
  <w:style w:type="character" w:styleId="ListLabel1366">
    <w:name w:val="ListLabel 1366"/>
    <w:qFormat/>
    <w:rPr>
      <w:rFonts w:cs="Times New Roman"/>
      <w:b/>
    </w:rPr>
  </w:style>
  <w:style w:type="character" w:styleId="ListLabel1367">
    <w:name w:val="ListLabel 1367"/>
    <w:qFormat/>
    <w:rPr>
      <w:rFonts w:cs="Times New Roman"/>
      <w:b/>
    </w:rPr>
  </w:style>
  <w:style w:type="character" w:styleId="ListLabel1368">
    <w:name w:val="ListLabel 1368"/>
    <w:qFormat/>
    <w:rPr>
      <w:rFonts w:cs="Times New Roman"/>
      <w:b/>
    </w:rPr>
  </w:style>
  <w:style w:type="character" w:styleId="ListLabel1369">
    <w:name w:val="ListLabel 1369"/>
    <w:qFormat/>
    <w:rPr>
      <w:rFonts w:cs="Times New Roman"/>
      <w:b/>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ascii="Times New Roman" w:hAnsi="Times New Roman" w:cs="Times New Roman"/>
      <w:b/>
      <w:sz w:val="24"/>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ascii="Times New Roman" w:hAnsi="Times New Roman" w:cs="Times New Roman"/>
      <w:b/>
      <w:sz w:val="24"/>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b/>
    </w:rPr>
  </w:style>
  <w:style w:type="character" w:styleId="ListLabel1389">
    <w:name w:val="ListLabel 1389"/>
    <w:qFormat/>
    <w:rPr>
      <w:rFonts w:ascii="Times New Roman" w:hAnsi="Times New Roman" w:cs="Times New Roman"/>
      <w:b/>
      <w:sz w:val="24"/>
      <w:szCs w:val="24"/>
    </w:rPr>
  </w:style>
  <w:style w:type="character" w:styleId="ListLabel1390">
    <w:name w:val="ListLabel 1390"/>
    <w:qFormat/>
    <w:rPr>
      <w:b/>
    </w:rPr>
  </w:style>
  <w:style w:type="character" w:styleId="ListLabel1391">
    <w:name w:val="ListLabel 1391"/>
    <w:qFormat/>
    <w:rPr>
      <w:b/>
    </w:rPr>
  </w:style>
  <w:style w:type="character" w:styleId="ListLabel1392">
    <w:name w:val="ListLabel 1392"/>
    <w:qFormat/>
    <w:rPr>
      <w:b/>
    </w:rPr>
  </w:style>
  <w:style w:type="character" w:styleId="ListLabel1393">
    <w:name w:val="ListLabel 1393"/>
    <w:qFormat/>
    <w:rPr>
      <w:b/>
    </w:rPr>
  </w:style>
  <w:style w:type="character" w:styleId="ListLabel1394">
    <w:name w:val="ListLabel 1394"/>
    <w:qFormat/>
    <w:rPr>
      <w:b/>
    </w:rPr>
  </w:style>
  <w:style w:type="character" w:styleId="ListLabel1395">
    <w:name w:val="ListLabel 1395"/>
    <w:qFormat/>
    <w:rPr>
      <w:b/>
    </w:rPr>
  </w:style>
  <w:style w:type="character" w:styleId="ListLabel1396">
    <w:name w:val="ListLabel 1396"/>
    <w:qFormat/>
    <w:rPr>
      <w:b/>
    </w:rPr>
  </w:style>
  <w:style w:type="character" w:styleId="ListLabel1397">
    <w:name w:val="ListLabel 1397"/>
    <w:qFormat/>
    <w:rPr>
      <w:rFonts w:cs="Times New Roman"/>
      <w:b/>
      <w:spacing w:val="-12"/>
    </w:rPr>
  </w:style>
  <w:style w:type="character" w:styleId="ListLabel1398">
    <w:name w:val="ListLabel 1398"/>
    <w:qFormat/>
    <w:rPr>
      <w:rFonts w:cs="Times New Roman"/>
      <w:b/>
      <w:spacing w:val="-12"/>
    </w:rPr>
  </w:style>
  <w:style w:type="character" w:styleId="ListLabel1399">
    <w:name w:val="ListLabel 1399"/>
    <w:qFormat/>
    <w:rPr>
      <w:rFonts w:ascii="Times New Roman" w:hAnsi="Times New Roman" w:cs="Times New Roman"/>
      <w:b/>
      <w:spacing w:val="-12"/>
      <w:sz w:val="24"/>
    </w:rPr>
  </w:style>
  <w:style w:type="character" w:styleId="ListLabel1400">
    <w:name w:val="ListLabel 1400"/>
    <w:qFormat/>
    <w:rPr>
      <w:rFonts w:cs="Times New Roman"/>
      <w:b/>
      <w:spacing w:val="-12"/>
    </w:rPr>
  </w:style>
  <w:style w:type="character" w:styleId="ListLabel1401">
    <w:name w:val="ListLabel 1401"/>
    <w:qFormat/>
    <w:rPr>
      <w:rFonts w:cs="Times New Roman"/>
      <w:b/>
      <w:spacing w:val="-12"/>
    </w:rPr>
  </w:style>
  <w:style w:type="character" w:styleId="ListLabel1402">
    <w:name w:val="ListLabel 1402"/>
    <w:qFormat/>
    <w:rPr>
      <w:rFonts w:cs="Times New Roman"/>
      <w:b/>
      <w:spacing w:val="-12"/>
    </w:rPr>
  </w:style>
  <w:style w:type="character" w:styleId="ListLabel1403">
    <w:name w:val="ListLabel 1403"/>
    <w:qFormat/>
    <w:rPr>
      <w:rFonts w:cs="Times New Roman"/>
      <w:b/>
      <w:spacing w:val="-12"/>
    </w:rPr>
  </w:style>
  <w:style w:type="character" w:styleId="ListLabel1404">
    <w:name w:val="ListLabel 1404"/>
    <w:qFormat/>
    <w:rPr>
      <w:rFonts w:cs="Times New Roman"/>
      <w:b/>
      <w:spacing w:val="-12"/>
    </w:rPr>
  </w:style>
  <w:style w:type="character" w:styleId="ListLabel1405">
    <w:name w:val="ListLabel 1405"/>
    <w:qFormat/>
    <w:rPr>
      <w:rFonts w:cs="Times New Roman"/>
      <w:b/>
      <w:spacing w:val="-12"/>
    </w:rPr>
  </w:style>
  <w:style w:type="character" w:styleId="ListLabel1406">
    <w:name w:val="ListLabel 1406"/>
    <w:qFormat/>
    <w:rPr>
      <w:b/>
    </w:rPr>
  </w:style>
  <w:style w:type="character" w:styleId="ListLabel1407">
    <w:name w:val="ListLabel 1407"/>
    <w:qFormat/>
    <w:rPr>
      <w:b/>
    </w:rPr>
  </w:style>
  <w:style w:type="character" w:styleId="ListLabel1408">
    <w:name w:val="ListLabel 1408"/>
    <w:qFormat/>
    <w:rPr>
      <w:rFonts w:ascii="Times New Roman" w:hAnsi="Times New Roman"/>
      <w:b/>
      <w:sz w:val="24"/>
    </w:rPr>
  </w:style>
  <w:style w:type="character" w:styleId="ListLabel1409">
    <w:name w:val="ListLabel 1409"/>
    <w:qFormat/>
    <w:rPr>
      <w:b/>
    </w:rPr>
  </w:style>
  <w:style w:type="character" w:styleId="ListLabel1410">
    <w:name w:val="ListLabel 1410"/>
    <w:qFormat/>
    <w:rPr>
      <w:b/>
    </w:rPr>
  </w:style>
  <w:style w:type="character" w:styleId="ListLabel1411">
    <w:name w:val="ListLabel 1411"/>
    <w:qFormat/>
    <w:rPr>
      <w:b/>
    </w:rPr>
  </w:style>
  <w:style w:type="character" w:styleId="ListLabel1412">
    <w:name w:val="ListLabel 1412"/>
    <w:qFormat/>
    <w:rPr>
      <w:b/>
    </w:rPr>
  </w:style>
  <w:style w:type="character" w:styleId="ListLabel1413">
    <w:name w:val="ListLabel 1413"/>
    <w:qFormat/>
    <w:rPr>
      <w:b/>
    </w:rPr>
  </w:style>
  <w:style w:type="character" w:styleId="ListLabel1414">
    <w:name w:val="ListLabel 1414"/>
    <w:qFormat/>
    <w:rPr>
      <w:b/>
    </w:rPr>
  </w:style>
  <w:style w:type="character" w:styleId="ListLabel1415">
    <w:name w:val="ListLabel 1415"/>
    <w:qFormat/>
    <w:rPr>
      <w:rFonts w:cs="Times New Roman"/>
      <w:b/>
    </w:rPr>
  </w:style>
  <w:style w:type="character" w:styleId="ListLabel1416">
    <w:name w:val="ListLabel 1416"/>
    <w:qFormat/>
    <w:rPr>
      <w:rFonts w:cs="Times New Roman"/>
      <w:b/>
    </w:rPr>
  </w:style>
  <w:style w:type="character" w:styleId="ListLabel1417">
    <w:name w:val="ListLabel 1417"/>
    <w:qFormat/>
    <w:rPr>
      <w:rFonts w:ascii="Times New Roman" w:hAnsi="Times New Roman" w:cs="Times New Roman"/>
      <w:b/>
      <w:sz w:val="24"/>
    </w:rPr>
  </w:style>
  <w:style w:type="character" w:styleId="ListLabel1418">
    <w:name w:val="ListLabel 1418"/>
    <w:qFormat/>
    <w:rPr>
      <w:rFonts w:cs="Times New Roman"/>
      <w:b/>
    </w:rPr>
  </w:style>
  <w:style w:type="character" w:styleId="ListLabel1419">
    <w:name w:val="ListLabel 1419"/>
    <w:qFormat/>
    <w:rPr>
      <w:rFonts w:cs="Times New Roman"/>
      <w:b/>
    </w:rPr>
  </w:style>
  <w:style w:type="character" w:styleId="ListLabel1420">
    <w:name w:val="ListLabel 1420"/>
    <w:qFormat/>
    <w:rPr>
      <w:rFonts w:cs="Times New Roman"/>
      <w:b/>
    </w:rPr>
  </w:style>
  <w:style w:type="character" w:styleId="ListLabel1421">
    <w:name w:val="ListLabel 1421"/>
    <w:qFormat/>
    <w:rPr>
      <w:rFonts w:cs="Times New Roman"/>
      <w:b/>
    </w:rPr>
  </w:style>
  <w:style w:type="character" w:styleId="ListLabel1422">
    <w:name w:val="ListLabel 1422"/>
    <w:qFormat/>
    <w:rPr>
      <w:rFonts w:cs="Times New Roman"/>
      <w:b/>
    </w:rPr>
  </w:style>
  <w:style w:type="character" w:styleId="ListLabel1423">
    <w:name w:val="ListLabel 1423"/>
    <w:qFormat/>
    <w:rPr>
      <w:rFonts w:cs="Times New Roman"/>
      <w:b/>
    </w:rPr>
  </w:style>
  <w:style w:type="character" w:styleId="ListLabel1424">
    <w:name w:val="ListLabel 1424"/>
    <w:qFormat/>
    <w:rPr>
      <w:rFonts w:ascii="Times New Roman" w:hAnsi="Times New Roman" w:cs="Times New Roman"/>
      <w:b/>
      <w:sz w:val="24"/>
    </w:rPr>
  </w:style>
  <w:style w:type="character" w:styleId="ListLabel1425">
    <w:name w:val="ListLabel 1425"/>
    <w:qFormat/>
    <w:rPr>
      <w:rFonts w:cs="Times New Roman"/>
      <w:b/>
      <w:spacing w:val="8"/>
    </w:rPr>
  </w:style>
  <w:style w:type="character" w:styleId="ListLabel1426">
    <w:name w:val="ListLabel 1426"/>
    <w:qFormat/>
    <w:rPr>
      <w:rFonts w:ascii="Times New Roman" w:hAnsi="Times New Roman" w:cs="Times New Roman"/>
      <w:b/>
      <w:spacing w:val="8"/>
      <w:sz w:val="24"/>
    </w:rPr>
  </w:style>
  <w:style w:type="character" w:styleId="ListLabel1427">
    <w:name w:val="ListLabel 1427"/>
    <w:qFormat/>
    <w:rPr>
      <w:rFonts w:cs="Times New Roman"/>
      <w:b/>
      <w:spacing w:val="8"/>
    </w:rPr>
  </w:style>
  <w:style w:type="character" w:styleId="ListLabel1428">
    <w:name w:val="ListLabel 1428"/>
    <w:qFormat/>
    <w:rPr>
      <w:rFonts w:cs="Times New Roman"/>
      <w:b/>
      <w:spacing w:val="8"/>
    </w:rPr>
  </w:style>
  <w:style w:type="character" w:styleId="ListLabel1429">
    <w:name w:val="ListLabel 1429"/>
    <w:qFormat/>
    <w:rPr>
      <w:rFonts w:cs="Times New Roman"/>
      <w:b/>
      <w:spacing w:val="8"/>
    </w:rPr>
  </w:style>
  <w:style w:type="character" w:styleId="ListLabel1430">
    <w:name w:val="ListLabel 1430"/>
    <w:qFormat/>
    <w:rPr>
      <w:rFonts w:cs="Times New Roman"/>
      <w:b/>
      <w:spacing w:val="8"/>
    </w:rPr>
  </w:style>
  <w:style w:type="character" w:styleId="ListLabel1431">
    <w:name w:val="ListLabel 1431"/>
    <w:qFormat/>
    <w:rPr>
      <w:rFonts w:cs="Times New Roman"/>
      <w:b/>
      <w:spacing w:val="8"/>
    </w:rPr>
  </w:style>
  <w:style w:type="character" w:styleId="ListLabel1432">
    <w:name w:val="ListLabel 1432"/>
    <w:qFormat/>
    <w:rPr>
      <w:rFonts w:cs="Times New Roman"/>
      <w:b/>
      <w:spacing w:val="8"/>
    </w:rPr>
  </w:style>
  <w:style w:type="character" w:styleId="ListLabel1433">
    <w:name w:val="ListLabel 1433"/>
    <w:qFormat/>
    <w:rPr>
      <w:rFonts w:cs="Times New Roman"/>
      <w:b/>
      <w:spacing w:val="8"/>
    </w:rPr>
  </w:style>
  <w:style w:type="character" w:styleId="ListLabel1434">
    <w:name w:val="ListLabel 1434"/>
    <w:qFormat/>
    <w:rPr>
      <w:rFonts w:cs="Times New Roman"/>
      <w:b/>
    </w:rPr>
  </w:style>
  <w:style w:type="character" w:styleId="ListLabel1435">
    <w:name w:val="ListLabel 1435"/>
    <w:qFormat/>
    <w:rPr>
      <w:rFonts w:ascii="Times New Roman" w:hAnsi="Times New Roman" w:cs="Times New Roman"/>
      <w:b/>
      <w:sz w:val="24"/>
    </w:rPr>
  </w:style>
  <w:style w:type="character" w:styleId="ListLabel1436">
    <w:name w:val="ListLabel 1436"/>
    <w:qFormat/>
    <w:rPr>
      <w:rFonts w:cs="Times New Roman"/>
      <w:b/>
    </w:rPr>
  </w:style>
  <w:style w:type="character" w:styleId="ListLabel1437">
    <w:name w:val="ListLabel 1437"/>
    <w:qFormat/>
    <w:rPr>
      <w:rFonts w:cs="Times New Roman"/>
      <w:b/>
    </w:rPr>
  </w:style>
  <w:style w:type="character" w:styleId="ListLabel1438">
    <w:name w:val="ListLabel 1438"/>
    <w:qFormat/>
    <w:rPr>
      <w:rFonts w:cs="Times New Roman"/>
      <w:b/>
    </w:rPr>
  </w:style>
  <w:style w:type="character" w:styleId="ListLabel1439">
    <w:name w:val="ListLabel 1439"/>
    <w:qFormat/>
    <w:rPr>
      <w:rFonts w:cs="Times New Roman"/>
      <w:b/>
    </w:rPr>
  </w:style>
  <w:style w:type="character" w:styleId="ListLabel1440">
    <w:name w:val="ListLabel 1440"/>
    <w:qFormat/>
    <w:rPr>
      <w:rFonts w:cs="Times New Roman"/>
      <w:b/>
    </w:rPr>
  </w:style>
  <w:style w:type="character" w:styleId="ListLabel1441">
    <w:name w:val="ListLabel 1441"/>
    <w:qFormat/>
    <w:rPr>
      <w:rFonts w:cs="Times New Roman"/>
      <w:b/>
    </w:rPr>
  </w:style>
  <w:style w:type="character" w:styleId="ListLabel1442">
    <w:name w:val="ListLabel 1442"/>
    <w:qFormat/>
    <w:rPr>
      <w:rFonts w:cs="Times New Roman"/>
      <w:b/>
    </w:rPr>
  </w:style>
  <w:style w:type="character" w:styleId="ListLabel1443">
    <w:name w:val="ListLabel 1443"/>
    <w:qFormat/>
    <w:rPr>
      <w:rFonts w:ascii="Times New Roman" w:hAnsi="Times New Roman"/>
      <w:b/>
      <w:color w:val="000000"/>
      <w:sz w:val="24"/>
      <w:szCs w:val="24"/>
      <w:lang w:eastAsia="ru-RU"/>
    </w:rPr>
  </w:style>
  <w:style w:type="character" w:styleId="ListLabel1444">
    <w:name w:val="ListLabel 1444"/>
    <w:qFormat/>
    <w:rPr>
      <w:rFonts w:ascii="Times New Roman" w:hAnsi="Times New Roman"/>
      <w:sz w:val="24"/>
      <w:szCs w:val="24"/>
    </w:rPr>
  </w:style>
  <w:style w:type="character" w:styleId="ListLabel1445">
    <w:name w:val="ListLabel 1445"/>
    <w:qFormat/>
    <w:rPr>
      <w:rFonts w:ascii="Times New Roman" w:hAnsi="Times New Roman" w:cs="Times New Roman"/>
      <w:sz w:val="24"/>
      <w:szCs w:val="24"/>
    </w:rPr>
  </w:style>
  <w:style w:type="character" w:styleId="ListLabel1446">
    <w:name w:val="ListLabel 1446"/>
    <w:qFormat/>
    <w:rPr>
      <w:rFonts w:cs="Times New Roman"/>
      <w:b/>
    </w:rPr>
  </w:style>
  <w:style w:type="character" w:styleId="ListLabel1447">
    <w:name w:val="ListLabel 1447"/>
    <w:qFormat/>
    <w:rPr>
      <w:rFonts w:cs="Times New Roman"/>
      <w:b/>
    </w:rPr>
  </w:style>
  <w:style w:type="character" w:styleId="ListLabel1448">
    <w:name w:val="ListLabel 1448"/>
    <w:qFormat/>
    <w:rPr>
      <w:rFonts w:ascii="Times New Roman" w:hAnsi="Times New Roman" w:cs="Times New Roman"/>
      <w:b/>
      <w:sz w:val="24"/>
    </w:rPr>
  </w:style>
  <w:style w:type="character" w:styleId="ListLabel1449">
    <w:name w:val="ListLabel 1449"/>
    <w:qFormat/>
    <w:rPr>
      <w:rFonts w:cs="Times New Roman"/>
      <w:b/>
    </w:rPr>
  </w:style>
  <w:style w:type="character" w:styleId="ListLabel1450">
    <w:name w:val="ListLabel 1450"/>
    <w:qFormat/>
    <w:rPr>
      <w:rFonts w:cs="Times New Roman"/>
      <w:b/>
    </w:rPr>
  </w:style>
  <w:style w:type="character" w:styleId="ListLabel1451">
    <w:name w:val="ListLabel 1451"/>
    <w:qFormat/>
    <w:rPr>
      <w:rFonts w:cs="Times New Roman"/>
      <w:b/>
    </w:rPr>
  </w:style>
  <w:style w:type="character" w:styleId="ListLabel1452">
    <w:name w:val="ListLabel 1452"/>
    <w:qFormat/>
    <w:rPr>
      <w:rFonts w:cs="Times New Roman"/>
      <w:b/>
    </w:rPr>
  </w:style>
  <w:style w:type="character" w:styleId="ListLabel1453">
    <w:name w:val="ListLabel 1453"/>
    <w:qFormat/>
    <w:rPr>
      <w:rFonts w:cs="Times New Roman"/>
      <w:b/>
    </w:rPr>
  </w:style>
  <w:style w:type="character" w:styleId="ListLabel1454">
    <w:name w:val="ListLabel 1454"/>
    <w:qFormat/>
    <w:rPr>
      <w:rFonts w:cs="Times New Roman"/>
      <w:b/>
    </w:rPr>
  </w:style>
  <w:style w:type="character" w:styleId="ListLabel1455">
    <w:name w:val="ListLabel 1455"/>
    <w:qFormat/>
    <w:rPr>
      <w:rFonts w:cs="Times New Roman"/>
      <w:b w:val="false"/>
    </w:rPr>
  </w:style>
  <w:style w:type="character" w:styleId="ListLabel1456">
    <w:name w:val="ListLabel 1456"/>
    <w:qFormat/>
    <w:rPr>
      <w:rFonts w:cs="Times New Roman"/>
      <w:b/>
      <w:sz w:val="24"/>
      <w:szCs w:val="24"/>
    </w:rPr>
  </w:style>
  <w:style w:type="character" w:styleId="ListLabel1457">
    <w:name w:val="ListLabel 1457"/>
    <w:qFormat/>
    <w:rPr>
      <w:rFonts w:cs="Times New Roman"/>
      <w:b/>
    </w:rPr>
  </w:style>
  <w:style w:type="character" w:styleId="ListLabel1458">
    <w:name w:val="ListLabel 1458"/>
    <w:qFormat/>
    <w:rPr>
      <w:rFonts w:cs="Times New Roman"/>
      <w:b/>
    </w:rPr>
  </w:style>
  <w:style w:type="character" w:styleId="ListLabel1459">
    <w:name w:val="ListLabel 1459"/>
    <w:qFormat/>
    <w:rPr>
      <w:rFonts w:cs="Times New Roman"/>
      <w:b/>
    </w:rPr>
  </w:style>
  <w:style w:type="character" w:styleId="ListLabel1460">
    <w:name w:val="ListLabel 1460"/>
    <w:qFormat/>
    <w:rPr>
      <w:rFonts w:cs="Times New Roman"/>
      <w:b/>
    </w:rPr>
  </w:style>
  <w:style w:type="character" w:styleId="ListLabel1461">
    <w:name w:val="ListLabel 1461"/>
    <w:qFormat/>
    <w:rPr>
      <w:rFonts w:cs="Times New Roman"/>
      <w:b/>
    </w:rPr>
  </w:style>
  <w:style w:type="character" w:styleId="ListLabel1462">
    <w:name w:val="ListLabel 1462"/>
    <w:qFormat/>
    <w:rPr>
      <w:rFonts w:cs="Times New Roman"/>
      <w:b/>
    </w:rPr>
  </w:style>
  <w:style w:type="character" w:styleId="ListLabel1463">
    <w:name w:val="ListLabel 1463"/>
    <w:qFormat/>
    <w:rPr>
      <w:rFonts w:cs="Times New Roman"/>
      <w:b/>
    </w:rPr>
  </w:style>
  <w:style w:type="character" w:styleId="ListLabel1464">
    <w:name w:val="ListLabel 1464"/>
    <w:qFormat/>
    <w:rPr>
      <w:rFonts w:cs="Times New Roman"/>
      <w:b/>
    </w:rPr>
  </w:style>
  <w:style w:type="character" w:styleId="ListLabel1465">
    <w:name w:val="ListLabel 1465"/>
    <w:qFormat/>
    <w:rPr>
      <w:rFonts w:cs="Times New Roman"/>
      <w:b/>
    </w:rPr>
  </w:style>
  <w:style w:type="character" w:styleId="ListLabel1466">
    <w:name w:val="ListLabel 1466"/>
    <w:qFormat/>
    <w:rPr>
      <w:rFonts w:ascii="Times New Roman" w:hAnsi="Times New Roman" w:cs="Times New Roman"/>
      <w:b/>
      <w:sz w:val="24"/>
    </w:rPr>
  </w:style>
  <w:style w:type="character" w:styleId="ListLabel1467">
    <w:name w:val="ListLabel 1467"/>
    <w:qFormat/>
    <w:rPr>
      <w:rFonts w:cs="Times New Roman"/>
      <w:b/>
    </w:rPr>
  </w:style>
  <w:style w:type="character" w:styleId="ListLabel1468">
    <w:name w:val="ListLabel 1468"/>
    <w:qFormat/>
    <w:rPr>
      <w:rFonts w:cs="Times New Roman"/>
      <w:b/>
    </w:rPr>
  </w:style>
  <w:style w:type="character" w:styleId="ListLabel1469">
    <w:name w:val="ListLabel 1469"/>
    <w:qFormat/>
    <w:rPr>
      <w:rFonts w:cs="Times New Roman"/>
      <w:b/>
    </w:rPr>
  </w:style>
  <w:style w:type="character" w:styleId="ListLabel1470">
    <w:name w:val="ListLabel 1470"/>
    <w:qFormat/>
    <w:rPr>
      <w:rFonts w:cs="Times New Roman"/>
      <w:b/>
    </w:rPr>
  </w:style>
  <w:style w:type="character" w:styleId="ListLabel1471">
    <w:name w:val="ListLabel 1471"/>
    <w:qFormat/>
    <w:rPr>
      <w:rFonts w:cs="Times New Roman"/>
      <w:b/>
    </w:rPr>
  </w:style>
  <w:style w:type="character" w:styleId="ListLabel1472">
    <w:name w:val="ListLabel 1472"/>
    <w:qFormat/>
    <w:rPr>
      <w:rFonts w:cs="Times New Roman"/>
      <w:b/>
    </w:rPr>
  </w:style>
  <w:style w:type="character" w:styleId="ListLabel1473">
    <w:name w:val="ListLabel 1473"/>
    <w:qFormat/>
    <w:rPr>
      <w:rFonts w:cs="Times New Roman"/>
      <w:b/>
    </w:rPr>
  </w:style>
  <w:style w:type="character" w:styleId="ListLabel1474">
    <w:name w:val="ListLabel 1474"/>
    <w:qFormat/>
    <w:rPr>
      <w:rFonts w:cs="Times New Roman"/>
      <w:b/>
    </w:rPr>
  </w:style>
  <w:style w:type="character" w:styleId="ListLabel1475">
    <w:name w:val="ListLabel 1475"/>
    <w:qFormat/>
    <w:rPr>
      <w:rFonts w:ascii="Times New Roman" w:hAnsi="Times New Roman" w:cs="Times New Roman"/>
      <w:b/>
      <w:sz w:val="24"/>
    </w:rPr>
  </w:style>
  <w:style w:type="character" w:styleId="ListLabel1476">
    <w:name w:val="ListLabel 1476"/>
    <w:qFormat/>
    <w:rPr>
      <w:rFonts w:cs="Times New Roman"/>
      <w:b/>
    </w:rPr>
  </w:style>
  <w:style w:type="character" w:styleId="ListLabel1477">
    <w:name w:val="ListLabel 1477"/>
    <w:qFormat/>
    <w:rPr>
      <w:rFonts w:cs="Times New Roman"/>
      <w:b/>
    </w:rPr>
  </w:style>
  <w:style w:type="character" w:styleId="ListLabel1478">
    <w:name w:val="ListLabel 1478"/>
    <w:qFormat/>
    <w:rPr>
      <w:rFonts w:cs="Times New Roman"/>
      <w:b/>
    </w:rPr>
  </w:style>
  <w:style w:type="character" w:styleId="ListLabel1479">
    <w:name w:val="ListLabel 1479"/>
    <w:qFormat/>
    <w:rPr>
      <w:rFonts w:cs="Times New Roman"/>
      <w:b/>
    </w:rPr>
  </w:style>
  <w:style w:type="character" w:styleId="ListLabel1480">
    <w:name w:val="ListLabel 1480"/>
    <w:qFormat/>
    <w:rPr>
      <w:rFonts w:cs="Times New Roman"/>
      <w:b/>
    </w:rPr>
  </w:style>
  <w:style w:type="character" w:styleId="ListLabel1481">
    <w:name w:val="ListLabel 1481"/>
    <w:qFormat/>
    <w:rPr>
      <w:rFonts w:cs="Times New Roman"/>
      <w:b/>
    </w:rPr>
  </w:style>
  <w:style w:type="character" w:styleId="ListLabel1482">
    <w:name w:val="ListLabel 1482"/>
    <w:qFormat/>
    <w:rPr>
      <w:rFonts w:ascii="Times New Roman" w:hAnsi="Times New Roman" w:cs="Times New Roman"/>
      <w:b/>
    </w:rPr>
  </w:style>
  <w:style w:type="character" w:styleId="ListLabel1483">
    <w:name w:val="ListLabel 1483"/>
    <w:qFormat/>
    <w:rPr>
      <w:rFonts w:ascii="Times New Roman" w:hAnsi="Times New Roman" w:cs="Times New Roman"/>
      <w:b/>
      <w:sz w:val="24"/>
    </w:rPr>
  </w:style>
  <w:style w:type="character" w:styleId="ListLabel1484">
    <w:name w:val="ListLabel 1484"/>
    <w:qFormat/>
    <w:rPr>
      <w:rFonts w:cs="Times New Roman"/>
      <w:b/>
    </w:rPr>
  </w:style>
  <w:style w:type="character" w:styleId="ListLabel1485">
    <w:name w:val="ListLabel 1485"/>
    <w:qFormat/>
    <w:rPr>
      <w:rFonts w:cs="Times New Roman"/>
      <w:b/>
    </w:rPr>
  </w:style>
  <w:style w:type="character" w:styleId="ListLabel1486">
    <w:name w:val="ListLabel 1486"/>
    <w:qFormat/>
    <w:rPr>
      <w:rFonts w:cs="Times New Roman"/>
      <w:b/>
    </w:rPr>
  </w:style>
  <w:style w:type="character" w:styleId="ListLabel1487">
    <w:name w:val="ListLabel 1487"/>
    <w:qFormat/>
    <w:rPr>
      <w:rFonts w:cs="Times New Roman"/>
      <w:b/>
    </w:rPr>
  </w:style>
  <w:style w:type="character" w:styleId="ListLabel1488">
    <w:name w:val="ListLabel 1488"/>
    <w:qFormat/>
    <w:rPr>
      <w:rFonts w:cs="Times New Roman"/>
      <w:b/>
    </w:rPr>
  </w:style>
  <w:style w:type="character" w:styleId="ListLabel1489">
    <w:name w:val="ListLabel 1489"/>
    <w:qFormat/>
    <w:rPr>
      <w:rFonts w:cs="Times New Roman"/>
      <w:b/>
    </w:rPr>
  </w:style>
  <w:style w:type="character" w:styleId="ListLabel1490">
    <w:name w:val="ListLabel 1490"/>
    <w:qFormat/>
    <w:rPr>
      <w:rFonts w:cs="Times New Roman"/>
      <w:b/>
    </w:rPr>
  </w:style>
  <w:style w:type="character" w:styleId="ListLabel1491">
    <w:name w:val="ListLabel 1491"/>
    <w:qFormat/>
    <w:rPr>
      <w:rFonts w:cs="Times New Roman"/>
      <w:b/>
    </w:rPr>
  </w:style>
  <w:style w:type="character" w:styleId="ListLabel1492">
    <w:name w:val="ListLabel 1492"/>
    <w:qFormat/>
    <w:rPr>
      <w:rFonts w:ascii="Times New Roman" w:hAnsi="Times New Roman" w:cs="Times New Roman"/>
      <w:b/>
      <w:sz w:val="24"/>
    </w:rPr>
  </w:style>
  <w:style w:type="character" w:styleId="ListLabel1493">
    <w:name w:val="ListLabel 1493"/>
    <w:qFormat/>
    <w:rPr>
      <w:rFonts w:cs="Times New Roman"/>
      <w:b/>
    </w:rPr>
  </w:style>
  <w:style w:type="character" w:styleId="ListLabel1494">
    <w:name w:val="ListLabel 1494"/>
    <w:qFormat/>
    <w:rPr>
      <w:rFonts w:cs="Times New Roman"/>
      <w:b/>
    </w:rPr>
  </w:style>
  <w:style w:type="character" w:styleId="ListLabel1495">
    <w:name w:val="ListLabel 1495"/>
    <w:qFormat/>
    <w:rPr>
      <w:rFonts w:cs="Times New Roman"/>
      <w:b/>
    </w:rPr>
  </w:style>
  <w:style w:type="character" w:styleId="ListLabel1496">
    <w:name w:val="ListLabel 1496"/>
    <w:qFormat/>
    <w:rPr>
      <w:rFonts w:cs="Times New Roman"/>
      <w:b/>
    </w:rPr>
  </w:style>
  <w:style w:type="character" w:styleId="ListLabel1497">
    <w:name w:val="ListLabel 1497"/>
    <w:qFormat/>
    <w:rPr>
      <w:rFonts w:cs="Times New Roman"/>
      <w:b/>
    </w:rPr>
  </w:style>
  <w:style w:type="character" w:styleId="ListLabel1498">
    <w:name w:val="ListLabel 1498"/>
    <w:qFormat/>
    <w:rPr>
      <w:rFonts w:cs="Times New Roman"/>
      <w:b/>
    </w:rPr>
  </w:style>
  <w:style w:type="character" w:styleId="ListLabel1499">
    <w:name w:val="ListLabel 1499"/>
    <w:qFormat/>
    <w:rPr>
      <w:rFonts w:cs="Times New Roman"/>
      <w:b/>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Times New Roman" w:hAnsi="Times New Roman" w:cs="Times New Roman"/>
      <w:b/>
      <w:sz w:val="24"/>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ascii="Times New Roman" w:hAnsi="Times New Roman" w:cs="Times New Roman"/>
      <w:b/>
      <w:sz w:val="24"/>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b/>
    </w:rPr>
  </w:style>
  <w:style w:type="character" w:styleId="ListLabel1519">
    <w:name w:val="ListLabel 1519"/>
    <w:qFormat/>
    <w:rPr>
      <w:rFonts w:ascii="Times New Roman" w:hAnsi="Times New Roman" w:cs="Times New Roman"/>
      <w:b/>
      <w:sz w:val="24"/>
      <w:szCs w:val="24"/>
    </w:rPr>
  </w:style>
  <w:style w:type="character" w:styleId="ListLabel1520">
    <w:name w:val="ListLabel 1520"/>
    <w:qFormat/>
    <w:rPr>
      <w:b/>
    </w:rPr>
  </w:style>
  <w:style w:type="character" w:styleId="ListLabel1521">
    <w:name w:val="ListLabel 1521"/>
    <w:qFormat/>
    <w:rPr>
      <w:b/>
    </w:rPr>
  </w:style>
  <w:style w:type="character" w:styleId="ListLabel1522">
    <w:name w:val="ListLabel 1522"/>
    <w:qFormat/>
    <w:rPr>
      <w:b/>
    </w:rPr>
  </w:style>
  <w:style w:type="character" w:styleId="ListLabel1523">
    <w:name w:val="ListLabel 1523"/>
    <w:qFormat/>
    <w:rPr>
      <w:b/>
    </w:rPr>
  </w:style>
  <w:style w:type="character" w:styleId="ListLabel1524">
    <w:name w:val="ListLabel 1524"/>
    <w:qFormat/>
    <w:rPr>
      <w:b/>
    </w:rPr>
  </w:style>
  <w:style w:type="character" w:styleId="ListLabel1525">
    <w:name w:val="ListLabel 1525"/>
    <w:qFormat/>
    <w:rPr>
      <w:b/>
    </w:rPr>
  </w:style>
  <w:style w:type="character" w:styleId="ListLabel1526">
    <w:name w:val="ListLabel 1526"/>
    <w:qFormat/>
    <w:rPr>
      <w:b/>
    </w:rPr>
  </w:style>
  <w:style w:type="character" w:styleId="ListLabel1527">
    <w:name w:val="ListLabel 1527"/>
    <w:qFormat/>
    <w:rPr>
      <w:rFonts w:cs="Times New Roman"/>
      <w:b/>
      <w:spacing w:val="-12"/>
    </w:rPr>
  </w:style>
  <w:style w:type="character" w:styleId="ListLabel1528">
    <w:name w:val="ListLabel 1528"/>
    <w:qFormat/>
    <w:rPr>
      <w:rFonts w:cs="Times New Roman"/>
      <w:b/>
      <w:spacing w:val="-12"/>
    </w:rPr>
  </w:style>
  <w:style w:type="character" w:styleId="ListLabel1529">
    <w:name w:val="ListLabel 1529"/>
    <w:qFormat/>
    <w:rPr>
      <w:rFonts w:ascii="Times New Roman" w:hAnsi="Times New Roman" w:cs="Times New Roman"/>
      <w:b/>
      <w:spacing w:val="-12"/>
      <w:sz w:val="24"/>
    </w:rPr>
  </w:style>
  <w:style w:type="character" w:styleId="ListLabel1530">
    <w:name w:val="ListLabel 1530"/>
    <w:qFormat/>
    <w:rPr>
      <w:rFonts w:cs="Times New Roman"/>
      <w:b/>
      <w:spacing w:val="-12"/>
    </w:rPr>
  </w:style>
  <w:style w:type="character" w:styleId="ListLabel1531">
    <w:name w:val="ListLabel 1531"/>
    <w:qFormat/>
    <w:rPr>
      <w:rFonts w:cs="Times New Roman"/>
      <w:b/>
      <w:spacing w:val="-12"/>
    </w:rPr>
  </w:style>
  <w:style w:type="character" w:styleId="ListLabel1532">
    <w:name w:val="ListLabel 1532"/>
    <w:qFormat/>
    <w:rPr>
      <w:rFonts w:cs="Times New Roman"/>
      <w:b/>
      <w:spacing w:val="-12"/>
    </w:rPr>
  </w:style>
  <w:style w:type="character" w:styleId="ListLabel1533">
    <w:name w:val="ListLabel 1533"/>
    <w:qFormat/>
    <w:rPr>
      <w:rFonts w:cs="Times New Roman"/>
      <w:b/>
      <w:spacing w:val="-12"/>
    </w:rPr>
  </w:style>
  <w:style w:type="character" w:styleId="ListLabel1534">
    <w:name w:val="ListLabel 1534"/>
    <w:qFormat/>
    <w:rPr>
      <w:rFonts w:cs="Times New Roman"/>
      <w:b/>
      <w:spacing w:val="-12"/>
    </w:rPr>
  </w:style>
  <w:style w:type="character" w:styleId="ListLabel1535">
    <w:name w:val="ListLabel 1535"/>
    <w:qFormat/>
    <w:rPr>
      <w:rFonts w:cs="Times New Roman"/>
      <w:b/>
      <w:spacing w:val="-12"/>
    </w:rPr>
  </w:style>
  <w:style w:type="character" w:styleId="ListLabel1536">
    <w:name w:val="ListLabel 1536"/>
    <w:qFormat/>
    <w:rPr>
      <w:b/>
    </w:rPr>
  </w:style>
  <w:style w:type="character" w:styleId="ListLabel1537">
    <w:name w:val="ListLabel 1537"/>
    <w:qFormat/>
    <w:rPr>
      <w:b/>
    </w:rPr>
  </w:style>
  <w:style w:type="character" w:styleId="ListLabel1538">
    <w:name w:val="ListLabel 1538"/>
    <w:qFormat/>
    <w:rPr>
      <w:rFonts w:ascii="Times New Roman" w:hAnsi="Times New Roman"/>
      <w:b/>
      <w:sz w:val="24"/>
    </w:rPr>
  </w:style>
  <w:style w:type="character" w:styleId="ListLabel1539">
    <w:name w:val="ListLabel 1539"/>
    <w:qFormat/>
    <w:rPr>
      <w:b/>
    </w:rPr>
  </w:style>
  <w:style w:type="character" w:styleId="ListLabel1540">
    <w:name w:val="ListLabel 1540"/>
    <w:qFormat/>
    <w:rPr>
      <w:b/>
    </w:rPr>
  </w:style>
  <w:style w:type="character" w:styleId="ListLabel1541">
    <w:name w:val="ListLabel 1541"/>
    <w:qFormat/>
    <w:rPr>
      <w:b/>
    </w:rPr>
  </w:style>
  <w:style w:type="character" w:styleId="ListLabel1542">
    <w:name w:val="ListLabel 1542"/>
    <w:qFormat/>
    <w:rPr>
      <w:b/>
    </w:rPr>
  </w:style>
  <w:style w:type="character" w:styleId="ListLabel1543">
    <w:name w:val="ListLabel 1543"/>
    <w:qFormat/>
    <w:rPr>
      <w:b/>
    </w:rPr>
  </w:style>
  <w:style w:type="character" w:styleId="ListLabel1544">
    <w:name w:val="ListLabel 1544"/>
    <w:qFormat/>
    <w:rPr>
      <w:b/>
    </w:rPr>
  </w:style>
  <w:style w:type="character" w:styleId="ListLabel1545">
    <w:name w:val="ListLabel 1545"/>
    <w:qFormat/>
    <w:rPr>
      <w:rFonts w:cs="Times New Roman"/>
      <w:b/>
    </w:rPr>
  </w:style>
  <w:style w:type="character" w:styleId="ListLabel1546">
    <w:name w:val="ListLabel 1546"/>
    <w:qFormat/>
    <w:rPr>
      <w:rFonts w:cs="Times New Roman"/>
      <w:b/>
    </w:rPr>
  </w:style>
  <w:style w:type="character" w:styleId="ListLabel1547">
    <w:name w:val="ListLabel 1547"/>
    <w:qFormat/>
    <w:rPr>
      <w:rFonts w:ascii="Times New Roman" w:hAnsi="Times New Roman" w:cs="Times New Roman"/>
      <w:b/>
      <w:sz w:val="24"/>
    </w:rPr>
  </w:style>
  <w:style w:type="character" w:styleId="ListLabel1548">
    <w:name w:val="ListLabel 1548"/>
    <w:qFormat/>
    <w:rPr>
      <w:rFonts w:cs="Times New Roman"/>
      <w:b/>
    </w:rPr>
  </w:style>
  <w:style w:type="character" w:styleId="ListLabel1549">
    <w:name w:val="ListLabel 1549"/>
    <w:qFormat/>
    <w:rPr>
      <w:rFonts w:cs="Times New Roman"/>
      <w:b/>
    </w:rPr>
  </w:style>
  <w:style w:type="character" w:styleId="ListLabel1550">
    <w:name w:val="ListLabel 1550"/>
    <w:qFormat/>
    <w:rPr>
      <w:rFonts w:cs="Times New Roman"/>
      <w:b/>
    </w:rPr>
  </w:style>
  <w:style w:type="character" w:styleId="ListLabel1551">
    <w:name w:val="ListLabel 1551"/>
    <w:qFormat/>
    <w:rPr>
      <w:rFonts w:cs="Times New Roman"/>
      <w:b/>
    </w:rPr>
  </w:style>
  <w:style w:type="character" w:styleId="ListLabel1552">
    <w:name w:val="ListLabel 1552"/>
    <w:qFormat/>
    <w:rPr>
      <w:rFonts w:cs="Times New Roman"/>
      <w:b/>
    </w:rPr>
  </w:style>
  <w:style w:type="character" w:styleId="ListLabel1553">
    <w:name w:val="ListLabel 1553"/>
    <w:qFormat/>
    <w:rPr>
      <w:rFonts w:cs="Times New Roman"/>
      <w:b/>
    </w:rPr>
  </w:style>
  <w:style w:type="character" w:styleId="ListLabel1554">
    <w:name w:val="ListLabel 1554"/>
    <w:qFormat/>
    <w:rPr>
      <w:rFonts w:ascii="Times New Roman" w:hAnsi="Times New Roman" w:cs="Times New Roman"/>
      <w:b/>
      <w:sz w:val="24"/>
    </w:rPr>
  </w:style>
  <w:style w:type="character" w:styleId="ListLabel1555">
    <w:name w:val="ListLabel 1555"/>
    <w:qFormat/>
    <w:rPr>
      <w:rFonts w:cs="Times New Roman"/>
      <w:b/>
      <w:spacing w:val="8"/>
    </w:rPr>
  </w:style>
  <w:style w:type="character" w:styleId="ListLabel1556">
    <w:name w:val="ListLabel 1556"/>
    <w:qFormat/>
    <w:rPr>
      <w:rFonts w:ascii="Times New Roman" w:hAnsi="Times New Roman" w:cs="Times New Roman"/>
      <w:b/>
      <w:spacing w:val="8"/>
      <w:sz w:val="24"/>
    </w:rPr>
  </w:style>
  <w:style w:type="character" w:styleId="ListLabel1557">
    <w:name w:val="ListLabel 1557"/>
    <w:qFormat/>
    <w:rPr>
      <w:rFonts w:cs="Times New Roman"/>
      <w:b/>
      <w:spacing w:val="8"/>
    </w:rPr>
  </w:style>
  <w:style w:type="character" w:styleId="ListLabel1558">
    <w:name w:val="ListLabel 1558"/>
    <w:qFormat/>
    <w:rPr>
      <w:rFonts w:cs="Times New Roman"/>
      <w:b/>
      <w:spacing w:val="8"/>
    </w:rPr>
  </w:style>
  <w:style w:type="character" w:styleId="ListLabel1559">
    <w:name w:val="ListLabel 1559"/>
    <w:qFormat/>
    <w:rPr>
      <w:rFonts w:cs="Times New Roman"/>
      <w:b/>
      <w:spacing w:val="8"/>
    </w:rPr>
  </w:style>
  <w:style w:type="character" w:styleId="ListLabel1560">
    <w:name w:val="ListLabel 1560"/>
    <w:qFormat/>
    <w:rPr>
      <w:rFonts w:cs="Times New Roman"/>
      <w:b/>
      <w:spacing w:val="8"/>
    </w:rPr>
  </w:style>
  <w:style w:type="character" w:styleId="ListLabel1561">
    <w:name w:val="ListLabel 1561"/>
    <w:qFormat/>
    <w:rPr>
      <w:rFonts w:cs="Times New Roman"/>
      <w:b/>
      <w:spacing w:val="8"/>
    </w:rPr>
  </w:style>
  <w:style w:type="character" w:styleId="ListLabel1562">
    <w:name w:val="ListLabel 1562"/>
    <w:qFormat/>
    <w:rPr>
      <w:rFonts w:cs="Times New Roman"/>
      <w:b/>
      <w:spacing w:val="8"/>
    </w:rPr>
  </w:style>
  <w:style w:type="character" w:styleId="ListLabel1563">
    <w:name w:val="ListLabel 1563"/>
    <w:qFormat/>
    <w:rPr>
      <w:rFonts w:cs="Times New Roman"/>
      <w:b/>
      <w:spacing w:val="8"/>
    </w:rPr>
  </w:style>
  <w:style w:type="character" w:styleId="ListLabel1564">
    <w:name w:val="ListLabel 1564"/>
    <w:qFormat/>
    <w:rPr>
      <w:rFonts w:cs="Times New Roman"/>
      <w:b/>
    </w:rPr>
  </w:style>
  <w:style w:type="character" w:styleId="ListLabel1565">
    <w:name w:val="ListLabel 1565"/>
    <w:qFormat/>
    <w:rPr>
      <w:rFonts w:ascii="Times New Roman" w:hAnsi="Times New Roman" w:cs="Times New Roman"/>
      <w:b/>
      <w:sz w:val="24"/>
    </w:rPr>
  </w:style>
  <w:style w:type="character" w:styleId="ListLabel1566">
    <w:name w:val="ListLabel 1566"/>
    <w:qFormat/>
    <w:rPr>
      <w:rFonts w:cs="Times New Roman"/>
      <w:b/>
    </w:rPr>
  </w:style>
  <w:style w:type="character" w:styleId="ListLabel1567">
    <w:name w:val="ListLabel 1567"/>
    <w:qFormat/>
    <w:rPr>
      <w:rFonts w:cs="Times New Roman"/>
      <w:b/>
    </w:rPr>
  </w:style>
  <w:style w:type="character" w:styleId="ListLabel1568">
    <w:name w:val="ListLabel 1568"/>
    <w:qFormat/>
    <w:rPr>
      <w:rFonts w:cs="Times New Roman"/>
      <w:b/>
    </w:rPr>
  </w:style>
  <w:style w:type="character" w:styleId="ListLabel1569">
    <w:name w:val="ListLabel 1569"/>
    <w:qFormat/>
    <w:rPr>
      <w:rFonts w:cs="Times New Roman"/>
      <w:b/>
    </w:rPr>
  </w:style>
  <w:style w:type="character" w:styleId="ListLabel1570">
    <w:name w:val="ListLabel 1570"/>
    <w:qFormat/>
    <w:rPr>
      <w:rFonts w:cs="Times New Roman"/>
      <w:b/>
    </w:rPr>
  </w:style>
  <w:style w:type="character" w:styleId="ListLabel1571">
    <w:name w:val="ListLabel 1571"/>
    <w:qFormat/>
    <w:rPr>
      <w:rFonts w:cs="Times New Roman"/>
      <w:b/>
    </w:rPr>
  </w:style>
  <w:style w:type="character" w:styleId="ListLabel1572">
    <w:name w:val="ListLabel 1572"/>
    <w:qFormat/>
    <w:rPr>
      <w:rFonts w:cs="Times New Roman"/>
      <w:b/>
    </w:rPr>
  </w:style>
  <w:style w:type="character" w:styleId="ListLabel1573">
    <w:name w:val="ListLabel 1573"/>
    <w:qFormat/>
    <w:rPr>
      <w:rFonts w:ascii="Times New Roman" w:hAnsi="Times New Roman"/>
      <w:b/>
      <w:color w:val="000000"/>
      <w:sz w:val="24"/>
      <w:szCs w:val="24"/>
      <w:lang w:eastAsia="ru-RU"/>
    </w:rPr>
  </w:style>
  <w:style w:type="character" w:styleId="ListLabel1574">
    <w:name w:val="ListLabel 1574"/>
    <w:qFormat/>
    <w:rPr>
      <w:rFonts w:ascii="Times New Roman" w:hAnsi="Times New Roman"/>
      <w:sz w:val="24"/>
      <w:szCs w:val="24"/>
    </w:rPr>
  </w:style>
  <w:style w:type="character" w:styleId="ListLabel1575">
    <w:name w:val="ListLabel 1575"/>
    <w:qFormat/>
    <w:rPr>
      <w:rFonts w:ascii="Times New Roman" w:hAnsi="Times New Roman" w:cs="Times New Roman"/>
      <w:sz w:val="24"/>
      <w:szCs w:val="24"/>
    </w:rPr>
  </w:style>
  <w:style w:type="character" w:styleId="ListLabel1576">
    <w:name w:val="ListLabel 1576"/>
    <w:qFormat/>
    <w:rPr>
      <w:rFonts w:cs="Times New Roman"/>
      <w:b/>
    </w:rPr>
  </w:style>
  <w:style w:type="character" w:styleId="ListLabel1577">
    <w:name w:val="ListLabel 1577"/>
    <w:qFormat/>
    <w:rPr>
      <w:rFonts w:cs="Times New Roman"/>
      <w:b/>
    </w:rPr>
  </w:style>
  <w:style w:type="character" w:styleId="ListLabel1578">
    <w:name w:val="ListLabel 1578"/>
    <w:qFormat/>
    <w:rPr>
      <w:rFonts w:ascii="Times New Roman" w:hAnsi="Times New Roman" w:cs="Times New Roman"/>
      <w:b/>
      <w:sz w:val="24"/>
    </w:rPr>
  </w:style>
  <w:style w:type="character" w:styleId="ListLabel1579">
    <w:name w:val="ListLabel 1579"/>
    <w:qFormat/>
    <w:rPr>
      <w:rFonts w:cs="Times New Roman"/>
      <w:b/>
    </w:rPr>
  </w:style>
  <w:style w:type="character" w:styleId="ListLabel1580">
    <w:name w:val="ListLabel 1580"/>
    <w:qFormat/>
    <w:rPr>
      <w:rFonts w:cs="Times New Roman"/>
      <w:b/>
    </w:rPr>
  </w:style>
  <w:style w:type="character" w:styleId="ListLabel1581">
    <w:name w:val="ListLabel 1581"/>
    <w:qFormat/>
    <w:rPr>
      <w:rFonts w:cs="Times New Roman"/>
      <w:b/>
    </w:rPr>
  </w:style>
  <w:style w:type="character" w:styleId="ListLabel1582">
    <w:name w:val="ListLabel 1582"/>
    <w:qFormat/>
    <w:rPr>
      <w:rFonts w:cs="Times New Roman"/>
      <w:b/>
    </w:rPr>
  </w:style>
  <w:style w:type="character" w:styleId="ListLabel1583">
    <w:name w:val="ListLabel 1583"/>
    <w:qFormat/>
    <w:rPr>
      <w:rFonts w:cs="Times New Roman"/>
      <w:b/>
    </w:rPr>
  </w:style>
  <w:style w:type="character" w:styleId="ListLabel1584">
    <w:name w:val="ListLabel 1584"/>
    <w:qFormat/>
    <w:rPr>
      <w:rFonts w:cs="Times New Roman"/>
      <w:b/>
    </w:rPr>
  </w:style>
  <w:style w:type="character" w:styleId="ListLabel1585">
    <w:name w:val="ListLabel 1585"/>
    <w:qFormat/>
    <w:rPr>
      <w:rFonts w:cs="Times New Roman"/>
      <w:b w:val="false"/>
    </w:rPr>
  </w:style>
  <w:style w:type="character" w:styleId="ListLabel1586">
    <w:name w:val="ListLabel 1586"/>
    <w:qFormat/>
    <w:rPr>
      <w:rFonts w:cs="Times New Roman"/>
      <w:b/>
      <w:sz w:val="24"/>
      <w:szCs w:val="24"/>
    </w:rPr>
  </w:style>
  <w:style w:type="character" w:styleId="ListLabel1587">
    <w:name w:val="ListLabel 1587"/>
    <w:qFormat/>
    <w:rPr>
      <w:rFonts w:cs="Times New Roman"/>
      <w:b/>
    </w:rPr>
  </w:style>
  <w:style w:type="character" w:styleId="ListLabel1588">
    <w:name w:val="ListLabel 1588"/>
    <w:qFormat/>
    <w:rPr>
      <w:rFonts w:cs="Times New Roman"/>
      <w:b/>
    </w:rPr>
  </w:style>
  <w:style w:type="character" w:styleId="ListLabel1589">
    <w:name w:val="ListLabel 1589"/>
    <w:qFormat/>
    <w:rPr>
      <w:rFonts w:cs="Times New Roman"/>
      <w:b/>
    </w:rPr>
  </w:style>
  <w:style w:type="character" w:styleId="ListLabel1590">
    <w:name w:val="ListLabel 1590"/>
    <w:qFormat/>
    <w:rPr>
      <w:rFonts w:cs="Times New Roman"/>
      <w:b/>
    </w:rPr>
  </w:style>
  <w:style w:type="character" w:styleId="ListLabel1591">
    <w:name w:val="ListLabel 1591"/>
    <w:qFormat/>
    <w:rPr>
      <w:rFonts w:cs="Times New Roman"/>
      <w:b/>
    </w:rPr>
  </w:style>
  <w:style w:type="character" w:styleId="ListLabel1592">
    <w:name w:val="ListLabel 1592"/>
    <w:qFormat/>
    <w:rPr>
      <w:rFonts w:cs="Times New Roman"/>
      <w:b/>
    </w:rPr>
  </w:style>
  <w:style w:type="character" w:styleId="ListLabel1593">
    <w:name w:val="ListLabel 1593"/>
    <w:qFormat/>
    <w:rPr>
      <w:rFonts w:cs="Times New Roman"/>
      <w:b/>
    </w:rPr>
  </w:style>
  <w:style w:type="character" w:styleId="ListLabel1594">
    <w:name w:val="ListLabel 1594"/>
    <w:qFormat/>
    <w:rPr>
      <w:rFonts w:cs="Times New Roman"/>
      <w:b/>
    </w:rPr>
  </w:style>
  <w:style w:type="character" w:styleId="ListLabel1595">
    <w:name w:val="ListLabel 1595"/>
    <w:qFormat/>
    <w:rPr>
      <w:rFonts w:cs="Times New Roman"/>
      <w:b/>
    </w:rPr>
  </w:style>
  <w:style w:type="character" w:styleId="ListLabel1596">
    <w:name w:val="ListLabel 1596"/>
    <w:qFormat/>
    <w:rPr>
      <w:rFonts w:ascii="Times New Roman" w:hAnsi="Times New Roman" w:cs="Times New Roman"/>
      <w:b/>
      <w:sz w:val="24"/>
    </w:rPr>
  </w:style>
  <w:style w:type="character" w:styleId="ListLabel1597">
    <w:name w:val="ListLabel 1597"/>
    <w:qFormat/>
    <w:rPr>
      <w:rFonts w:cs="Times New Roman"/>
      <w:b/>
    </w:rPr>
  </w:style>
  <w:style w:type="character" w:styleId="ListLabel1598">
    <w:name w:val="ListLabel 1598"/>
    <w:qFormat/>
    <w:rPr>
      <w:rFonts w:cs="Times New Roman"/>
      <w:b/>
    </w:rPr>
  </w:style>
  <w:style w:type="character" w:styleId="ListLabel1599">
    <w:name w:val="ListLabel 1599"/>
    <w:qFormat/>
    <w:rPr>
      <w:rFonts w:cs="Times New Roman"/>
      <w:b/>
    </w:rPr>
  </w:style>
  <w:style w:type="character" w:styleId="ListLabel1600">
    <w:name w:val="ListLabel 1600"/>
    <w:qFormat/>
    <w:rPr>
      <w:rFonts w:cs="Times New Roman"/>
      <w:b/>
    </w:rPr>
  </w:style>
  <w:style w:type="character" w:styleId="ListLabel1601">
    <w:name w:val="ListLabel 1601"/>
    <w:qFormat/>
    <w:rPr>
      <w:rFonts w:cs="Times New Roman"/>
      <w:b/>
    </w:rPr>
  </w:style>
  <w:style w:type="character" w:styleId="ListLabel1602">
    <w:name w:val="ListLabel 1602"/>
    <w:qFormat/>
    <w:rPr>
      <w:rFonts w:cs="Times New Roman"/>
      <w:b/>
    </w:rPr>
  </w:style>
  <w:style w:type="character" w:styleId="ListLabel1603">
    <w:name w:val="ListLabel 1603"/>
    <w:qFormat/>
    <w:rPr>
      <w:rFonts w:cs="Times New Roman"/>
      <w:b/>
    </w:rPr>
  </w:style>
  <w:style w:type="character" w:styleId="ListLabel1604">
    <w:name w:val="ListLabel 1604"/>
    <w:qFormat/>
    <w:rPr>
      <w:rFonts w:cs="Times New Roman"/>
      <w:b/>
    </w:rPr>
  </w:style>
  <w:style w:type="character" w:styleId="ListLabel1605">
    <w:name w:val="ListLabel 1605"/>
    <w:qFormat/>
    <w:rPr>
      <w:rFonts w:ascii="Times New Roman" w:hAnsi="Times New Roman" w:cs="Times New Roman"/>
      <w:b/>
      <w:sz w:val="24"/>
    </w:rPr>
  </w:style>
  <w:style w:type="character" w:styleId="ListLabel1606">
    <w:name w:val="ListLabel 1606"/>
    <w:qFormat/>
    <w:rPr>
      <w:rFonts w:cs="Times New Roman"/>
      <w:b/>
    </w:rPr>
  </w:style>
  <w:style w:type="character" w:styleId="ListLabel1607">
    <w:name w:val="ListLabel 1607"/>
    <w:qFormat/>
    <w:rPr>
      <w:rFonts w:cs="Times New Roman"/>
      <w:b/>
    </w:rPr>
  </w:style>
  <w:style w:type="character" w:styleId="ListLabel1608">
    <w:name w:val="ListLabel 1608"/>
    <w:qFormat/>
    <w:rPr>
      <w:rFonts w:cs="Times New Roman"/>
      <w:b/>
    </w:rPr>
  </w:style>
  <w:style w:type="character" w:styleId="ListLabel1609">
    <w:name w:val="ListLabel 1609"/>
    <w:qFormat/>
    <w:rPr>
      <w:rFonts w:cs="Times New Roman"/>
      <w:b/>
    </w:rPr>
  </w:style>
  <w:style w:type="character" w:styleId="ListLabel1610">
    <w:name w:val="ListLabel 1610"/>
    <w:qFormat/>
    <w:rPr>
      <w:rFonts w:cs="Times New Roman"/>
      <w:b/>
    </w:rPr>
  </w:style>
  <w:style w:type="character" w:styleId="ListLabel1611">
    <w:name w:val="ListLabel 1611"/>
    <w:qFormat/>
    <w:rPr>
      <w:rFonts w:cs="Times New Roman"/>
      <w:b/>
    </w:rPr>
  </w:style>
  <w:style w:type="character" w:styleId="ListLabel1612">
    <w:name w:val="ListLabel 1612"/>
    <w:qFormat/>
    <w:rPr>
      <w:rFonts w:ascii="Times New Roman" w:hAnsi="Times New Roman" w:cs="Times New Roman"/>
      <w:b/>
    </w:rPr>
  </w:style>
  <w:style w:type="character" w:styleId="ListLabel1613">
    <w:name w:val="ListLabel 1613"/>
    <w:qFormat/>
    <w:rPr>
      <w:rFonts w:ascii="Times New Roman" w:hAnsi="Times New Roman" w:cs="Times New Roman"/>
      <w:b/>
      <w:sz w:val="24"/>
    </w:rPr>
  </w:style>
  <w:style w:type="character" w:styleId="ListLabel1614">
    <w:name w:val="ListLabel 1614"/>
    <w:qFormat/>
    <w:rPr>
      <w:rFonts w:cs="Times New Roman"/>
      <w:b/>
    </w:rPr>
  </w:style>
  <w:style w:type="character" w:styleId="ListLabel1615">
    <w:name w:val="ListLabel 1615"/>
    <w:qFormat/>
    <w:rPr>
      <w:rFonts w:cs="Times New Roman"/>
      <w:b/>
    </w:rPr>
  </w:style>
  <w:style w:type="character" w:styleId="ListLabel1616">
    <w:name w:val="ListLabel 1616"/>
    <w:qFormat/>
    <w:rPr>
      <w:rFonts w:cs="Times New Roman"/>
      <w:b/>
    </w:rPr>
  </w:style>
  <w:style w:type="character" w:styleId="ListLabel1617">
    <w:name w:val="ListLabel 1617"/>
    <w:qFormat/>
    <w:rPr>
      <w:rFonts w:cs="Times New Roman"/>
      <w:b/>
    </w:rPr>
  </w:style>
  <w:style w:type="character" w:styleId="ListLabel1618">
    <w:name w:val="ListLabel 1618"/>
    <w:qFormat/>
    <w:rPr>
      <w:rFonts w:cs="Times New Roman"/>
      <w:b/>
    </w:rPr>
  </w:style>
  <w:style w:type="character" w:styleId="ListLabel1619">
    <w:name w:val="ListLabel 1619"/>
    <w:qFormat/>
    <w:rPr>
      <w:rFonts w:cs="Times New Roman"/>
      <w:b/>
    </w:rPr>
  </w:style>
  <w:style w:type="character" w:styleId="ListLabel1620">
    <w:name w:val="ListLabel 1620"/>
    <w:qFormat/>
    <w:rPr>
      <w:rFonts w:cs="Times New Roman"/>
      <w:b/>
    </w:rPr>
  </w:style>
  <w:style w:type="character" w:styleId="ListLabel1621">
    <w:name w:val="ListLabel 1621"/>
    <w:qFormat/>
    <w:rPr>
      <w:rFonts w:cs="Times New Roman"/>
      <w:b/>
    </w:rPr>
  </w:style>
  <w:style w:type="character" w:styleId="ListLabel1622">
    <w:name w:val="ListLabel 1622"/>
    <w:qFormat/>
    <w:rPr>
      <w:rFonts w:ascii="Times New Roman" w:hAnsi="Times New Roman" w:cs="Times New Roman"/>
      <w:b/>
      <w:sz w:val="24"/>
    </w:rPr>
  </w:style>
  <w:style w:type="character" w:styleId="ListLabel1623">
    <w:name w:val="ListLabel 1623"/>
    <w:qFormat/>
    <w:rPr>
      <w:rFonts w:cs="Times New Roman"/>
      <w:b/>
    </w:rPr>
  </w:style>
  <w:style w:type="character" w:styleId="ListLabel1624">
    <w:name w:val="ListLabel 1624"/>
    <w:qFormat/>
    <w:rPr>
      <w:rFonts w:cs="Times New Roman"/>
      <w:b/>
    </w:rPr>
  </w:style>
  <w:style w:type="character" w:styleId="ListLabel1625">
    <w:name w:val="ListLabel 1625"/>
    <w:qFormat/>
    <w:rPr>
      <w:rFonts w:cs="Times New Roman"/>
      <w:b/>
    </w:rPr>
  </w:style>
  <w:style w:type="character" w:styleId="ListLabel1626">
    <w:name w:val="ListLabel 1626"/>
    <w:qFormat/>
    <w:rPr>
      <w:rFonts w:cs="Times New Roman"/>
      <w:b/>
    </w:rPr>
  </w:style>
  <w:style w:type="character" w:styleId="ListLabel1627">
    <w:name w:val="ListLabel 1627"/>
    <w:qFormat/>
    <w:rPr>
      <w:rFonts w:cs="Times New Roman"/>
      <w:b/>
    </w:rPr>
  </w:style>
  <w:style w:type="character" w:styleId="ListLabel1628">
    <w:name w:val="ListLabel 1628"/>
    <w:qFormat/>
    <w:rPr>
      <w:rFonts w:cs="Times New Roman"/>
      <w:b/>
    </w:rPr>
  </w:style>
  <w:style w:type="character" w:styleId="ListLabel1629">
    <w:name w:val="ListLabel 1629"/>
    <w:qFormat/>
    <w:rPr>
      <w:rFonts w:cs="Times New Roman"/>
      <w:b/>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ascii="Times New Roman" w:hAnsi="Times New Roman" w:cs="Times New Roman"/>
      <w:b/>
      <w:sz w:val="24"/>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ascii="Times New Roman" w:hAnsi="Times New Roman" w:cs="Times New Roman"/>
      <w:b/>
      <w:sz w:val="24"/>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b/>
    </w:rPr>
  </w:style>
  <w:style w:type="character" w:styleId="ListLabel1649">
    <w:name w:val="ListLabel 1649"/>
    <w:qFormat/>
    <w:rPr>
      <w:rFonts w:ascii="Times New Roman" w:hAnsi="Times New Roman" w:cs="Times New Roman"/>
      <w:b/>
      <w:sz w:val="24"/>
      <w:szCs w:val="24"/>
    </w:rPr>
  </w:style>
  <w:style w:type="character" w:styleId="ListLabel1650">
    <w:name w:val="ListLabel 1650"/>
    <w:qFormat/>
    <w:rPr>
      <w:b/>
    </w:rPr>
  </w:style>
  <w:style w:type="character" w:styleId="ListLabel1651">
    <w:name w:val="ListLabel 1651"/>
    <w:qFormat/>
    <w:rPr>
      <w:b/>
    </w:rPr>
  </w:style>
  <w:style w:type="character" w:styleId="ListLabel1652">
    <w:name w:val="ListLabel 1652"/>
    <w:qFormat/>
    <w:rPr>
      <w:b/>
    </w:rPr>
  </w:style>
  <w:style w:type="character" w:styleId="ListLabel1653">
    <w:name w:val="ListLabel 1653"/>
    <w:qFormat/>
    <w:rPr>
      <w:b/>
    </w:rPr>
  </w:style>
  <w:style w:type="character" w:styleId="ListLabel1654">
    <w:name w:val="ListLabel 1654"/>
    <w:qFormat/>
    <w:rPr>
      <w:b/>
    </w:rPr>
  </w:style>
  <w:style w:type="character" w:styleId="ListLabel1655">
    <w:name w:val="ListLabel 1655"/>
    <w:qFormat/>
    <w:rPr>
      <w:b/>
    </w:rPr>
  </w:style>
  <w:style w:type="character" w:styleId="ListLabel1656">
    <w:name w:val="ListLabel 1656"/>
    <w:qFormat/>
    <w:rPr>
      <w:b/>
    </w:rPr>
  </w:style>
  <w:style w:type="character" w:styleId="ListLabel1657">
    <w:name w:val="ListLabel 1657"/>
    <w:qFormat/>
    <w:rPr>
      <w:rFonts w:cs="Times New Roman"/>
      <w:b/>
      <w:spacing w:val="-12"/>
    </w:rPr>
  </w:style>
  <w:style w:type="character" w:styleId="ListLabel1658">
    <w:name w:val="ListLabel 1658"/>
    <w:qFormat/>
    <w:rPr>
      <w:rFonts w:cs="Times New Roman"/>
      <w:b/>
      <w:spacing w:val="-12"/>
    </w:rPr>
  </w:style>
  <w:style w:type="character" w:styleId="ListLabel1659">
    <w:name w:val="ListLabel 1659"/>
    <w:qFormat/>
    <w:rPr>
      <w:rFonts w:ascii="Times New Roman" w:hAnsi="Times New Roman" w:cs="Times New Roman"/>
      <w:b/>
      <w:spacing w:val="-12"/>
      <w:sz w:val="24"/>
    </w:rPr>
  </w:style>
  <w:style w:type="character" w:styleId="ListLabel1660">
    <w:name w:val="ListLabel 1660"/>
    <w:qFormat/>
    <w:rPr>
      <w:rFonts w:cs="Times New Roman"/>
      <w:b/>
      <w:spacing w:val="-12"/>
    </w:rPr>
  </w:style>
  <w:style w:type="character" w:styleId="ListLabel1661">
    <w:name w:val="ListLabel 1661"/>
    <w:qFormat/>
    <w:rPr>
      <w:rFonts w:cs="Times New Roman"/>
      <w:b/>
      <w:spacing w:val="-12"/>
    </w:rPr>
  </w:style>
  <w:style w:type="character" w:styleId="ListLabel1662">
    <w:name w:val="ListLabel 1662"/>
    <w:qFormat/>
    <w:rPr>
      <w:rFonts w:cs="Times New Roman"/>
      <w:b/>
      <w:spacing w:val="-12"/>
    </w:rPr>
  </w:style>
  <w:style w:type="character" w:styleId="ListLabel1663">
    <w:name w:val="ListLabel 1663"/>
    <w:qFormat/>
    <w:rPr>
      <w:rFonts w:cs="Times New Roman"/>
      <w:b/>
      <w:spacing w:val="-12"/>
    </w:rPr>
  </w:style>
  <w:style w:type="character" w:styleId="ListLabel1664">
    <w:name w:val="ListLabel 1664"/>
    <w:qFormat/>
    <w:rPr>
      <w:rFonts w:cs="Times New Roman"/>
      <w:b/>
      <w:spacing w:val="-12"/>
    </w:rPr>
  </w:style>
  <w:style w:type="character" w:styleId="ListLabel1665">
    <w:name w:val="ListLabel 1665"/>
    <w:qFormat/>
    <w:rPr>
      <w:rFonts w:cs="Times New Roman"/>
      <w:b/>
      <w:spacing w:val="-12"/>
    </w:rPr>
  </w:style>
  <w:style w:type="character" w:styleId="ListLabel1666">
    <w:name w:val="ListLabel 1666"/>
    <w:qFormat/>
    <w:rPr>
      <w:b/>
    </w:rPr>
  </w:style>
  <w:style w:type="character" w:styleId="ListLabel1667">
    <w:name w:val="ListLabel 1667"/>
    <w:qFormat/>
    <w:rPr>
      <w:b/>
    </w:rPr>
  </w:style>
  <w:style w:type="character" w:styleId="ListLabel1668">
    <w:name w:val="ListLabel 1668"/>
    <w:qFormat/>
    <w:rPr>
      <w:rFonts w:ascii="Times New Roman" w:hAnsi="Times New Roman"/>
      <w:b/>
      <w:sz w:val="24"/>
    </w:rPr>
  </w:style>
  <w:style w:type="character" w:styleId="ListLabel1669">
    <w:name w:val="ListLabel 1669"/>
    <w:qFormat/>
    <w:rPr>
      <w:b/>
    </w:rPr>
  </w:style>
  <w:style w:type="character" w:styleId="ListLabel1670">
    <w:name w:val="ListLabel 1670"/>
    <w:qFormat/>
    <w:rPr>
      <w:b/>
    </w:rPr>
  </w:style>
  <w:style w:type="character" w:styleId="ListLabel1671">
    <w:name w:val="ListLabel 1671"/>
    <w:qFormat/>
    <w:rPr>
      <w:b/>
    </w:rPr>
  </w:style>
  <w:style w:type="character" w:styleId="ListLabel1672">
    <w:name w:val="ListLabel 1672"/>
    <w:qFormat/>
    <w:rPr>
      <w:b/>
    </w:rPr>
  </w:style>
  <w:style w:type="character" w:styleId="ListLabel1673">
    <w:name w:val="ListLabel 1673"/>
    <w:qFormat/>
    <w:rPr>
      <w:b/>
    </w:rPr>
  </w:style>
  <w:style w:type="character" w:styleId="ListLabel1674">
    <w:name w:val="ListLabel 1674"/>
    <w:qFormat/>
    <w:rPr>
      <w:b/>
    </w:rPr>
  </w:style>
  <w:style w:type="character" w:styleId="ListLabel1675">
    <w:name w:val="ListLabel 1675"/>
    <w:qFormat/>
    <w:rPr>
      <w:rFonts w:cs="Times New Roman"/>
      <w:b/>
    </w:rPr>
  </w:style>
  <w:style w:type="character" w:styleId="ListLabel1676">
    <w:name w:val="ListLabel 1676"/>
    <w:qFormat/>
    <w:rPr>
      <w:rFonts w:cs="Times New Roman"/>
      <w:b/>
    </w:rPr>
  </w:style>
  <w:style w:type="character" w:styleId="ListLabel1677">
    <w:name w:val="ListLabel 1677"/>
    <w:qFormat/>
    <w:rPr>
      <w:rFonts w:ascii="Times New Roman" w:hAnsi="Times New Roman" w:cs="Times New Roman"/>
      <w:b/>
      <w:sz w:val="24"/>
    </w:rPr>
  </w:style>
  <w:style w:type="character" w:styleId="ListLabel1678">
    <w:name w:val="ListLabel 1678"/>
    <w:qFormat/>
    <w:rPr>
      <w:rFonts w:cs="Times New Roman"/>
      <w:b/>
    </w:rPr>
  </w:style>
  <w:style w:type="character" w:styleId="ListLabel1679">
    <w:name w:val="ListLabel 1679"/>
    <w:qFormat/>
    <w:rPr>
      <w:rFonts w:cs="Times New Roman"/>
      <w:b/>
    </w:rPr>
  </w:style>
  <w:style w:type="character" w:styleId="ListLabel1680">
    <w:name w:val="ListLabel 1680"/>
    <w:qFormat/>
    <w:rPr>
      <w:rFonts w:cs="Times New Roman"/>
      <w:b/>
    </w:rPr>
  </w:style>
  <w:style w:type="character" w:styleId="ListLabel1681">
    <w:name w:val="ListLabel 1681"/>
    <w:qFormat/>
    <w:rPr>
      <w:rFonts w:cs="Times New Roman"/>
      <w:b/>
    </w:rPr>
  </w:style>
  <w:style w:type="character" w:styleId="ListLabel1682">
    <w:name w:val="ListLabel 1682"/>
    <w:qFormat/>
    <w:rPr>
      <w:rFonts w:cs="Times New Roman"/>
      <w:b/>
    </w:rPr>
  </w:style>
  <w:style w:type="character" w:styleId="ListLabel1683">
    <w:name w:val="ListLabel 1683"/>
    <w:qFormat/>
    <w:rPr>
      <w:rFonts w:cs="Times New Roman"/>
      <w:b/>
    </w:rPr>
  </w:style>
  <w:style w:type="character" w:styleId="ListLabel1684">
    <w:name w:val="ListLabel 1684"/>
    <w:qFormat/>
    <w:rPr>
      <w:rFonts w:ascii="Times New Roman" w:hAnsi="Times New Roman" w:cs="Times New Roman"/>
      <w:b/>
      <w:sz w:val="24"/>
    </w:rPr>
  </w:style>
  <w:style w:type="character" w:styleId="ListLabel1685">
    <w:name w:val="ListLabel 1685"/>
    <w:qFormat/>
    <w:rPr>
      <w:rFonts w:cs="Times New Roman"/>
      <w:b/>
      <w:spacing w:val="8"/>
    </w:rPr>
  </w:style>
  <w:style w:type="character" w:styleId="ListLabel1686">
    <w:name w:val="ListLabel 1686"/>
    <w:qFormat/>
    <w:rPr>
      <w:rFonts w:ascii="Times New Roman" w:hAnsi="Times New Roman" w:cs="Times New Roman"/>
      <w:b/>
      <w:spacing w:val="8"/>
      <w:sz w:val="24"/>
    </w:rPr>
  </w:style>
  <w:style w:type="character" w:styleId="ListLabel1687">
    <w:name w:val="ListLabel 1687"/>
    <w:qFormat/>
    <w:rPr>
      <w:rFonts w:cs="Times New Roman"/>
      <w:b/>
      <w:spacing w:val="8"/>
    </w:rPr>
  </w:style>
  <w:style w:type="character" w:styleId="ListLabel1688">
    <w:name w:val="ListLabel 1688"/>
    <w:qFormat/>
    <w:rPr>
      <w:rFonts w:cs="Times New Roman"/>
      <w:b/>
      <w:spacing w:val="8"/>
    </w:rPr>
  </w:style>
  <w:style w:type="character" w:styleId="ListLabel1689">
    <w:name w:val="ListLabel 1689"/>
    <w:qFormat/>
    <w:rPr>
      <w:rFonts w:cs="Times New Roman"/>
      <w:b/>
      <w:spacing w:val="8"/>
    </w:rPr>
  </w:style>
  <w:style w:type="character" w:styleId="ListLabel1690">
    <w:name w:val="ListLabel 1690"/>
    <w:qFormat/>
    <w:rPr>
      <w:rFonts w:cs="Times New Roman"/>
      <w:b/>
      <w:spacing w:val="8"/>
    </w:rPr>
  </w:style>
  <w:style w:type="character" w:styleId="ListLabel1691">
    <w:name w:val="ListLabel 1691"/>
    <w:qFormat/>
    <w:rPr>
      <w:rFonts w:cs="Times New Roman"/>
      <w:b/>
      <w:spacing w:val="8"/>
    </w:rPr>
  </w:style>
  <w:style w:type="character" w:styleId="ListLabel1692">
    <w:name w:val="ListLabel 1692"/>
    <w:qFormat/>
    <w:rPr>
      <w:rFonts w:cs="Times New Roman"/>
      <w:b/>
      <w:spacing w:val="8"/>
    </w:rPr>
  </w:style>
  <w:style w:type="character" w:styleId="ListLabel1693">
    <w:name w:val="ListLabel 1693"/>
    <w:qFormat/>
    <w:rPr>
      <w:rFonts w:cs="Times New Roman"/>
      <w:b/>
      <w:spacing w:val="8"/>
    </w:rPr>
  </w:style>
  <w:style w:type="character" w:styleId="ListLabel1694">
    <w:name w:val="ListLabel 1694"/>
    <w:qFormat/>
    <w:rPr>
      <w:rFonts w:cs="Times New Roman"/>
      <w:b/>
    </w:rPr>
  </w:style>
  <w:style w:type="character" w:styleId="ListLabel1695">
    <w:name w:val="ListLabel 1695"/>
    <w:qFormat/>
    <w:rPr>
      <w:rFonts w:ascii="Times New Roman" w:hAnsi="Times New Roman" w:cs="Times New Roman"/>
      <w:b/>
      <w:sz w:val="24"/>
    </w:rPr>
  </w:style>
  <w:style w:type="character" w:styleId="ListLabel1696">
    <w:name w:val="ListLabel 1696"/>
    <w:qFormat/>
    <w:rPr>
      <w:rFonts w:cs="Times New Roman"/>
      <w:b/>
    </w:rPr>
  </w:style>
  <w:style w:type="character" w:styleId="ListLabel1697">
    <w:name w:val="ListLabel 1697"/>
    <w:qFormat/>
    <w:rPr>
      <w:rFonts w:cs="Times New Roman"/>
      <w:b/>
    </w:rPr>
  </w:style>
  <w:style w:type="character" w:styleId="ListLabel1698">
    <w:name w:val="ListLabel 1698"/>
    <w:qFormat/>
    <w:rPr>
      <w:rFonts w:cs="Times New Roman"/>
      <w:b/>
    </w:rPr>
  </w:style>
  <w:style w:type="character" w:styleId="ListLabel1699">
    <w:name w:val="ListLabel 1699"/>
    <w:qFormat/>
    <w:rPr>
      <w:rFonts w:cs="Times New Roman"/>
      <w:b/>
    </w:rPr>
  </w:style>
  <w:style w:type="character" w:styleId="ListLabel1700">
    <w:name w:val="ListLabel 1700"/>
    <w:qFormat/>
    <w:rPr>
      <w:rFonts w:cs="Times New Roman"/>
      <w:b/>
    </w:rPr>
  </w:style>
  <w:style w:type="character" w:styleId="ListLabel1701">
    <w:name w:val="ListLabel 1701"/>
    <w:qFormat/>
    <w:rPr>
      <w:rFonts w:cs="Times New Roman"/>
      <w:b/>
    </w:rPr>
  </w:style>
  <w:style w:type="character" w:styleId="ListLabel1702">
    <w:name w:val="ListLabel 1702"/>
    <w:qFormat/>
    <w:rPr>
      <w:rFonts w:cs="Times New Roman"/>
      <w:b/>
    </w:rPr>
  </w:style>
  <w:style w:type="character" w:styleId="ListLabel1703">
    <w:name w:val="ListLabel 1703"/>
    <w:qFormat/>
    <w:rPr>
      <w:rFonts w:ascii="Times New Roman" w:hAnsi="Times New Roman"/>
      <w:b/>
      <w:color w:val="000000"/>
      <w:sz w:val="24"/>
      <w:szCs w:val="24"/>
      <w:lang w:eastAsia="ru-RU"/>
    </w:rPr>
  </w:style>
  <w:style w:type="character" w:styleId="ListLabel1704">
    <w:name w:val="ListLabel 1704"/>
    <w:qFormat/>
    <w:rPr>
      <w:rFonts w:ascii="Times New Roman" w:hAnsi="Times New Roman"/>
      <w:sz w:val="24"/>
      <w:szCs w:val="24"/>
    </w:rPr>
  </w:style>
  <w:style w:type="character" w:styleId="ListLabel1705">
    <w:name w:val="ListLabel 1705"/>
    <w:qFormat/>
    <w:rPr>
      <w:rFonts w:ascii="Times New Roman" w:hAnsi="Times New Roman" w:cs="Times New Roman"/>
      <w:sz w:val="24"/>
      <w:szCs w:val="24"/>
    </w:rPr>
  </w:style>
  <w:style w:type="character" w:styleId="ListLabel1706">
    <w:name w:val="ListLabel 1706"/>
    <w:qFormat/>
    <w:rPr>
      <w:rFonts w:cs="Times New Roman"/>
      <w:b/>
    </w:rPr>
  </w:style>
  <w:style w:type="character" w:styleId="ListLabel1707">
    <w:name w:val="ListLabel 1707"/>
    <w:qFormat/>
    <w:rPr>
      <w:rFonts w:cs="Times New Roman"/>
      <w:b/>
    </w:rPr>
  </w:style>
  <w:style w:type="character" w:styleId="ListLabel1708">
    <w:name w:val="ListLabel 1708"/>
    <w:qFormat/>
    <w:rPr>
      <w:rFonts w:ascii="Times New Roman" w:hAnsi="Times New Roman" w:cs="Times New Roman"/>
      <w:b/>
      <w:sz w:val="24"/>
    </w:rPr>
  </w:style>
  <w:style w:type="character" w:styleId="ListLabel1709">
    <w:name w:val="ListLabel 1709"/>
    <w:qFormat/>
    <w:rPr>
      <w:rFonts w:cs="Times New Roman"/>
      <w:b/>
    </w:rPr>
  </w:style>
  <w:style w:type="character" w:styleId="ListLabel1710">
    <w:name w:val="ListLabel 1710"/>
    <w:qFormat/>
    <w:rPr>
      <w:rFonts w:cs="Times New Roman"/>
      <w:b/>
    </w:rPr>
  </w:style>
  <w:style w:type="character" w:styleId="ListLabel1711">
    <w:name w:val="ListLabel 1711"/>
    <w:qFormat/>
    <w:rPr>
      <w:rFonts w:cs="Times New Roman"/>
      <w:b/>
    </w:rPr>
  </w:style>
  <w:style w:type="character" w:styleId="ListLabel1712">
    <w:name w:val="ListLabel 1712"/>
    <w:qFormat/>
    <w:rPr>
      <w:rFonts w:cs="Times New Roman"/>
      <w:b/>
    </w:rPr>
  </w:style>
  <w:style w:type="character" w:styleId="ListLabel1713">
    <w:name w:val="ListLabel 1713"/>
    <w:qFormat/>
    <w:rPr>
      <w:rFonts w:cs="Times New Roman"/>
      <w:b/>
    </w:rPr>
  </w:style>
  <w:style w:type="character" w:styleId="ListLabel1714">
    <w:name w:val="ListLabel 1714"/>
    <w:qFormat/>
    <w:rPr>
      <w:rFonts w:cs="Times New Roman"/>
      <w:b/>
    </w:rPr>
  </w:style>
  <w:style w:type="character" w:styleId="ListLabel1715">
    <w:name w:val="ListLabel 1715"/>
    <w:qFormat/>
    <w:rPr>
      <w:rFonts w:cs="Times New Roman"/>
      <w:b w:val="false"/>
    </w:rPr>
  </w:style>
  <w:style w:type="character" w:styleId="ListLabel1716">
    <w:name w:val="ListLabel 1716"/>
    <w:qFormat/>
    <w:rPr>
      <w:rFonts w:cs="Times New Roman"/>
      <w:b/>
      <w:sz w:val="24"/>
      <w:szCs w:val="24"/>
    </w:rPr>
  </w:style>
  <w:style w:type="character" w:styleId="ListLabel1717">
    <w:name w:val="ListLabel 1717"/>
    <w:qFormat/>
    <w:rPr>
      <w:rFonts w:cs="Times New Roman"/>
      <w:b/>
    </w:rPr>
  </w:style>
  <w:style w:type="character" w:styleId="ListLabel1718">
    <w:name w:val="ListLabel 1718"/>
    <w:qFormat/>
    <w:rPr>
      <w:rFonts w:cs="Times New Roman"/>
      <w:b/>
    </w:rPr>
  </w:style>
  <w:style w:type="character" w:styleId="ListLabel1719">
    <w:name w:val="ListLabel 1719"/>
    <w:qFormat/>
    <w:rPr>
      <w:rFonts w:cs="Times New Roman"/>
      <w:b/>
    </w:rPr>
  </w:style>
  <w:style w:type="character" w:styleId="ListLabel1720">
    <w:name w:val="ListLabel 1720"/>
    <w:qFormat/>
    <w:rPr>
      <w:rFonts w:cs="Times New Roman"/>
      <w:b/>
    </w:rPr>
  </w:style>
  <w:style w:type="character" w:styleId="ListLabel1721">
    <w:name w:val="ListLabel 1721"/>
    <w:qFormat/>
    <w:rPr>
      <w:rFonts w:cs="Times New Roman"/>
      <w:b/>
    </w:rPr>
  </w:style>
  <w:style w:type="character" w:styleId="ListLabel1722">
    <w:name w:val="ListLabel 1722"/>
    <w:qFormat/>
    <w:rPr>
      <w:rFonts w:cs="Times New Roman"/>
      <w:b/>
    </w:rPr>
  </w:style>
  <w:style w:type="character" w:styleId="ListLabel1723">
    <w:name w:val="ListLabel 1723"/>
    <w:qFormat/>
    <w:rPr>
      <w:rFonts w:cs="Times New Roman"/>
      <w:b/>
    </w:rPr>
  </w:style>
  <w:style w:type="character" w:styleId="ListLabel1724">
    <w:name w:val="ListLabel 1724"/>
    <w:qFormat/>
    <w:rPr>
      <w:rFonts w:cs="Times New Roman"/>
      <w:b/>
    </w:rPr>
  </w:style>
  <w:style w:type="character" w:styleId="ListLabel1725">
    <w:name w:val="ListLabel 1725"/>
    <w:qFormat/>
    <w:rPr>
      <w:rFonts w:cs="Times New Roman"/>
      <w:b/>
    </w:rPr>
  </w:style>
  <w:style w:type="character" w:styleId="ListLabel1726">
    <w:name w:val="ListLabel 1726"/>
    <w:qFormat/>
    <w:rPr>
      <w:rFonts w:ascii="Times New Roman" w:hAnsi="Times New Roman" w:cs="Times New Roman"/>
      <w:b/>
      <w:sz w:val="24"/>
    </w:rPr>
  </w:style>
  <w:style w:type="character" w:styleId="ListLabel1727">
    <w:name w:val="ListLabel 1727"/>
    <w:qFormat/>
    <w:rPr>
      <w:rFonts w:cs="Times New Roman"/>
      <w:b/>
    </w:rPr>
  </w:style>
  <w:style w:type="character" w:styleId="ListLabel1728">
    <w:name w:val="ListLabel 1728"/>
    <w:qFormat/>
    <w:rPr>
      <w:rFonts w:cs="Times New Roman"/>
      <w:b/>
    </w:rPr>
  </w:style>
  <w:style w:type="character" w:styleId="ListLabel1729">
    <w:name w:val="ListLabel 1729"/>
    <w:qFormat/>
    <w:rPr>
      <w:rFonts w:cs="Times New Roman"/>
      <w:b/>
    </w:rPr>
  </w:style>
  <w:style w:type="character" w:styleId="ListLabel1730">
    <w:name w:val="ListLabel 1730"/>
    <w:qFormat/>
    <w:rPr>
      <w:rFonts w:cs="Times New Roman"/>
      <w:b/>
    </w:rPr>
  </w:style>
  <w:style w:type="character" w:styleId="ListLabel1731">
    <w:name w:val="ListLabel 1731"/>
    <w:qFormat/>
    <w:rPr>
      <w:rFonts w:cs="Times New Roman"/>
      <w:b/>
    </w:rPr>
  </w:style>
  <w:style w:type="character" w:styleId="ListLabel1732">
    <w:name w:val="ListLabel 1732"/>
    <w:qFormat/>
    <w:rPr>
      <w:rFonts w:cs="Times New Roman"/>
      <w:b/>
    </w:rPr>
  </w:style>
  <w:style w:type="character" w:styleId="ListLabel1733">
    <w:name w:val="ListLabel 1733"/>
    <w:qFormat/>
    <w:rPr>
      <w:rFonts w:cs="Times New Roman"/>
      <w:b/>
    </w:rPr>
  </w:style>
  <w:style w:type="character" w:styleId="ListLabel1734">
    <w:name w:val="ListLabel 1734"/>
    <w:qFormat/>
    <w:rPr>
      <w:rFonts w:cs="Times New Roman"/>
      <w:b/>
    </w:rPr>
  </w:style>
  <w:style w:type="character" w:styleId="ListLabel1735">
    <w:name w:val="ListLabel 1735"/>
    <w:qFormat/>
    <w:rPr>
      <w:rFonts w:ascii="Times New Roman" w:hAnsi="Times New Roman" w:cs="Times New Roman"/>
      <w:b/>
      <w:sz w:val="24"/>
    </w:rPr>
  </w:style>
  <w:style w:type="character" w:styleId="ListLabel1736">
    <w:name w:val="ListLabel 1736"/>
    <w:qFormat/>
    <w:rPr>
      <w:rFonts w:cs="Times New Roman"/>
      <w:b/>
    </w:rPr>
  </w:style>
  <w:style w:type="character" w:styleId="ListLabel1737">
    <w:name w:val="ListLabel 1737"/>
    <w:qFormat/>
    <w:rPr>
      <w:rFonts w:cs="Times New Roman"/>
      <w:b/>
    </w:rPr>
  </w:style>
  <w:style w:type="character" w:styleId="ListLabel1738">
    <w:name w:val="ListLabel 1738"/>
    <w:qFormat/>
    <w:rPr>
      <w:rFonts w:cs="Times New Roman"/>
      <w:b/>
    </w:rPr>
  </w:style>
  <w:style w:type="character" w:styleId="ListLabel1739">
    <w:name w:val="ListLabel 1739"/>
    <w:qFormat/>
    <w:rPr>
      <w:rFonts w:cs="Times New Roman"/>
      <w:b/>
    </w:rPr>
  </w:style>
  <w:style w:type="character" w:styleId="ListLabel1740">
    <w:name w:val="ListLabel 1740"/>
    <w:qFormat/>
    <w:rPr>
      <w:rFonts w:cs="Times New Roman"/>
      <w:b/>
    </w:rPr>
  </w:style>
  <w:style w:type="character" w:styleId="ListLabel1741">
    <w:name w:val="ListLabel 1741"/>
    <w:qFormat/>
    <w:rPr>
      <w:rFonts w:cs="Times New Roman"/>
      <w:b/>
    </w:rPr>
  </w:style>
  <w:style w:type="character" w:styleId="ListLabel1742">
    <w:name w:val="ListLabel 1742"/>
    <w:qFormat/>
    <w:rPr>
      <w:rFonts w:ascii="Times New Roman" w:hAnsi="Times New Roman" w:cs="Times New Roman"/>
      <w:b/>
    </w:rPr>
  </w:style>
  <w:style w:type="character" w:styleId="ListLabel1743">
    <w:name w:val="ListLabel 1743"/>
    <w:qFormat/>
    <w:rPr>
      <w:rFonts w:ascii="Times New Roman" w:hAnsi="Times New Roman" w:cs="Times New Roman"/>
      <w:b/>
      <w:sz w:val="24"/>
    </w:rPr>
  </w:style>
  <w:style w:type="character" w:styleId="ListLabel1744">
    <w:name w:val="ListLabel 1744"/>
    <w:qFormat/>
    <w:rPr>
      <w:rFonts w:cs="Times New Roman"/>
      <w:b/>
    </w:rPr>
  </w:style>
  <w:style w:type="character" w:styleId="ListLabel1745">
    <w:name w:val="ListLabel 1745"/>
    <w:qFormat/>
    <w:rPr>
      <w:rFonts w:cs="Times New Roman"/>
      <w:b/>
    </w:rPr>
  </w:style>
  <w:style w:type="character" w:styleId="ListLabel1746">
    <w:name w:val="ListLabel 1746"/>
    <w:qFormat/>
    <w:rPr>
      <w:rFonts w:cs="Times New Roman"/>
      <w:b/>
    </w:rPr>
  </w:style>
  <w:style w:type="character" w:styleId="ListLabel1747">
    <w:name w:val="ListLabel 1747"/>
    <w:qFormat/>
    <w:rPr>
      <w:rFonts w:cs="Times New Roman"/>
      <w:b/>
    </w:rPr>
  </w:style>
  <w:style w:type="character" w:styleId="ListLabel1748">
    <w:name w:val="ListLabel 1748"/>
    <w:qFormat/>
    <w:rPr>
      <w:rFonts w:cs="Times New Roman"/>
      <w:b/>
    </w:rPr>
  </w:style>
  <w:style w:type="character" w:styleId="ListLabel1749">
    <w:name w:val="ListLabel 1749"/>
    <w:qFormat/>
    <w:rPr>
      <w:rFonts w:cs="Times New Roman"/>
      <w:b/>
    </w:rPr>
  </w:style>
  <w:style w:type="character" w:styleId="ListLabel1750">
    <w:name w:val="ListLabel 1750"/>
    <w:qFormat/>
    <w:rPr>
      <w:rFonts w:cs="Times New Roman"/>
      <w:b/>
    </w:rPr>
  </w:style>
  <w:style w:type="character" w:styleId="ListLabel1751">
    <w:name w:val="ListLabel 1751"/>
    <w:qFormat/>
    <w:rPr>
      <w:rFonts w:cs="Times New Roman"/>
      <w:b/>
    </w:rPr>
  </w:style>
  <w:style w:type="character" w:styleId="ListLabel1752">
    <w:name w:val="ListLabel 1752"/>
    <w:qFormat/>
    <w:rPr>
      <w:rFonts w:ascii="Times New Roman" w:hAnsi="Times New Roman" w:cs="Times New Roman"/>
      <w:b/>
      <w:sz w:val="24"/>
    </w:rPr>
  </w:style>
  <w:style w:type="character" w:styleId="ListLabel1753">
    <w:name w:val="ListLabel 1753"/>
    <w:qFormat/>
    <w:rPr>
      <w:rFonts w:cs="Times New Roman"/>
      <w:b/>
    </w:rPr>
  </w:style>
  <w:style w:type="character" w:styleId="ListLabel1754">
    <w:name w:val="ListLabel 1754"/>
    <w:qFormat/>
    <w:rPr>
      <w:rFonts w:cs="Times New Roman"/>
      <w:b/>
    </w:rPr>
  </w:style>
  <w:style w:type="character" w:styleId="ListLabel1755">
    <w:name w:val="ListLabel 1755"/>
    <w:qFormat/>
    <w:rPr>
      <w:rFonts w:cs="Times New Roman"/>
      <w:b/>
    </w:rPr>
  </w:style>
  <w:style w:type="character" w:styleId="ListLabel1756">
    <w:name w:val="ListLabel 1756"/>
    <w:qFormat/>
    <w:rPr>
      <w:rFonts w:cs="Times New Roman"/>
      <w:b/>
    </w:rPr>
  </w:style>
  <w:style w:type="character" w:styleId="ListLabel1757">
    <w:name w:val="ListLabel 1757"/>
    <w:qFormat/>
    <w:rPr>
      <w:rFonts w:cs="Times New Roman"/>
      <w:b/>
    </w:rPr>
  </w:style>
  <w:style w:type="character" w:styleId="ListLabel1758">
    <w:name w:val="ListLabel 1758"/>
    <w:qFormat/>
    <w:rPr>
      <w:rFonts w:cs="Times New Roman"/>
      <w:b/>
    </w:rPr>
  </w:style>
  <w:style w:type="character" w:styleId="ListLabel1759">
    <w:name w:val="ListLabel 1759"/>
    <w:qFormat/>
    <w:rPr>
      <w:rFonts w:cs="Times New Roman"/>
      <w:b/>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ascii="Times New Roman" w:hAnsi="Times New Roman" w:cs="Times New Roman"/>
      <w:b/>
      <w:sz w:val="24"/>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ascii="Times New Roman" w:hAnsi="Times New Roman" w:cs="Times New Roman"/>
      <w:b/>
      <w:sz w:val="24"/>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b/>
    </w:rPr>
  </w:style>
  <w:style w:type="character" w:styleId="ListLabel1779">
    <w:name w:val="ListLabel 1779"/>
    <w:qFormat/>
    <w:rPr>
      <w:rFonts w:ascii="Times New Roman" w:hAnsi="Times New Roman" w:cs="Times New Roman"/>
      <w:b/>
      <w:sz w:val="24"/>
      <w:szCs w:val="24"/>
    </w:rPr>
  </w:style>
  <w:style w:type="character" w:styleId="ListLabel1780">
    <w:name w:val="ListLabel 1780"/>
    <w:qFormat/>
    <w:rPr>
      <w:b/>
    </w:rPr>
  </w:style>
  <w:style w:type="character" w:styleId="ListLabel1781">
    <w:name w:val="ListLabel 1781"/>
    <w:qFormat/>
    <w:rPr>
      <w:b/>
    </w:rPr>
  </w:style>
  <w:style w:type="character" w:styleId="ListLabel1782">
    <w:name w:val="ListLabel 1782"/>
    <w:qFormat/>
    <w:rPr>
      <w:b/>
    </w:rPr>
  </w:style>
  <w:style w:type="character" w:styleId="ListLabel1783">
    <w:name w:val="ListLabel 1783"/>
    <w:qFormat/>
    <w:rPr>
      <w:b/>
    </w:rPr>
  </w:style>
  <w:style w:type="character" w:styleId="ListLabel1784">
    <w:name w:val="ListLabel 1784"/>
    <w:qFormat/>
    <w:rPr>
      <w:b/>
    </w:rPr>
  </w:style>
  <w:style w:type="character" w:styleId="ListLabel1785">
    <w:name w:val="ListLabel 1785"/>
    <w:qFormat/>
    <w:rPr>
      <w:b/>
    </w:rPr>
  </w:style>
  <w:style w:type="character" w:styleId="ListLabel1786">
    <w:name w:val="ListLabel 1786"/>
    <w:qFormat/>
    <w:rPr>
      <w:b/>
    </w:rPr>
  </w:style>
  <w:style w:type="character" w:styleId="ListLabel1787">
    <w:name w:val="ListLabel 1787"/>
    <w:qFormat/>
    <w:rPr>
      <w:rFonts w:cs="Times New Roman"/>
      <w:b/>
      <w:spacing w:val="-12"/>
    </w:rPr>
  </w:style>
  <w:style w:type="character" w:styleId="ListLabel1788">
    <w:name w:val="ListLabel 1788"/>
    <w:qFormat/>
    <w:rPr>
      <w:rFonts w:cs="Times New Roman"/>
      <w:b/>
      <w:spacing w:val="-12"/>
    </w:rPr>
  </w:style>
  <w:style w:type="character" w:styleId="ListLabel1789">
    <w:name w:val="ListLabel 1789"/>
    <w:qFormat/>
    <w:rPr>
      <w:rFonts w:ascii="Times New Roman" w:hAnsi="Times New Roman" w:cs="Times New Roman"/>
      <w:b/>
      <w:spacing w:val="-12"/>
      <w:sz w:val="24"/>
    </w:rPr>
  </w:style>
  <w:style w:type="character" w:styleId="ListLabel1790">
    <w:name w:val="ListLabel 1790"/>
    <w:qFormat/>
    <w:rPr>
      <w:rFonts w:cs="Times New Roman"/>
      <w:b/>
      <w:spacing w:val="-12"/>
    </w:rPr>
  </w:style>
  <w:style w:type="character" w:styleId="ListLabel1791">
    <w:name w:val="ListLabel 1791"/>
    <w:qFormat/>
    <w:rPr>
      <w:rFonts w:cs="Times New Roman"/>
      <w:b/>
      <w:spacing w:val="-12"/>
    </w:rPr>
  </w:style>
  <w:style w:type="character" w:styleId="ListLabel1792">
    <w:name w:val="ListLabel 1792"/>
    <w:qFormat/>
    <w:rPr>
      <w:rFonts w:cs="Times New Roman"/>
      <w:b/>
      <w:spacing w:val="-12"/>
    </w:rPr>
  </w:style>
  <w:style w:type="character" w:styleId="ListLabel1793">
    <w:name w:val="ListLabel 1793"/>
    <w:qFormat/>
    <w:rPr>
      <w:rFonts w:cs="Times New Roman"/>
      <w:b/>
      <w:spacing w:val="-12"/>
    </w:rPr>
  </w:style>
  <w:style w:type="character" w:styleId="ListLabel1794">
    <w:name w:val="ListLabel 1794"/>
    <w:qFormat/>
    <w:rPr>
      <w:rFonts w:cs="Times New Roman"/>
      <w:b/>
      <w:spacing w:val="-12"/>
    </w:rPr>
  </w:style>
  <w:style w:type="character" w:styleId="ListLabel1795">
    <w:name w:val="ListLabel 1795"/>
    <w:qFormat/>
    <w:rPr>
      <w:rFonts w:cs="Times New Roman"/>
      <w:b/>
      <w:spacing w:val="-12"/>
    </w:rPr>
  </w:style>
  <w:style w:type="character" w:styleId="ListLabel1796">
    <w:name w:val="ListLabel 1796"/>
    <w:qFormat/>
    <w:rPr>
      <w:b/>
    </w:rPr>
  </w:style>
  <w:style w:type="character" w:styleId="ListLabel1797">
    <w:name w:val="ListLabel 1797"/>
    <w:qFormat/>
    <w:rPr>
      <w:b/>
    </w:rPr>
  </w:style>
  <w:style w:type="character" w:styleId="ListLabel1798">
    <w:name w:val="ListLabel 1798"/>
    <w:qFormat/>
    <w:rPr>
      <w:rFonts w:ascii="Times New Roman" w:hAnsi="Times New Roman"/>
      <w:b/>
      <w:sz w:val="24"/>
    </w:rPr>
  </w:style>
  <w:style w:type="character" w:styleId="ListLabel1799">
    <w:name w:val="ListLabel 1799"/>
    <w:qFormat/>
    <w:rPr>
      <w:b/>
    </w:rPr>
  </w:style>
  <w:style w:type="character" w:styleId="ListLabel1800">
    <w:name w:val="ListLabel 1800"/>
    <w:qFormat/>
    <w:rPr>
      <w:b/>
    </w:rPr>
  </w:style>
  <w:style w:type="character" w:styleId="ListLabel1801">
    <w:name w:val="ListLabel 1801"/>
    <w:qFormat/>
    <w:rPr>
      <w:b/>
    </w:rPr>
  </w:style>
  <w:style w:type="character" w:styleId="ListLabel1802">
    <w:name w:val="ListLabel 1802"/>
    <w:qFormat/>
    <w:rPr>
      <w:b/>
    </w:rPr>
  </w:style>
  <w:style w:type="character" w:styleId="ListLabel1803">
    <w:name w:val="ListLabel 1803"/>
    <w:qFormat/>
    <w:rPr>
      <w:b/>
    </w:rPr>
  </w:style>
  <w:style w:type="character" w:styleId="ListLabel1804">
    <w:name w:val="ListLabel 1804"/>
    <w:qFormat/>
    <w:rPr>
      <w:b/>
    </w:rPr>
  </w:style>
  <w:style w:type="character" w:styleId="ListLabel1805">
    <w:name w:val="ListLabel 1805"/>
    <w:qFormat/>
    <w:rPr>
      <w:rFonts w:cs="Times New Roman"/>
      <w:b/>
    </w:rPr>
  </w:style>
  <w:style w:type="character" w:styleId="ListLabel1806">
    <w:name w:val="ListLabel 1806"/>
    <w:qFormat/>
    <w:rPr>
      <w:rFonts w:cs="Times New Roman"/>
      <w:b/>
    </w:rPr>
  </w:style>
  <w:style w:type="character" w:styleId="ListLabel1807">
    <w:name w:val="ListLabel 1807"/>
    <w:qFormat/>
    <w:rPr>
      <w:rFonts w:ascii="Times New Roman" w:hAnsi="Times New Roman" w:cs="Times New Roman"/>
      <w:b/>
      <w:sz w:val="24"/>
    </w:rPr>
  </w:style>
  <w:style w:type="character" w:styleId="ListLabel1808">
    <w:name w:val="ListLabel 1808"/>
    <w:qFormat/>
    <w:rPr>
      <w:rFonts w:cs="Times New Roman"/>
      <w:b/>
    </w:rPr>
  </w:style>
  <w:style w:type="character" w:styleId="ListLabel1809">
    <w:name w:val="ListLabel 1809"/>
    <w:qFormat/>
    <w:rPr>
      <w:rFonts w:cs="Times New Roman"/>
      <w:b/>
    </w:rPr>
  </w:style>
  <w:style w:type="character" w:styleId="ListLabel1810">
    <w:name w:val="ListLabel 1810"/>
    <w:qFormat/>
    <w:rPr>
      <w:rFonts w:cs="Times New Roman"/>
      <w:b/>
    </w:rPr>
  </w:style>
  <w:style w:type="character" w:styleId="ListLabel1811">
    <w:name w:val="ListLabel 1811"/>
    <w:qFormat/>
    <w:rPr>
      <w:rFonts w:cs="Times New Roman"/>
      <w:b/>
    </w:rPr>
  </w:style>
  <w:style w:type="character" w:styleId="ListLabel1812">
    <w:name w:val="ListLabel 1812"/>
    <w:qFormat/>
    <w:rPr>
      <w:rFonts w:cs="Times New Roman"/>
      <w:b/>
    </w:rPr>
  </w:style>
  <w:style w:type="character" w:styleId="ListLabel1813">
    <w:name w:val="ListLabel 1813"/>
    <w:qFormat/>
    <w:rPr>
      <w:rFonts w:cs="Times New Roman"/>
      <w:b/>
    </w:rPr>
  </w:style>
  <w:style w:type="character" w:styleId="ListLabel1814">
    <w:name w:val="ListLabel 1814"/>
    <w:qFormat/>
    <w:rPr>
      <w:rFonts w:ascii="Times New Roman" w:hAnsi="Times New Roman" w:cs="Times New Roman"/>
      <w:b/>
      <w:sz w:val="24"/>
    </w:rPr>
  </w:style>
  <w:style w:type="character" w:styleId="ListLabel1815">
    <w:name w:val="ListLabel 1815"/>
    <w:qFormat/>
    <w:rPr>
      <w:rFonts w:cs="Times New Roman"/>
      <w:b/>
      <w:spacing w:val="8"/>
    </w:rPr>
  </w:style>
  <w:style w:type="character" w:styleId="ListLabel1816">
    <w:name w:val="ListLabel 1816"/>
    <w:qFormat/>
    <w:rPr>
      <w:rFonts w:ascii="Times New Roman" w:hAnsi="Times New Roman" w:cs="Times New Roman"/>
      <w:b/>
      <w:spacing w:val="8"/>
      <w:sz w:val="24"/>
    </w:rPr>
  </w:style>
  <w:style w:type="character" w:styleId="ListLabel1817">
    <w:name w:val="ListLabel 1817"/>
    <w:qFormat/>
    <w:rPr>
      <w:rFonts w:cs="Times New Roman"/>
      <w:b/>
      <w:spacing w:val="8"/>
    </w:rPr>
  </w:style>
  <w:style w:type="character" w:styleId="ListLabel1818">
    <w:name w:val="ListLabel 1818"/>
    <w:qFormat/>
    <w:rPr>
      <w:rFonts w:cs="Times New Roman"/>
      <w:b/>
      <w:spacing w:val="8"/>
    </w:rPr>
  </w:style>
  <w:style w:type="character" w:styleId="ListLabel1819">
    <w:name w:val="ListLabel 1819"/>
    <w:qFormat/>
    <w:rPr>
      <w:rFonts w:cs="Times New Roman"/>
      <w:b/>
      <w:spacing w:val="8"/>
    </w:rPr>
  </w:style>
  <w:style w:type="character" w:styleId="ListLabel1820">
    <w:name w:val="ListLabel 1820"/>
    <w:qFormat/>
    <w:rPr>
      <w:rFonts w:cs="Times New Roman"/>
      <w:b/>
      <w:spacing w:val="8"/>
    </w:rPr>
  </w:style>
  <w:style w:type="character" w:styleId="ListLabel1821">
    <w:name w:val="ListLabel 1821"/>
    <w:qFormat/>
    <w:rPr>
      <w:rFonts w:cs="Times New Roman"/>
      <w:b/>
      <w:spacing w:val="8"/>
    </w:rPr>
  </w:style>
  <w:style w:type="character" w:styleId="ListLabel1822">
    <w:name w:val="ListLabel 1822"/>
    <w:qFormat/>
    <w:rPr>
      <w:rFonts w:cs="Times New Roman"/>
      <w:b/>
      <w:spacing w:val="8"/>
    </w:rPr>
  </w:style>
  <w:style w:type="character" w:styleId="ListLabel1823">
    <w:name w:val="ListLabel 1823"/>
    <w:qFormat/>
    <w:rPr>
      <w:rFonts w:cs="Times New Roman"/>
      <w:b/>
      <w:spacing w:val="8"/>
    </w:rPr>
  </w:style>
  <w:style w:type="character" w:styleId="ListLabel1824">
    <w:name w:val="ListLabel 1824"/>
    <w:qFormat/>
    <w:rPr>
      <w:rFonts w:cs="Times New Roman"/>
      <w:b/>
    </w:rPr>
  </w:style>
  <w:style w:type="character" w:styleId="ListLabel1825">
    <w:name w:val="ListLabel 1825"/>
    <w:qFormat/>
    <w:rPr>
      <w:rFonts w:ascii="Times New Roman" w:hAnsi="Times New Roman" w:cs="Times New Roman"/>
      <w:b/>
      <w:sz w:val="24"/>
    </w:rPr>
  </w:style>
  <w:style w:type="character" w:styleId="ListLabel1826">
    <w:name w:val="ListLabel 1826"/>
    <w:qFormat/>
    <w:rPr>
      <w:rFonts w:cs="Times New Roman"/>
      <w:b/>
    </w:rPr>
  </w:style>
  <w:style w:type="character" w:styleId="ListLabel1827">
    <w:name w:val="ListLabel 1827"/>
    <w:qFormat/>
    <w:rPr>
      <w:rFonts w:cs="Times New Roman"/>
      <w:b/>
    </w:rPr>
  </w:style>
  <w:style w:type="character" w:styleId="ListLabel1828">
    <w:name w:val="ListLabel 1828"/>
    <w:qFormat/>
    <w:rPr>
      <w:rFonts w:cs="Times New Roman"/>
      <w:b/>
    </w:rPr>
  </w:style>
  <w:style w:type="character" w:styleId="ListLabel1829">
    <w:name w:val="ListLabel 1829"/>
    <w:qFormat/>
    <w:rPr>
      <w:rFonts w:cs="Times New Roman"/>
      <w:b/>
    </w:rPr>
  </w:style>
  <w:style w:type="character" w:styleId="ListLabel1830">
    <w:name w:val="ListLabel 1830"/>
    <w:qFormat/>
    <w:rPr>
      <w:rFonts w:cs="Times New Roman"/>
      <w:b/>
    </w:rPr>
  </w:style>
  <w:style w:type="character" w:styleId="ListLabel1831">
    <w:name w:val="ListLabel 1831"/>
    <w:qFormat/>
    <w:rPr>
      <w:rFonts w:cs="Times New Roman"/>
      <w:b/>
    </w:rPr>
  </w:style>
  <w:style w:type="character" w:styleId="ListLabel1832">
    <w:name w:val="ListLabel 1832"/>
    <w:qFormat/>
    <w:rPr>
      <w:rFonts w:cs="Times New Roman"/>
      <w:b/>
    </w:rPr>
  </w:style>
  <w:style w:type="character" w:styleId="ListLabel1833">
    <w:name w:val="ListLabel 1833"/>
    <w:qFormat/>
    <w:rPr>
      <w:rFonts w:ascii="Times New Roman" w:hAnsi="Times New Roman"/>
      <w:b/>
      <w:color w:val="000000"/>
      <w:sz w:val="24"/>
      <w:szCs w:val="24"/>
      <w:lang w:eastAsia="ru-RU"/>
    </w:rPr>
  </w:style>
  <w:style w:type="character" w:styleId="ListLabel1834">
    <w:name w:val="ListLabel 1834"/>
    <w:qFormat/>
    <w:rPr>
      <w:rFonts w:ascii="Times New Roman" w:hAnsi="Times New Roman"/>
      <w:sz w:val="24"/>
      <w:szCs w:val="24"/>
    </w:rPr>
  </w:style>
  <w:style w:type="character" w:styleId="ListLabel1835">
    <w:name w:val="ListLabel 1835"/>
    <w:qFormat/>
    <w:rPr>
      <w:rFonts w:ascii="Times New Roman" w:hAnsi="Times New Roman" w:cs="Times New Roman"/>
      <w:sz w:val="24"/>
      <w:szCs w:val="24"/>
    </w:rPr>
  </w:style>
  <w:style w:type="character" w:styleId="ListLabel1836">
    <w:name w:val="ListLabel 1836"/>
    <w:qFormat/>
    <w:rPr>
      <w:rFonts w:cs="Times New Roman"/>
      <w:b/>
    </w:rPr>
  </w:style>
  <w:style w:type="character" w:styleId="ListLabel1837">
    <w:name w:val="ListLabel 1837"/>
    <w:qFormat/>
    <w:rPr>
      <w:rFonts w:cs="Times New Roman"/>
      <w:b/>
    </w:rPr>
  </w:style>
  <w:style w:type="character" w:styleId="ListLabel1838">
    <w:name w:val="ListLabel 1838"/>
    <w:qFormat/>
    <w:rPr>
      <w:rFonts w:ascii="Times New Roman" w:hAnsi="Times New Roman" w:cs="Times New Roman"/>
      <w:b/>
      <w:sz w:val="24"/>
    </w:rPr>
  </w:style>
  <w:style w:type="character" w:styleId="ListLabel1839">
    <w:name w:val="ListLabel 1839"/>
    <w:qFormat/>
    <w:rPr>
      <w:rFonts w:cs="Times New Roman"/>
      <w:b/>
    </w:rPr>
  </w:style>
  <w:style w:type="character" w:styleId="ListLabel1840">
    <w:name w:val="ListLabel 1840"/>
    <w:qFormat/>
    <w:rPr>
      <w:rFonts w:cs="Times New Roman"/>
      <w:b/>
    </w:rPr>
  </w:style>
  <w:style w:type="character" w:styleId="ListLabel1841">
    <w:name w:val="ListLabel 1841"/>
    <w:qFormat/>
    <w:rPr>
      <w:rFonts w:cs="Times New Roman"/>
      <w:b/>
    </w:rPr>
  </w:style>
  <w:style w:type="character" w:styleId="ListLabel1842">
    <w:name w:val="ListLabel 1842"/>
    <w:qFormat/>
    <w:rPr>
      <w:rFonts w:cs="Times New Roman"/>
      <w:b/>
    </w:rPr>
  </w:style>
  <w:style w:type="character" w:styleId="ListLabel1843">
    <w:name w:val="ListLabel 1843"/>
    <w:qFormat/>
    <w:rPr>
      <w:rFonts w:cs="Times New Roman"/>
      <w:b/>
    </w:rPr>
  </w:style>
  <w:style w:type="character" w:styleId="ListLabel1844">
    <w:name w:val="ListLabel 1844"/>
    <w:qFormat/>
    <w:rPr>
      <w:rFonts w:cs="Times New Roman"/>
      <w:b/>
    </w:rPr>
  </w:style>
  <w:style w:type="character" w:styleId="ListLabel1845">
    <w:name w:val="ListLabel 1845"/>
    <w:qFormat/>
    <w:rPr>
      <w:rFonts w:cs="Times New Roman"/>
      <w:b w:val="false"/>
    </w:rPr>
  </w:style>
  <w:style w:type="character" w:styleId="ListLabel1846">
    <w:name w:val="ListLabel 1846"/>
    <w:qFormat/>
    <w:rPr>
      <w:rFonts w:cs="Times New Roman"/>
      <w:b/>
      <w:sz w:val="24"/>
      <w:szCs w:val="24"/>
    </w:rPr>
  </w:style>
  <w:style w:type="character" w:styleId="ListLabel1847">
    <w:name w:val="ListLabel 1847"/>
    <w:qFormat/>
    <w:rPr>
      <w:rFonts w:cs="Times New Roman"/>
      <w:b/>
    </w:rPr>
  </w:style>
  <w:style w:type="character" w:styleId="ListLabel1848">
    <w:name w:val="ListLabel 1848"/>
    <w:qFormat/>
    <w:rPr>
      <w:rFonts w:cs="Times New Roman"/>
      <w:b/>
    </w:rPr>
  </w:style>
  <w:style w:type="character" w:styleId="ListLabel1849">
    <w:name w:val="ListLabel 1849"/>
    <w:qFormat/>
    <w:rPr>
      <w:rFonts w:cs="Times New Roman"/>
      <w:b/>
    </w:rPr>
  </w:style>
  <w:style w:type="character" w:styleId="ListLabel1850">
    <w:name w:val="ListLabel 1850"/>
    <w:qFormat/>
    <w:rPr>
      <w:rFonts w:cs="Times New Roman"/>
      <w:b/>
    </w:rPr>
  </w:style>
  <w:style w:type="character" w:styleId="ListLabel1851">
    <w:name w:val="ListLabel 1851"/>
    <w:qFormat/>
    <w:rPr>
      <w:rFonts w:cs="Times New Roman"/>
      <w:b/>
    </w:rPr>
  </w:style>
  <w:style w:type="character" w:styleId="ListLabel1852">
    <w:name w:val="ListLabel 1852"/>
    <w:qFormat/>
    <w:rPr>
      <w:rFonts w:cs="Times New Roman"/>
      <w:b/>
    </w:rPr>
  </w:style>
  <w:style w:type="character" w:styleId="ListLabel1853">
    <w:name w:val="ListLabel 1853"/>
    <w:qFormat/>
    <w:rPr>
      <w:rFonts w:cs="Times New Roman"/>
      <w:b/>
    </w:rPr>
  </w:style>
  <w:style w:type="character" w:styleId="ListLabel1854">
    <w:name w:val="ListLabel 1854"/>
    <w:qFormat/>
    <w:rPr>
      <w:rFonts w:cs="Times New Roman"/>
      <w:b/>
    </w:rPr>
  </w:style>
  <w:style w:type="character" w:styleId="ListLabel1855">
    <w:name w:val="ListLabel 1855"/>
    <w:qFormat/>
    <w:rPr>
      <w:rFonts w:cs="Times New Roman"/>
      <w:b/>
    </w:rPr>
  </w:style>
  <w:style w:type="character" w:styleId="ListLabel1856">
    <w:name w:val="ListLabel 1856"/>
    <w:qFormat/>
    <w:rPr>
      <w:rFonts w:ascii="Times New Roman" w:hAnsi="Times New Roman" w:cs="Times New Roman"/>
      <w:b/>
      <w:sz w:val="24"/>
    </w:rPr>
  </w:style>
  <w:style w:type="character" w:styleId="ListLabel1857">
    <w:name w:val="ListLabel 1857"/>
    <w:qFormat/>
    <w:rPr>
      <w:rFonts w:cs="Times New Roman"/>
      <w:b/>
    </w:rPr>
  </w:style>
  <w:style w:type="character" w:styleId="ListLabel1858">
    <w:name w:val="ListLabel 1858"/>
    <w:qFormat/>
    <w:rPr>
      <w:rFonts w:cs="Times New Roman"/>
      <w:b/>
    </w:rPr>
  </w:style>
  <w:style w:type="character" w:styleId="ListLabel1859">
    <w:name w:val="ListLabel 1859"/>
    <w:qFormat/>
    <w:rPr>
      <w:rFonts w:cs="Times New Roman"/>
      <w:b/>
    </w:rPr>
  </w:style>
  <w:style w:type="character" w:styleId="ListLabel1860">
    <w:name w:val="ListLabel 1860"/>
    <w:qFormat/>
    <w:rPr>
      <w:rFonts w:cs="Times New Roman"/>
      <w:b/>
    </w:rPr>
  </w:style>
  <w:style w:type="character" w:styleId="ListLabel1861">
    <w:name w:val="ListLabel 1861"/>
    <w:qFormat/>
    <w:rPr>
      <w:rFonts w:cs="Times New Roman"/>
      <w:b/>
    </w:rPr>
  </w:style>
  <w:style w:type="character" w:styleId="ListLabel1862">
    <w:name w:val="ListLabel 1862"/>
    <w:qFormat/>
    <w:rPr>
      <w:rFonts w:cs="Times New Roman"/>
      <w:b/>
    </w:rPr>
  </w:style>
  <w:style w:type="character" w:styleId="ListLabel1863">
    <w:name w:val="ListLabel 1863"/>
    <w:qFormat/>
    <w:rPr>
      <w:rFonts w:cs="Times New Roman"/>
      <w:b/>
    </w:rPr>
  </w:style>
  <w:style w:type="character" w:styleId="ListLabel1864">
    <w:name w:val="ListLabel 1864"/>
    <w:qFormat/>
    <w:rPr>
      <w:rFonts w:cs="Times New Roman"/>
      <w:b/>
    </w:rPr>
  </w:style>
  <w:style w:type="character" w:styleId="ListLabel1865">
    <w:name w:val="ListLabel 1865"/>
    <w:qFormat/>
    <w:rPr>
      <w:rFonts w:ascii="Times New Roman" w:hAnsi="Times New Roman" w:cs="Times New Roman"/>
      <w:b/>
      <w:sz w:val="24"/>
    </w:rPr>
  </w:style>
  <w:style w:type="character" w:styleId="ListLabel1866">
    <w:name w:val="ListLabel 1866"/>
    <w:qFormat/>
    <w:rPr>
      <w:rFonts w:cs="Times New Roman"/>
      <w:b/>
    </w:rPr>
  </w:style>
  <w:style w:type="character" w:styleId="ListLabel1867">
    <w:name w:val="ListLabel 1867"/>
    <w:qFormat/>
    <w:rPr>
      <w:rFonts w:cs="Times New Roman"/>
      <w:b/>
    </w:rPr>
  </w:style>
  <w:style w:type="character" w:styleId="ListLabel1868">
    <w:name w:val="ListLabel 1868"/>
    <w:qFormat/>
    <w:rPr>
      <w:rFonts w:cs="Times New Roman"/>
      <w:b/>
    </w:rPr>
  </w:style>
  <w:style w:type="character" w:styleId="ListLabel1869">
    <w:name w:val="ListLabel 1869"/>
    <w:qFormat/>
    <w:rPr>
      <w:rFonts w:cs="Times New Roman"/>
      <w:b/>
    </w:rPr>
  </w:style>
  <w:style w:type="character" w:styleId="ListLabel1870">
    <w:name w:val="ListLabel 1870"/>
    <w:qFormat/>
    <w:rPr>
      <w:rFonts w:cs="Times New Roman"/>
      <w:b/>
    </w:rPr>
  </w:style>
  <w:style w:type="character" w:styleId="ListLabel1871">
    <w:name w:val="ListLabel 1871"/>
    <w:qFormat/>
    <w:rPr>
      <w:rFonts w:cs="Times New Roman"/>
      <w:b/>
    </w:rPr>
  </w:style>
  <w:style w:type="character" w:styleId="ListLabel1872">
    <w:name w:val="ListLabel 1872"/>
    <w:qFormat/>
    <w:rPr>
      <w:rFonts w:ascii="Times New Roman" w:hAnsi="Times New Roman" w:cs="Times New Roman"/>
      <w:b/>
    </w:rPr>
  </w:style>
  <w:style w:type="character" w:styleId="ListLabel1873">
    <w:name w:val="ListLabel 1873"/>
    <w:qFormat/>
    <w:rPr>
      <w:rFonts w:ascii="Times New Roman" w:hAnsi="Times New Roman" w:cs="Times New Roman"/>
      <w:b/>
      <w:sz w:val="24"/>
    </w:rPr>
  </w:style>
  <w:style w:type="character" w:styleId="ListLabel1874">
    <w:name w:val="ListLabel 1874"/>
    <w:qFormat/>
    <w:rPr>
      <w:rFonts w:cs="Times New Roman"/>
      <w:b/>
    </w:rPr>
  </w:style>
  <w:style w:type="character" w:styleId="ListLabel1875">
    <w:name w:val="ListLabel 1875"/>
    <w:qFormat/>
    <w:rPr>
      <w:rFonts w:cs="Times New Roman"/>
      <w:b/>
    </w:rPr>
  </w:style>
  <w:style w:type="character" w:styleId="ListLabel1876">
    <w:name w:val="ListLabel 1876"/>
    <w:qFormat/>
    <w:rPr>
      <w:rFonts w:cs="Times New Roman"/>
      <w:b/>
    </w:rPr>
  </w:style>
  <w:style w:type="character" w:styleId="ListLabel1877">
    <w:name w:val="ListLabel 1877"/>
    <w:qFormat/>
    <w:rPr>
      <w:rFonts w:cs="Times New Roman"/>
      <w:b/>
    </w:rPr>
  </w:style>
  <w:style w:type="character" w:styleId="ListLabel1878">
    <w:name w:val="ListLabel 1878"/>
    <w:qFormat/>
    <w:rPr>
      <w:rFonts w:cs="Times New Roman"/>
      <w:b/>
    </w:rPr>
  </w:style>
  <w:style w:type="character" w:styleId="ListLabel1879">
    <w:name w:val="ListLabel 1879"/>
    <w:qFormat/>
    <w:rPr>
      <w:rFonts w:cs="Times New Roman"/>
      <w:b/>
    </w:rPr>
  </w:style>
  <w:style w:type="character" w:styleId="ListLabel1880">
    <w:name w:val="ListLabel 1880"/>
    <w:qFormat/>
    <w:rPr>
      <w:rFonts w:cs="Times New Roman"/>
      <w:b/>
    </w:rPr>
  </w:style>
  <w:style w:type="character" w:styleId="ListLabel1881">
    <w:name w:val="ListLabel 1881"/>
    <w:qFormat/>
    <w:rPr>
      <w:rFonts w:cs="Times New Roman"/>
      <w:b/>
    </w:rPr>
  </w:style>
  <w:style w:type="character" w:styleId="ListLabel1882">
    <w:name w:val="ListLabel 1882"/>
    <w:qFormat/>
    <w:rPr>
      <w:rFonts w:ascii="Times New Roman" w:hAnsi="Times New Roman" w:cs="Times New Roman"/>
      <w:b/>
      <w:sz w:val="24"/>
    </w:rPr>
  </w:style>
  <w:style w:type="character" w:styleId="ListLabel1883">
    <w:name w:val="ListLabel 1883"/>
    <w:qFormat/>
    <w:rPr>
      <w:rFonts w:cs="Times New Roman"/>
      <w:b/>
    </w:rPr>
  </w:style>
  <w:style w:type="character" w:styleId="ListLabel1884">
    <w:name w:val="ListLabel 1884"/>
    <w:qFormat/>
    <w:rPr>
      <w:rFonts w:cs="Times New Roman"/>
      <w:b/>
    </w:rPr>
  </w:style>
  <w:style w:type="character" w:styleId="ListLabel1885">
    <w:name w:val="ListLabel 1885"/>
    <w:qFormat/>
    <w:rPr>
      <w:rFonts w:cs="Times New Roman"/>
      <w:b/>
    </w:rPr>
  </w:style>
  <w:style w:type="character" w:styleId="ListLabel1886">
    <w:name w:val="ListLabel 1886"/>
    <w:qFormat/>
    <w:rPr>
      <w:rFonts w:cs="Times New Roman"/>
      <w:b/>
    </w:rPr>
  </w:style>
  <w:style w:type="character" w:styleId="ListLabel1887">
    <w:name w:val="ListLabel 1887"/>
    <w:qFormat/>
    <w:rPr>
      <w:rFonts w:cs="Times New Roman"/>
      <w:b/>
    </w:rPr>
  </w:style>
  <w:style w:type="character" w:styleId="ListLabel1888">
    <w:name w:val="ListLabel 1888"/>
    <w:qFormat/>
    <w:rPr>
      <w:rFonts w:cs="Times New Roman"/>
      <w:b/>
    </w:rPr>
  </w:style>
  <w:style w:type="character" w:styleId="ListLabel1889">
    <w:name w:val="ListLabel 1889"/>
    <w:qFormat/>
    <w:rPr>
      <w:rFonts w:cs="Times New Roman"/>
      <w:b/>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ascii="Times New Roman" w:hAnsi="Times New Roman" w:cs="Times New Roman"/>
      <w:b/>
      <w:sz w:val="24"/>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ascii="Times New Roman" w:hAnsi="Times New Roman" w:cs="Times New Roman"/>
      <w:b/>
      <w:sz w:val="24"/>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b/>
    </w:rPr>
  </w:style>
  <w:style w:type="character" w:styleId="ListLabel1909">
    <w:name w:val="ListLabel 1909"/>
    <w:qFormat/>
    <w:rPr>
      <w:rFonts w:ascii="Times New Roman" w:hAnsi="Times New Roman" w:cs="Times New Roman"/>
      <w:b/>
      <w:sz w:val="24"/>
      <w:szCs w:val="24"/>
    </w:rPr>
  </w:style>
  <w:style w:type="character" w:styleId="ListLabel1910">
    <w:name w:val="ListLabel 1910"/>
    <w:qFormat/>
    <w:rPr>
      <w:b/>
    </w:rPr>
  </w:style>
  <w:style w:type="character" w:styleId="ListLabel1911">
    <w:name w:val="ListLabel 1911"/>
    <w:qFormat/>
    <w:rPr>
      <w:b/>
    </w:rPr>
  </w:style>
  <w:style w:type="character" w:styleId="ListLabel1912">
    <w:name w:val="ListLabel 1912"/>
    <w:qFormat/>
    <w:rPr>
      <w:b/>
    </w:rPr>
  </w:style>
  <w:style w:type="character" w:styleId="ListLabel1913">
    <w:name w:val="ListLabel 1913"/>
    <w:qFormat/>
    <w:rPr>
      <w:b/>
    </w:rPr>
  </w:style>
  <w:style w:type="character" w:styleId="ListLabel1914">
    <w:name w:val="ListLabel 1914"/>
    <w:qFormat/>
    <w:rPr>
      <w:b/>
    </w:rPr>
  </w:style>
  <w:style w:type="character" w:styleId="ListLabel1915">
    <w:name w:val="ListLabel 1915"/>
    <w:qFormat/>
    <w:rPr>
      <w:b/>
    </w:rPr>
  </w:style>
  <w:style w:type="character" w:styleId="ListLabel1916">
    <w:name w:val="ListLabel 1916"/>
    <w:qFormat/>
    <w:rPr>
      <w:b/>
    </w:rPr>
  </w:style>
  <w:style w:type="character" w:styleId="ListLabel1917">
    <w:name w:val="ListLabel 1917"/>
    <w:qFormat/>
    <w:rPr>
      <w:rFonts w:cs="Times New Roman"/>
      <w:b/>
      <w:spacing w:val="-12"/>
    </w:rPr>
  </w:style>
  <w:style w:type="character" w:styleId="ListLabel1918">
    <w:name w:val="ListLabel 1918"/>
    <w:qFormat/>
    <w:rPr>
      <w:rFonts w:cs="Times New Roman"/>
      <w:b/>
      <w:spacing w:val="-12"/>
    </w:rPr>
  </w:style>
  <w:style w:type="character" w:styleId="ListLabel1919">
    <w:name w:val="ListLabel 1919"/>
    <w:qFormat/>
    <w:rPr>
      <w:rFonts w:ascii="Times New Roman" w:hAnsi="Times New Roman" w:cs="Times New Roman"/>
      <w:b/>
      <w:spacing w:val="-12"/>
      <w:sz w:val="24"/>
    </w:rPr>
  </w:style>
  <w:style w:type="character" w:styleId="ListLabel1920">
    <w:name w:val="ListLabel 1920"/>
    <w:qFormat/>
    <w:rPr>
      <w:rFonts w:cs="Times New Roman"/>
      <w:b/>
      <w:spacing w:val="-12"/>
    </w:rPr>
  </w:style>
  <w:style w:type="character" w:styleId="ListLabel1921">
    <w:name w:val="ListLabel 1921"/>
    <w:qFormat/>
    <w:rPr>
      <w:rFonts w:cs="Times New Roman"/>
      <w:b/>
      <w:spacing w:val="-12"/>
    </w:rPr>
  </w:style>
  <w:style w:type="character" w:styleId="ListLabel1922">
    <w:name w:val="ListLabel 1922"/>
    <w:qFormat/>
    <w:rPr>
      <w:rFonts w:cs="Times New Roman"/>
      <w:b/>
      <w:spacing w:val="-12"/>
    </w:rPr>
  </w:style>
  <w:style w:type="character" w:styleId="ListLabel1923">
    <w:name w:val="ListLabel 1923"/>
    <w:qFormat/>
    <w:rPr>
      <w:rFonts w:cs="Times New Roman"/>
      <w:b/>
      <w:spacing w:val="-12"/>
    </w:rPr>
  </w:style>
  <w:style w:type="character" w:styleId="ListLabel1924">
    <w:name w:val="ListLabel 1924"/>
    <w:qFormat/>
    <w:rPr>
      <w:rFonts w:cs="Times New Roman"/>
      <w:b/>
      <w:spacing w:val="-12"/>
    </w:rPr>
  </w:style>
  <w:style w:type="character" w:styleId="ListLabel1925">
    <w:name w:val="ListLabel 1925"/>
    <w:qFormat/>
    <w:rPr>
      <w:rFonts w:cs="Times New Roman"/>
      <w:b/>
      <w:spacing w:val="-12"/>
    </w:rPr>
  </w:style>
  <w:style w:type="character" w:styleId="ListLabel1926">
    <w:name w:val="ListLabel 1926"/>
    <w:qFormat/>
    <w:rPr>
      <w:b/>
    </w:rPr>
  </w:style>
  <w:style w:type="character" w:styleId="ListLabel1927">
    <w:name w:val="ListLabel 1927"/>
    <w:qFormat/>
    <w:rPr>
      <w:b/>
    </w:rPr>
  </w:style>
  <w:style w:type="character" w:styleId="ListLabel1928">
    <w:name w:val="ListLabel 1928"/>
    <w:qFormat/>
    <w:rPr>
      <w:rFonts w:ascii="Times New Roman" w:hAnsi="Times New Roman"/>
      <w:b/>
      <w:sz w:val="24"/>
    </w:rPr>
  </w:style>
  <w:style w:type="character" w:styleId="ListLabel1929">
    <w:name w:val="ListLabel 1929"/>
    <w:qFormat/>
    <w:rPr>
      <w:b/>
    </w:rPr>
  </w:style>
  <w:style w:type="character" w:styleId="ListLabel1930">
    <w:name w:val="ListLabel 1930"/>
    <w:qFormat/>
    <w:rPr>
      <w:b/>
    </w:rPr>
  </w:style>
  <w:style w:type="character" w:styleId="ListLabel1931">
    <w:name w:val="ListLabel 1931"/>
    <w:qFormat/>
    <w:rPr>
      <w:b/>
    </w:rPr>
  </w:style>
  <w:style w:type="character" w:styleId="ListLabel1932">
    <w:name w:val="ListLabel 1932"/>
    <w:qFormat/>
    <w:rPr>
      <w:b/>
    </w:rPr>
  </w:style>
  <w:style w:type="character" w:styleId="ListLabel1933">
    <w:name w:val="ListLabel 1933"/>
    <w:qFormat/>
    <w:rPr>
      <w:b/>
    </w:rPr>
  </w:style>
  <w:style w:type="character" w:styleId="ListLabel1934">
    <w:name w:val="ListLabel 1934"/>
    <w:qFormat/>
    <w:rPr>
      <w:b/>
    </w:rPr>
  </w:style>
  <w:style w:type="character" w:styleId="ListLabel1935">
    <w:name w:val="ListLabel 1935"/>
    <w:qFormat/>
    <w:rPr>
      <w:rFonts w:cs="Times New Roman"/>
      <w:b/>
    </w:rPr>
  </w:style>
  <w:style w:type="character" w:styleId="ListLabel1936">
    <w:name w:val="ListLabel 1936"/>
    <w:qFormat/>
    <w:rPr>
      <w:rFonts w:cs="Times New Roman"/>
      <w:b/>
    </w:rPr>
  </w:style>
  <w:style w:type="character" w:styleId="ListLabel1937">
    <w:name w:val="ListLabel 1937"/>
    <w:qFormat/>
    <w:rPr>
      <w:rFonts w:ascii="Times New Roman" w:hAnsi="Times New Roman" w:cs="Times New Roman"/>
      <w:b/>
      <w:sz w:val="24"/>
    </w:rPr>
  </w:style>
  <w:style w:type="character" w:styleId="ListLabel1938">
    <w:name w:val="ListLabel 1938"/>
    <w:qFormat/>
    <w:rPr>
      <w:rFonts w:cs="Times New Roman"/>
      <w:b/>
    </w:rPr>
  </w:style>
  <w:style w:type="character" w:styleId="ListLabel1939">
    <w:name w:val="ListLabel 1939"/>
    <w:qFormat/>
    <w:rPr>
      <w:rFonts w:cs="Times New Roman"/>
      <w:b/>
    </w:rPr>
  </w:style>
  <w:style w:type="character" w:styleId="ListLabel1940">
    <w:name w:val="ListLabel 1940"/>
    <w:qFormat/>
    <w:rPr>
      <w:rFonts w:cs="Times New Roman"/>
      <w:b/>
    </w:rPr>
  </w:style>
  <w:style w:type="character" w:styleId="ListLabel1941">
    <w:name w:val="ListLabel 1941"/>
    <w:qFormat/>
    <w:rPr>
      <w:rFonts w:cs="Times New Roman"/>
      <w:b/>
    </w:rPr>
  </w:style>
  <w:style w:type="character" w:styleId="ListLabel1942">
    <w:name w:val="ListLabel 1942"/>
    <w:qFormat/>
    <w:rPr>
      <w:rFonts w:cs="Times New Roman"/>
      <w:b/>
    </w:rPr>
  </w:style>
  <w:style w:type="character" w:styleId="ListLabel1943">
    <w:name w:val="ListLabel 1943"/>
    <w:qFormat/>
    <w:rPr>
      <w:rFonts w:cs="Times New Roman"/>
      <w:b/>
    </w:rPr>
  </w:style>
  <w:style w:type="character" w:styleId="ListLabel1944">
    <w:name w:val="ListLabel 1944"/>
    <w:qFormat/>
    <w:rPr>
      <w:rFonts w:ascii="Times New Roman" w:hAnsi="Times New Roman" w:cs="Times New Roman"/>
      <w:b/>
      <w:sz w:val="24"/>
    </w:rPr>
  </w:style>
  <w:style w:type="character" w:styleId="ListLabel1945">
    <w:name w:val="ListLabel 1945"/>
    <w:qFormat/>
    <w:rPr>
      <w:rFonts w:cs="Times New Roman"/>
      <w:b/>
      <w:spacing w:val="8"/>
    </w:rPr>
  </w:style>
  <w:style w:type="character" w:styleId="ListLabel1946">
    <w:name w:val="ListLabel 1946"/>
    <w:qFormat/>
    <w:rPr>
      <w:rFonts w:ascii="Times New Roman" w:hAnsi="Times New Roman" w:cs="Times New Roman"/>
      <w:b/>
      <w:spacing w:val="8"/>
      <w:sz w:val="24"/>
    </w:rPr>
  </w:style>
  <w:style w:type="character" w:styleId="ListLabel1947">
    <w:name w:val="ListLabel 1947"/>
    <w:qFormat/>
    <w:rPr>
      <w:rFonts w:cs="Times New Roman"/>
      <w:b/>
      <w:spacing w:val="8"/>
    </w:rPr>
  </w:style>
  <w:style w:type="character" w:styleId="ListLabel1948">
    <w:name w:val="ListLabel 1948"/>
    <w:qFormat/>
    <w:rPr>
      <w:rFonts w:cs="Times New Roman"/>
      <w:b/>
      <w:spacing w:val="8"/>
    </w:rPr>
  </w:style>
  <w:style w:type="character" w:styleId="ListLabel1949">
    <w:name w:val="ListLabel 1949"/>
    <w:qFormat/>
    <w:rPr>
      <w:rFonts w:cs="Times New Roman"/>
      <w:b/>
      <w:spacing w:val="8"/>
    </w:rPr>
  </w:style>
  <w:style w:type="character" w:styleId="ListLabel1950">
    <w:name w:val="ListLabel 1950"/>
    <w:qFormat/>
    <w:rPr>
      <w:rFonts w:cs="Times New Roman"/>
      <w:b/>
      <w:spacing w:val="8"/>
    </w:rPr>
  </w:style>
  <w:style w:type="character" w:styleId="ListLabel1951">
    <w:name w:val="ListLabel 1951"/>
    <w:qFormat/>
    <w:rPr>
      <w:rFonts w:cs="Times New Roman"/>
      <w:b/>
      <w:spacing w:val="8"/>
    </w:rPr>
  </w:style>
  <w:style w:type="character" w:styleId="ListLabel1952">
    <w:name w:val="ListLabel 1952"/>
    <w:qFormat/>
    <w:rPr>
      <w:rFonts w:cs="Times New Roman"/>
      <w:b/>
      <w:spacing w:val="8"/>
    </w:rPr>
  </w:style>
  <w:style w:type="character" w:styleId="ListLabel1953">
    <w:name w:val="ListLabel 1953"/>
    <w:qFormat/>
    <w:rPr>
      <w:rFonts w:cs="Times New Roman"/>
      <w:b/>
      <w:spacing w:val="8"/>
    </w:rPr>
  </w:style>
  <w:style w:type="character" w:styleId="ListLabel1954">
    <w:name w:val="ListLabel 1954"/>
    <w:qFormat/>
    <w:rPr>
      <w:rFonts w:cs="Times New Roman"/>
      <w:b/>
    </w:rPr>
  </w:style>
  <w:style w:type="character" w:styleId="ListLabel1955">
    <w:name w:val="ListLabel 1955"/>
    <w:qFormat/>
    <w:rPr>
      <w:rFonts w:ascii="Times New Roman" w:hAnsi="Times New Roman" w:cs="Times New Roman"/>
      <w:b/>
      <w:sz w:val="24"/>
    </w:rPr>
  </w:style>
  <w:style w:type="character" w:styleId="ListLabel1956">
    <w:name w:val="ListLabel 1956"/>
    <w:qFormat/>
    <w:rPr>
      <w:rFonts w:cs="Times New Roman"/>
      <w:b/>
    </w:rPr>
  </w:style>
  <w:style w:type="character" w:styleId="ListLabel1957">
    <w:name w:val="ListLabel 1957"/>
    <w:qFormat/>
    <w:rPr>
      <w:rFonts w:cs="Times New Roman"/>
      <w:b/>
    </w:rPr>
  </w:style>
  <w:style w:type="character" w:styleId="ListLabel1958">
    <w:name w:val="ListLabel 1958"/>
    <w:qFormat/>
    <w:rPr>
      <w:rFonts w:cs="Times New Roman"/>
      <w:b/>
    </w:rPr>
  </w:style>
  <w:style w:type="character" w:styleId="ListLabel1959">
    <w:name w:val="ListLabel 1959"/>
    <w:qFormat/>
    <w:rPr>
      <w:rFonts w:cs="Times New Roman"/>
      <w:b/>
    </w:rPr>
  </w:style>
  <w:style w:type="character" w:styleId="ListLabel1960">
    <w:name w:val="ListLabel 1960"/>
    <w:qFormat/>
    <w:rPr>
      <w:rFonts w:cs="Times New Roman"/>
      <w:b/>
    </w:rPr>
  </w:style>
  <w:style w:type="character" w:styleId="ListLabel1961">
    <w:name w:val="ListLabel 1961"/>
    <w:qFormat/>
    <w:rPr>
      <w:rFonts w:cs="Times New Roman"/>
      <w:b/>
    </w:rPr>
  </w:style>
  <w:style w:type="character" w:styleId="ListLabel1962">
    <w:name w:val="ListLabel 1962"/>
    <w:qFormat/>
    <w:rPr>
      <w:rFonts w:cs="Times New Roman"/>
      <w:b/>
    </w:rPr>
  </w:style>
  <w:style w:type="character" w:styleId="ListLabel1963">
    <w:name w:val="ListLabel 1963"/>
    <w:qFormat/>
    <w:rPr>
      <w:rFonts w:ascii="Times New Roman" w:hAnsi="Times New Roman"/>
      <w:b/>
      <w:color w:val="000000"/>
      <w:sz w:val="24"/>
      <w:szCs w:val="24"/>
      <w:lang w:eastAsia="ru-RU"/>
    </w:rPr>
  </w:style>
  <w:style w:type="character" w:styleId="ListLabel1964">
    <w:name w:val="ListLabel 1964"/>
    <w:qFormat/>
    <w:rPr>
      <w:rFonts w:ascii="Times New Roman" w:hAnsi="Times New Roman"/>
      <w:sz w:val="24"/>
      <w:szCs w:val="24"/>
    </w:rPr>
  </w:style>
  <w:style w:type="character" w:styleId="ListLabel1965">
    <w:name w:val="ListLabel 1965"/>
    <w:qFormat/>
    <w:rPr>
      <w:rFonts w:ascii="Times New Roman" w:hAnsi="Times New Roman" w:cs="Times New Roman"/>
      <w:sz w:val="24"/>
      <w:szCs w:val="24"/>
    </w:rPr>
  </w:style>
  <w:style w:type="character" w:styleId="ListLabel1966">
    <w:name w:val="ListLabel 1966"/>
    <w:qFormat/>
    <w:rPr>
      <w:rFonts w:cs="Times New Roman"/>
      <w:b/>
    </w:rPr>
  </w:style>
  <w:style w:type="character" w:styleId="ListLabel1967">
    <w:name w:val="ListLabel 1967"/>
    <w:qFormat/>
    <w:rPr>
      <w:rFonts w:cs="Times New Roman"/>
      <w:b/>
    </w:rPr>
  </w:style>
  <w:style w:type="character" w:styleId="ListLabel1968">
    <w:name w:val="ListLabel 1968"/>
    <w:qFormat/>
    <w:rPr>
      <w:rFonts w:ascii="Times New Roman" w:hAnsi="Times New Roman" w:cs="Times New Roman"/>
      <w:b/>
      <w:sz w:val="24"/>
    </w:rPr>
  </w:style>
  <w:style w:type="character" w:styleId="ListLabel1969">
    <w:name w:val="ListLabel 1969"/>
    <w:qFormat/>
    <w:rPr>
      <w:rFonts w:cs="Times New Roman"/>
      <w:b/>
    </w:rPr>
  </w:style>
  <w:style w:type="character" w:styleId="ListLabel1970">
    <w:name w:val="ListLabel 1970"/>
    <w:qFormat/>
    <w:rPr>
      <w:rFonts w:cs="Times New Roman"/>
      <w:b/>
    </w:rPr>
  </w:style>
  <w:style w:type="character" w:styleId="ListLabel1971">
    <w:name w:val="ListLabel 1971"/>
    <w:qFormat/>
    <w:rPr>
      <w:rFonts w:cs="Times New Roman"/>
      <w:b/>
    </w:rPr>
  </w:style>
  <w:style w:type="character" w:styleId="ListLabel1972">
    <w:name w:val="ListLabel 1972"/>
    <w:qFormat/>
    <w:rPr>
      <w:rFonts w:cs="Times New Roman"/>
      <w:b/>
    </w:rPr>
  </w:style>
  <w:style w:type="character" w:styleId="ListLabel1973">
    <w:name w:val="ListLabel 1973"/>
    <w:qFormat/>
    <w:rPr>
      <w:rFonts w:cs="Times New Roman"/>
      <w:b/>
    </w:rPr>
  </w:style>
  <w:style w:type="character" w:styleId="ListLabel1974">
    <w:name w:val="ListLabel 1974"/>
    <w:qFormat/>
    <w:rPr>
      <w:rFonts w:cs="Times New Roman"/>
      <w:b/>
    </w:rPr>
  </w:style>
  <w:style w:type="character" w:styleId="ListLabel1975">
    <w:name w:val="ListLabel 1975"/>
    <w:qFormat/>
    <w:rPr>
      <w:rFonts w:cs="Times New Roman"/>
      <w:b w:val="false"/>
    </w:rPr>
  </w:style>
  <w:style w:type="character" w:styleId="ListLabel1976">
    <w:name w:val="ListLabel 1976"/>
    <w:qFormat/>
    <w:rPr>
      <w:rFonts w:cs="Times New Roman"/>
      <w:b/>
      <w:sz w:val="24"/>
      <w:szCs w:val="24"/>
    </w:rPr>
  </w:style>
  <w:style w:type="character" w:styleId="ListLabel1977">
    <w:name w:val="ListLabel 1977"/>
    <w:qFormat/>
    <w:rPr>
      <w:rFonts w:cs="Times New Roman"/>
      <w:b/>
    </w:rPr>
  </w:style>
  <w:style w:type="character" w:styleId="ListLabel1978">
    <w:name w:val="ListLabel 1978"/>
    <w:qFormat/>
    <w:rPr>
      <w:rFonts w:cs="Times New Roman"/>
      <w:b/>
    </w:rPr>
  </w:style>
  <w:style w:type="character" w:styleId="ListLabel1979">
    <w:name w:val="ListLabel 1979"/>
    <w:qFormat/>
    <w:rPr>
      <w:rFonts w:cs="Times New Roman"/>
      <w:b/>
    </w:rPr>
  </w:style>
  <w:style w:type="character" w:styleId="ListLabel1980">
    <w:name w:val="ListLabel 1980"/>
    <w:qFormat/>
    <w:rPr>
      <w:rFonts w:cs="Times New Roman"/>
      <w:b/>
    </w:rPr>
  </w:style>
  <w:style w:type="character" w:styleId="ListLabel1981">
    <w:name w:val="ListLabel 1981"/>
    <w:qFormat/>
    <w:rPr>
      <w:rFonts w:cs="Times New Roman"/>
      <w:b/>
    </w:rPr>
  </w:style>
  <w:style w:type="character" w:styleId="ListLabel1982">
    <w:name w:val="ListLabel 1982"/>
    <w:qFormat/>
    <w:rPr>
      <w:rFonts w:cs="Times New Roman"/>
      <w:b/>
    </w:rPr>
  </w:style>
  <w:style w:type="character" w:styleId="ListLabel1983">
    <w:name w:val="ListLabel 1983"/>
    <w:qFormat/>
    <w:rPr>
      <w:rFonts w:cs="Times New Roman"/>
      <w:b/>
    </w:rPr>
  </w:style>
  <w:style w:type="character" w:styleId="ListLabel1984">
    <w:name w:val="ListLabel 1984"/>
    <w:qFormat/>
    <w:rPr>
      <w:rFonts w:cs="Times New Roman"/>
      <w:b/>
    </w:rPr>
  </w:style>
  <w:style w:type="character" w:styleId="ListLabel1985">
    <w:name w:val="ListLabel 1985"/>
    <w:qFormat/>
    <w:rPr>
      <w:rFonts w:cs="Times New Roman"/>
      <w:b/>
    </w:rPr>
  </w:style>
  <w:style w:type="character" w:styleId="ListLabel1986">
    <w:name w:val="ListLabel 1986"/>
    <w:qFormat/>
    <w:rPr>
      <w:rFonts w:ascii="Times New Roman" w:hAnsi="Times New Roman" w:cs="Times New Roman"/>
      <w:b/>
      <w:sz w:val="24"/>
    </w:rPr>
  </w:style>
  <w:style w:type="character" w:styleId="ListLabel1987">
    <w:name w:val="ListLabel 1987"/>
    <w:qFormat/>
    <w:rPr>
      <w:rFonts w:cs="Times New Roman"/>
      <w:b/>
    </w:rPr>
  </w:style>
  <w:style w:type="character" w:styleId="ListLabel1988">
    <w:name w:val="ListLabel 1988"/>
    <w:qFormat/>
    <w:rPr>
      <w:rFonts w:cs="Times New Roman"/>
      <w:b/>
    </w:rPr>
  </w:style>
  <w:style w:type="character" w:styleId="ListLabel1989">
    <w:name w:val="ListLabel 1989"/>
    <w:qFormat/>
    <w:rPr>
      <w:rFonts w:cs="Times New Roman"/>
      <w:b/>
    </w:rPr>
  </w:style>
  <w:style w:type="character" w:styleId="ListLabel1990">
    <w:name w:val="ListLabel 1990"/>
    <w:qFormat/>
    <w:rPr>
      <w:rFonts w:cs="Times New Roman"/>
      <w:b/>
    </w:rPr>
  </w:style>
  <w:style w:type="character" w:styleId="ListLabel1991">
    <w:name w:val="ListLabel 1991"/>
    <w:qFormat/>
    <w:rPr>
      <w:rFonts w:cs="Times New Roman"/>
      <w:b/>
    </w:rPr>
  </w:style>
  <w:style w:type="character" w:styleId="ListLabel1992">
    <w:name w:val="ListLabel 1992"/>
    <w:qFormat/>
    <w:rPr>
      <w:rFonts w:cs="Times New Roman"/>
      <w:b/>
    </w:rPr>
  </w:style>
  <w:style w:type="character" w:styleId="ListLabel1993">
    <w:name w:val="ListLabel 1993"/>
    <w:qFormat/>
    <w:rPr>
      <w:rFonts w:cs="Times New Roman"/>
      <w:b/>
    </w:rPr>
  </w:style>
  <w:style w:type="character" w:styleId="ListLabel1994">
    <w:name w:val="ListLabel 1994"/>
    <w:qFormat/>
    <w:rPr>
      <w:rFonts w:cs="Times New Roman"/>
      <w:b/>
    </w:rPr>
  </w:style>
  <w:style w:type="character" w:styleId="ListLabel1995">
    <w:name w:val="ListLabel 1995"/>
    <w:qFormat/>
    <w:rPr>
      <w:rFonts w:ascii="Times New Roman" w:hAnsi="Times New Roman" w:cs="Times New Roman"/>
      <w:b/>
      <w:sz w:val="24"/>
    </w:rPr>
  </w:style>
  <w:style w:type="character" w:styleId="ListLabel1996">
    <w:name w:val="ListLabel 1996"/>
    <w:qFormat/>
    <w:rPr>
      <w:rFonts w:cs="Times New Roman"/>
      <w:b/>
    </w:rPr>
  </w:style>
  <w:style w:type="character" w:styleId="ListLabel1997">
    <w:name w:val="ListLabel 1997"/>
    <w:qFormat/>
    <w:rPr>
      <w:rFonts w:cs="Times New Roman"/>
      <w:b/>
    </w:rPr>
  </w:style>
  <w:style w:type="character" w:styleId="ListLabel1998">
    <w:name w:val="ListLabel 1998"/>
    <w:qFormat/>
    <w:rPr>
      <w:rFonts w:cs="Times New Roman"/>
      <w:b/>
    </w:rPr>
  </w:style>
  <w:style w:type="character" w:styleId="ListLabel1999">
    <w:name w:val="ListLabel 1999"/>
    <w:qFormat/>
    <w:rPr>
      <w:rFonts w:cs="Times New Roman"/>
      <w:b/>
    </w:rPr>
  </w:style>
  <w:style w:type="character" w:styleId="ListLabel2000">
    <w:name w:val="ListLabel 2000"/>
    <w:qFormat/>
    <w:rPr>
      <w:rFonts w:cs="Times New Roman"/>
      <w:b/>
    </w:rPr>
  </w:style>
  <w:style w:type="character" w:styleId="ListLabel2001">
    <w:name w:val="ListLabel 2001"/>
    <w:qFormat/>
    <w:rPr>
      <w:rFonts w:cs="Times New Roman"/>
      <w:b/>
    </w:rPr>
  </w:style>
  <w:style w:type="character" w:styleId="ListLabel2002">
    <w:name w:val="ListLabel 2002"/>
    <w:qFormat/>
    <w:rPr>
      <w:rFonts w:ascii="Times New Roman" w:hAnsi="Times New Roman" w:cs="Times New Roman"/>
      <w:b/>
    </w:rPr>
  </w:style>
  <w:style w:type="character" w:styleId="ListLabel2003">
    <w:name w:val="ListLabel 2003"/>
    <w:qFormat/>
    <w:rPr>
      <w:rFonts w:ascii="Times New Roman" w:hAnsi="Times New Roman" w:cs="Times New Roman"/>
      <w:b/>
      <w:sz w:val="24"/>
    </w:rPr>
  </w:style>
  <w:style w:type="character" w:styleId="ListLabel2004">
    <w:name w:val="ListLabel 2004"/>
    <w:qFormat/>
    <w:rPr>
      <w:rFonts w:cs="Times New Roman"/>
      <w:b/>
    </w:rPr>
  </w:style>
  <w:style w:type="character" w:styleId="ListLabel2005">
    <w:name w:val="ListLabel 2005"/>
    <w:qFormat/>
    <w:rPr>
      <w:rFonts w:cs="Times New Roman"/>
      <w:b/>
    </w:rPr>
  </w:style>
  <w:style w:type="character" w:styleId="ListLabel2006">
    <w:name w:val="ListLabel 2006"/>
    <w:qFormat/>
    <w:rPr>
      <w:rFonts w:cs="Times New Roman"/>
      <w:b/>
    </w:rPr>
  </w:style>
  <w:style w:type="character" w:styleId="ListLabel2007">
    <w:name w:val="ListLabel 2007"/>
    <w:qFormat/>
    <w:rPr>
      <w:rFonts w:cs="Times New Roman"/>
      <w:b/>
    </w:rPr>
  </w:style>
  <w:style w:type="character" w:styleId="ListLabel2008">
    <w:name w:val="ListLabel 2008"/>
    <w:qFormat/>
    <w:rPr>
      <w:rFonts w:cs="Times New Roman"/>
      <w:b/>
    </w:rPr>
  </w:style>
  <w:style w:type="character" w:styleId="ListLabel2009">
    <w:name w:val="ListLabel 2009"/>
    <w:qFormat/>
    <w:rPr>
      <w:rFonts w:cs="Times New Roman"/>
      <w:b/>
    </w:rPr>
  </w:style>
  <w:style w:type="character" w:styleId="ListLabel2010">
    <w:name w:val="ListLabel 2010"/>
    <w:qFormat/>
    <w:rPr>
      <w:rFonts w:cs="Times New Roman"/>
      <w:b/>
    </w:rPr>
  </w:style>
  <w:style w:type="character" w:styleId="ListLabel2011">
    <w:name w:val="ListLabel 2011"/>
    <w:qFormat/>
    <w:rPr>
      <w:rFonts w:cs="Times New Roman"/>
      <w:b/>
    </w:rPr>
  </w:style>
  <w:style w:type="character" w:styleId="ListLabel2012">
    <w:name w:val="ListLabel 2012"/>
    <w:qFormat/>
    <w:rPr>
      <w:rFonts w:ascii="Times New Roman" w:hAnsi="Times New Roman" w:cs="Times New Roman"/>
      <w:b/>
      <w:sz w:val="24"/>
    </w:rPr>
  </w:style>
  <w:style w:type="character" w:styleId="ListLabel2013">
    <w:name w:val="ListLabel 2013"/>
    <w:qFormat/>
    <w:rPr>
      <w:rFonts w:cs="Times New Roman"/>
      <w:b/>
    </w:rPr>
  </w:style>
  <w:style w:type="character" w:styleId="ListLabel2014">
    <w:name w:val="ListLabel 2014"/>
    <w:qFormat/>
    <w:rPr>
      <w:rFonts w:cs="Times New Roman"/>
      <w:b/>
    </w:rPr>
  </w:style>
  <w:style w:type="character" w:styleId="ListLabel2015">
    <w:name w:val="ListLabel 2015"/>
    <w:qFormat/>
    <w:rPr>
      <w:rFonts w:cs="Times New Roman"/>
      <w:b/>
    </w:rPr>
  </w:style>
  <w:style w:type="character" w:styleId="ListLabel2016">
    <w:name w:val="ListLabel 2016"/>
    <w:qFormat/>
    <w:rPr>
      <w:rFonts w:cs="Times New Roman"/>
      <w:b/>
    </w:rPr>
  </w:style>
  <w:style w:type="character" w:styleId="ListLabel2017">
    <w:name w:val="ListLabel 2017"/>
    <w:qFormat/>
    <w:rPr>
      <w:rFonts w:cs="Times New Roman"/>
      <w:b/>
    </w:rPr>
  </w:style>
  <w:style w:type="character" w:styleId="ListLabel2018">
    <w:name w:val="ListLabel 2018"/>
    <w:qFormat/>
    <w:rPr>
      <w:rFonts w:cs="Times New Roman"/>
      <w:b/>
    </w:rPr>
  </w:style>
  <w:style w:type="character" w:styleId="ListLabel2019">
    <w:name w:val="ListLabel 2019"/>
    <w:qFormat/>
    <w:rPr>
      <w:rFonts w:cs="Times New Roman"/>
      <w:b/>
    </w:rPr>
  </w:style>
  <w:style w:type="character" w:styleId="ListLabel2020">
    <w:name w:val="ListLabel 2020"/>
    <w:qFormat/>
    <w:rPr>
      <w:rFonts w:cs="Times New Roman"/>
    </w:rPr>
  </w:style>
  <w:style w:type="character" w:styleId="ListLabel2021">
    <w:name w:val="ListLabel 2021"/>
    <w:qFormat/>
    <w:rPr>
      <w:rFonts w:cs="Times New Roman"/>
    </w:rPr>
  </w:style>
  <w:style w:type="character" w:styleId="ListLabel2022">
    <w:name w:val="ListLabel 2022"/>
    <w:qFormat/>
    <w:rPr>
      <w:rFonts w:ascii="Times New Roman" w:hAnsi="Times New Roman" w:cs="Times New Roman"/>
      <w:b/>
      <w:sz w:val="24"/>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cs="Times New Roman"/>
    </w:rPr>
  </w:style>
  <w:style w:type="character" w:styleId="ListLabel2030">
    <w:name w:val="ListLabel 2030"/>
    <w:qFormat/>
    <w:rPr>
      <w:rFonts w:ascii="Times New Roman" w:hAnsi="Times New Roman" w:cs="Times New Roman"/>
      <w:b/>
      <w:sz w:val="24"/>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b/>
    </w:rPr>
  </w:style>
  <w:style w:type="character" w:styleId="ListLabel2039">
    <w:name w:val="ListLabel 2039"/>
    <w:qFormat/>
    <w:rPr>
      <w:rFonts w:ascii="Times New Roman" w:hAnsi="Times New Roman" w:cs="Times New Roman"/>
      <w:b/>
      <w:sz w:val="24"/>
      <w:szCs w:val="24"/>
    </w:rPr>
  </w:style>
  <w:style w:type="character" w:styleId="ListLabel2040">
    <w:name w:val="ListLabel 2040"/>
    <w:qFormat/>
    <w:rPr>
      <w:b/>
    </w:rPr>
  </w:style>
  <w:style w:type="character" w:styleId="ListLabel2041">
    <w:name w:val="ListLabel 2041"/>
    <w:qFormat/>
    <w:rPr>
      <w:b/>
    </w:rPr>
  </w:style>
  <w:style w:type="character" w:styleId="ListLabel2042">
    <w:name w:val="ListLabel 2042"/>
    <w:qFormat/>
    <w:rPr>
      <w:b/>
    </w:rPr>
  </w:style>
  <w:style w:type="character" w:styleId="ListLabel2043">
    <w:name w:val="ListLabel 2043"/>
    <w:qFormat/>
    <w:rPr>
      <w:b/>
    </w:rPr>
  </w:style>
  <w:style w:type="character" w:styleId="ListLabel2044">
    <w:name w:val="ListLabel 2044"/>
    <w:qFormat/>
    <w:rPr>
      <w:b/>
    </w:rPr>
  </w:style>
  <w:style w:type="character" w:styleId="ListLabel2045">
    <w:name w:val="ListLabel 2045"/>
    <w:qFormat/>
    <w:rPr>
      <w:b/>
    </w:rPr>
  </w:style>
  <w:style w:type="character" w:styleId="ListLabel2046">
    <w:name w:val="ListLabel 2046"/>
    <w:qFormat/>
    <w:rPr>
      <w:b/>
    </w:rPr>
  </w:style>
  <w:style w:type="character" w:styleId="ListLabel2047">
    <w:name w:val="ListLabel 2047"/>
    <w:qFormat/>
    <w:rPr>
      <w:rFonts w:cs="Times New Roman"/>
      <w:b/>
      <w:spacing w:val="-12"/>
    </w:rPr>
  </w:style>
  <w:style w:type="character" w:styleId="ListLabel2048">
    <w:name w:val="ListLabel 2048"/>
    <w:qFormat/>
    <w:rPr>
      <w:rFonts w:cs="Times New Roman"/>
      <w:b/>
      <w:spacing w:val="-12"/>
    </w:rPr>
  </w:style>
  <w:style w:type="character" w:styleId="ListLabel2049">
    <w:name w:val="ListLabel 2049"/>
    <w:qFormat/>
    <w:rPr>
      <w:rFonts w:ascii="Times New Roman" w:hAnsi="Times New Roman" w:cs="Times New Roman"/>
      <w:b/>
      <w:spacing w:val="-12"/>
      <w:sz w:val="24"/>
    </w:rPr>
  </w:style>
  <w:style w:type="character" w:styleId="ListLabel2050">
    <w:name w:val="ListLabel 2050"/>
    <w:qFormat/>
    <w:rPr>
      <w:rFonts w:cs="Times New Roman"/>
      <w:b/>
      <w:spacing w:val="-12"/>
    </w:rPr>
  </w:style>
  <w:style w:type="character" w:styleId="ListLabel2051">
    <w:name w:val="ListLabel 2051"/>
    <w:qFormat/>
    <w:rPr>
      <w:rFonts w:cs="Times New Roman"/>
      <w:b/>
      <w:spacing w:val="-12"/>
    </w:rPr>
  </w:style>
  <w:style w:type="character" w:styleId="ListLabel2052">
    <w:name w:val="ListLabel 2052"/>
    <w:qFormat/>
    <w:rPr>
      <w:rFonts w:cs="Times New Roman"/>
      <w:b/>
      <w:spacing w:val="-12"/>
    </w:rPr>
  </w:style>
  <w:style w:type="character" w:styleId="ListLabel2053">
    <w:name w:val="ListLabel 2053"/>
    <w:qFormat/>
    <w:rPr>
      <w:rFonts w:cs="Times New Roman"/>
      <w:b/>
      <w:spacing w:val="-12"/>
    </w:rPr>
  </w:style>
  <w:style w:type="character" w:styleId="ListLabel2054">
    <w:name w:val="ListLabel 2054"/>
    <w:qFormat/>
    <w:rPr>
      <w:rFonts w:cs="Times New Roman"/>
      <w:b/>
      <w:spacing w:val="-12"/>
    </w:rPr>
  </w:style>
  <w:style w:type="character" w:styleId="ListLabel2055">
    <w:name w:val="ListLabel 2055"/>
    <w:qFormat/>
    <w:rPr>
      <w:rFonts w:cs="Times New Roman"/>
      <w:b/>
      <w:spacing w:val="-12"/>
    </w:rPr>
  </w:style>
  <w:style w:type="character" w:styleId="ListLabel2056">
    <w:name w:val="ListLabel 2056"/>
    <w:qFormat/>
    <w:rPr>
      <w:b/>
    </w:rPr>
  </w:style>
  <w:style w:type="character" w:styleId="ListLabel2057">
    <w:name w:val="ListLabel 2057"/>
    <w:qFormat/>
    <w:rPr>
      <w:b/>
    </w:rPr>
  </w:style>
  <w:style w:type="character" w:styleId="ListLabel2058">
    <w:name w:val="ListLabel 2058"/>
    <w:qFormat/>
    <w:rPr>
      <w:rFonts w:ascii="Times New Roman" w:hAnsi="Times New Roman"/>
      <w:b/>
      <w:sz w:val="24"/>
    </w:rPr>
  </w:style>
  <w:style w:type="character" w:styleId="ListLabel2059">
    <w:name w:val="ListLabel 2059"/>
    <w:qFormat/>
    <w:rPr>
      <w:b/>
    </w:rPr>
  </w:style>
  <w:style w:type="character" w:styleId="ListLabel2060">
    <w:name w:val="ListLabel 2060"/>
    <w:qFormat/>
    <w:rPr>
      <w:b/>
    </w:rPr>
  </w:style>
  <w:style w:type="character" w:styleId="ListLabel2061">
    <w:name w:val="ListLabel 2061"/>
    <w:qFormat/>
    <w:rPr>
      <w:b/>
    </w:rPr>
  </w:style>
  <w:style w:type="character" w:styleId="ListLabel2062">
    <w:name w:val="ListLabel 2062"/>
    <w:qFormat/>
    <w:rPr>
      <w:b/>
    </w:rPr>
  </w:style>
  <w:style w:type="character" w:styleId="ListLabel2063">
    <w:name w:val="ListLabel 2063"/>
    <w:qFormat/>
    <w:rPr>
      <w:b/>
    </w:rPr>
  </w:style>
  <w:style w:type="character" w:styleId="ListLabel2064">
    <w:name w:val="ListLabel 2064"/>
    <w:qFormat/>
    <w:rPr>
      <w:b/>
    </w:rPr>
  </w:style>
  <w:style w:type="character" w:styleId="ListLabel2065">
    <w:name w:val="ListLabel 2065"/>
    <w:qFormat/>
    <w:rPr>
      <w:rFonts w:cs="Times New Roman"/>
      <w:b/>
    </w:rPr>
  </w:style>
  <w:style w:type="character" w:styleId="ListLabel2066">
    <w:name w:val="ListLabel 2066"/>
    <w:qFormat/>
    <w:rPr>
      <w:rFonts w:cs="Times New Roman"/>
      <w:b/>
    </w:rPr>
  </w:style>
  <w:style w:type="character" w:styleId="ListLabel2067">
    <w:name w:val="ListLabel 2067"/>
    <w:qFormat/>
    <w:rPr>
      <w:rFonts w:ascii="Times New Roman" w:hAnsi="Times New Roman" w:cs="Times New Roman"/>
      <w:b/>
      <w:sz w:val="24"/>
    </w:rPr>
  </w:style>
  <w:style w:type="character" w:styleId="ListLabel2068">
    <w:name w:val="ListLabel 2068"/>
    <w:qFormat/>
    <w:rPr>
      <w:rFonts w:cs="Times New Roman"/>
      <w:b/>
    </w:rPr>
  </w:style>
  <w:style w:type="character" w:styleId="ListLabel2069">
    <w:name w:val="ListLabel 2069"/>
    <w:qFormat/>
    <w:rPr>
      <w:rFonts w:cs="Times New Roman"/>
      <w:b/>
    </w:rPr>
  </w:style>
  <w:style w:type="character" w:styleId="ListLabel2070">
    <w:name w:val="ListLabel 2070"/>
    <w:qFormat/>
    <w:rPr>
      <w:rFonts w:cs="Times New Roman"/>
      <w:b/>
    </w:rPr>
  </w:style>
  <w:style w:type="character" w:styleId="ListLabel2071">
    <w:name w:val="ListLabel 2071"/>
    <w:qFormat/>
    <w:rPr>
      <w:rFonts w:cs="Times New Roman"/>
      <w:b/>
    </w:rPr>
  </w:style>
  <w:style w:type="character" w:styleId="ListLabel2072">
    <w:name w:val="ListLabel 2072"/>
    <w:qFormat/>
    <w:rPr>
      <w:rFonts w:cs="Times New Roman"/>
      <w:b/>
    </w:rPr>
  </w:style>
  <w:style w:type="character" w:styleId="ListLabel2073">
    <w:name w:val="ListLabel 2073"/>
    <w:qFormat/>
    <w:rPr>
      <w:rFonts w:cs="Times New Roman"/>
      <w:b/>
    </w:rPr>
  </w:style>
  <w:style w:type="character" w:styleId="ListLabel2074">
    <w:name w:val="ListLabel 2074"/>
    <w:qFormat/>
    <w:rPr>
      <w:rFonts w:ascii="Times New Roman" w:hAnsi="Times New Roman" w:cs="Times New Roman"/>
      <w:b/>
      <w:sz w:val="24"/>
    </w:rPr>
  </w:style>
  <w:style w:type="character" w:styleId="ListLabel2075">
    <w:name w:val="ListLabel 2075"/>
    <w:qFormat/>
    <w:rPr>
      <w:rFonts w:cs="Times New Roman"/>
      <w:b/>
      <w:spacing w:val="8"/>
    </w:rPr>
  </w:style>
  <w:style w:type="character" w:styleId="ListLabel2076">
    <w:name w:val="ListLabel 2076"/>
    <w:qFormat/>
    <w:rPr>
      <w:rFonts w:ascii="Times New Roman" w:hAnsi="Times New Roman" w:cs="Times New Roman"/>
      <w:b/>
      <w:spacing w:val="8"/>
      <w:sz w:val="24"/>
    </w:rPr>
  </w:style>
  <w:style w:type="character" w:styleId="ListLabel2077">
    <w:name w:val="ListLabel 2077"/>
    <w:qFormat/>
    <w:rPr>
      <w:rFonts w:cs="Times New Roman"/>
      <w:b/>
      <w:spacing w:val="8"/>
    </w:rPr>
  </w:style>
  <w:style w:type="character" w:styleId="ListLabel2078">
    <w:name w:val="ListLabel 2078"/>
    <w:qFormat/>
    <w:rPr>
      <w:rFonts w:cs="Times New Roman"/>
      <w:b/>
      <w:spacing w:val="8"/>
    </w:rPr>
  </w:style>
  <w:style w:type="character" w:styleId="ListLabel2079">
    <w:name w:val="ListLabel 2079"/>
    <w:qFormat/>
    <w:rPr>
      <w:rFonts w:cs="Times New Roman"/>
      <w:b/>
      <w:spacing w:val="8"/>
    </w:rPr>
  </w:style>
  <w:style w:type="character" w:styleId="ListLabel2080">
    <w:name w:val="ListLabel 2080"/>
    <w:qFormat/>
    <w:rPr>
      <w:rFonts w:cs="Times New Roman"/>
      <w:b/>
      <w:spacing w:val="8"/>
    </w:rPr>
  </w:style>
  <w:style w:type="character" w:styleId="ListLabel2081">
    <w:name w:val="ListLabel 2081"/>
    <w:qFormat/>
    <w:rPr>
      <w:rFonts w:cs="Times New Roman"/>
      <w:b/>
      <w:spacing w:val="8"/>
    </w:rPr>
  </w:style>
  <w:style w:type="character" w:styleId="ListLabel2082">
    <w:name w:val="ListLabel 2082"/>
    <w:qFormat/>
    <w:rPr>
      <w:rFonts w:cs="Times New Roman"/>
      <w:b/>
      <w:spacing w:val="8"/>
    </w:rPr>
  </w:style>
  <w:style w:type="character" w:styleId="ListLabel2083">
    <w:name w:val="ListLabel 2083"/>
    <w:qFormat/>
    <w:rPr>
      <w:rFonts w:cs="Times New Roman"/>
      <w:b/>
      <w:spacing w:val="8"/>
    </w:rPr>
  </w:style>
  <w:style w:type="character" w:styleId="ListLabel2084">
    <w:name w:val="ListLabel 2084"/>
    <w:qFormat/>
    <w:rPr>
      <w:rFonts w:cs="Times New Roman"/>
      <w:b/>
    </w:rPr>
  </w:style>
  <w:style w:type="character" w:styleId="ListLabel2085">
    <w:name w:val="ListLabel 2085"/>
    <w:qFormat/>
    <w:rPr>
      <w:rFonts w:ascii="Times New Roman" w:hAnsi="Times New Roman" w:cs="Times New Roman"/>
      <w:b/>
      <w:sz w:val="24"/>
    </w:rPr>
  </w:style>
  <w:style w:type="character" w:styleId="ListLabel2086">
    <w:name w:val="ListLabel 2086"/>
    <w:qFormat/>
    <w:rPr>
      <w:rFonts w:cs="Times New Roman"/>
      <w:b/>
    </w:rPr>
  </w:style>
  <w:style w:type="character" w:styleId="ListLabel2087">
    <w:name w:val="ListLabel 2087"/>
    <w:qFormat/>
    <w:rPr>
      <w:rFonts w:cs="Times New Roman"/>
      <w:b/>
    </w:rPr>
  </w:style>
  <w:style w:type="character" w:styleId="ListLabel2088">
    <w:name w:val="ListLabel 2088"/>
    <w:qFormat/>
    <w:rPr>
      <w:rFonts w:cs="Times New Roman"/>
      <w:b/>
    </w:rPr>
  </w:style>
  <w:style w:type="character" w:styleId="ListLabel2089">
    <w:name w:val="ListLabel 2089"/>
    <w:qFormat/>
    <w:rPr>
      <w:rFonts w:cs="Times New Roman"/>
      <w:b/>
    </w:rPr>
  </w:style>
  <w:style w:type="character" w:styleId="ListLabel2090">
    <w:name w:val="ListLabel 2090"/>
    <w:qFormat/>
    <w:rPr>
      <w:rFonts w:cs="Times New Roman"/>
      <w:b/>
    </w:rPr>
  </w:style>
  <w:style w:type="character" w:styleId="ListLabel2091">
    <w:name w:val="ListLabel 2091"/>
    <w:qFormat/>
    <w:rPr>
      <w:rFonts w:cs="Times New Roman"/>
      <w:b/>
    </w:rPr>
  </w:style>
  <w:style w:type="character" w:styleId="ListLabel2092">
    <w:name w:val="ListLabel 2092"/>
    <w:qFormat/>
    <w:rPr>
      <w:rFonts w:cs="Times New Roman"/>
      <w:b/>
    </w:rPr>
  </w:style>
  <w:style w:type="character" w:styleId="ListLabel2093">
    <w:name w:val="ListLabel 2093"/>
    <w:qFormat/>
    <w:rPr>
      <w:rFonts w:cs="Times New Roman"/>
      <w:b/>
    </w:rPr>
  </w:style>
  <w:style w:type="character" w:styleId="ListLabel2094">
    <w:name w:val="ListLabel 2094"/>
    <w:qFormat/>
    <w:rPr>
      <w:rFonts w:cs="Times New Roman"/>
      <w:b/>
    </w:rPr>
  </w:style>
  <w:style w:type="character" w:styleId="ListLabel2095">
    <w:name w:val="ListLabel 2095"/>
    <w:qFormat/>
    <w:rPr>
      <w:rFonts w:cs="Times New Roman"/>
      <w:b/>
      <w:sz w:val="24"/>
    </w:rPr>
  </w:style>
  <w:style w:type="character" w:styleId="ListLabel2096">
    <w:name w:val="ListLabel 2096"/>
    <w:qFormat/>
    <w:rPr>
      <w:rFonts w:cs="Times New Roman"/>
      <w:b/>
    </w:rPr>
  </w:style>
  <w:style w:type="character" w:styleId="ListLabel2097">
    <w:name w:val="ListLabel 2097"/>
    <w:qFormat/>
    <w:rPr>
      <w:rFonts w:cs="Times New Roman"/>
      <w:b/>
    </w:rPr>
  </w:style>
  <w:style w:type="character" w:styleId="ListLabel2098">
    <w:name w:val="ListLabel 2098"/>
    <w:qFormat/>
    <w:rPr>
      <w:rFonts w:cs="Times New Roman"/>
      <w:b/>
    </w:rPr>
  </w:style>
  <w:style w:type="character" w:styleId="ListLabel2099">
    <w:name w:val="ListLabel 2099"/>
    <w:qFormat/>
    <w:rPr>
      <w:rFonts w:cs="Times New Roman"/>
      <w:b/>
    </w:rPr>
  </w:style>
  <w:style w:type="character" w:styleId="ListLabel2100">
    <w:name w:val="ListLabel 2100"/>
    <w:qFormat/>
    <w:rPr>
      <w:rFonts w:cs="Times New Roman"/>
      <w:b/>
    </w:rPr>
  </w:style>
  <w:style w:type="character" w:styleId="ListLabel2101">
    <w:name w:val="ListLabel 2101"/>
    <w:qFormat/>
    <w:rPr>
      <w:rFonts w:cs="Times New Roman"/>
      <w:b/>
    </w:rPr>
  </w:style>
  <w:style w:type="character" w:styleId="ListLabel2102">
    <w:name w:val="ListLabel 2102"/>
    <w:qFormat/>
    <w:rPr>
      <w:rFonts w:cs="Times New Roman"/>
      <w:b w:val="false"/>
    </w:rPr>
  </w:style>
  <w:style w:type="character" w:styleId="ListLabel2103">
    <w:name w:val="ListLabel 2103"/>
    <w:qFormat/>
    <w:rPr>
      <w:rFonts w:cs="Times New Roman"/>
      <w:b/>
      <w:sz w:val="24"/>
      <w:szCs w:val="24"/>
    </w:rPr>
  </w:style>
  <w:style w:type="character" w:styleId="ListLabel2104">
    <w:name w:val="ListLabel 2104"/>
    <w:qFormat/>
    <w:rPr>
      <w:rFonts w:cs="Times New Roman"/>
      <w:b/>
    </w:rPr>
  </w:style>
  <w:style w:type="character" w:styleId="ListLabel2105">
    <w:name w:val="ListLabel 2105"/>
    <w:qFormat/>
    <w:rPr>
      <w:rFonts w:cs="Times New Roman"/>
      <w:b/>
    </w:rPr>
  </w:style>
  <w:style w:type="character" w:styleId="ListLabel2106">
    <w:name w:val="ListLabel 2106"/>
    <w:qFormat/>
    <w:rPr>
      <w:rFonts w:cs="Times New Roman"/>
      <w:b/>
    </w:rPr>
  </w:style>
  <w:style w:type="character" w:styleId="ListLabel2107">
    <w:name w:val="ListLabel 2107"/>
    <w:qFormat/>
    <w:rPr>
      <w:rFonts w:cs="Times New Roman"/>
      <w:b/>
    </w:rPr>
  </w:style>
  <w:style w:type="character" w:styleId="ListLabel2108">
    <w:name w:val="ListLabel 2108"/>
    <w:qFormat/>
    <w:rPr>
      <w:rFonts w:cs="Times New Roman"/>
      <w:b/>
    </w:rPr>
  </w:style>
  <w:style w:type="character" w:styleId="ListLabel2109">
    <w:name w:val="ListLabel 2109"/>
    <w:qFormat/>
    <w:rPr>
      <w:rFonts w:cs="Times New Roman"/>
      <w:b/>
    </w:rPr>
  </w:style>
  <w:style w:type="character" w:styleId="ListLabel2110">
    <w:name w:val="ListLabel 2110"/>
    <w:qFormat/>
    <w:rPr>
      <w:rFonts w:cs="Times New Roman"/>
      <w:b/>
    </w:rPr>
  </w:style>
  <w:style w:type="character" w:styleId="ListLabel2111">
    <w:name w:val="ListLabel 2111"/>
    <w:qFormat/>
    <w:rPr>
      <w:rFonts w:cs="Times New Roman"/>
      <w:b/>
    </w:rPr>
  </w:style>
  <w:style w:type="character" w:styleId="ListLabel2112">
    <w:name w:val="ListLabel 2112"/>
    <w:qFormat/>
    <w:rPr>
      <w:rFonts w:cs="Times New Roman"/>
      <w:b/>
    </w:rPr>
  </w:style>
  <w:style w:type="character" w:styleId="ListLabel2113">
    <w:name w:val="ListLabel 2113"/>
    <w:qFormat/>
    <w:rPr>
      <w:rFonts w:ascii="Times New Roman" w:hAnsi="Times New Roman" w:cs="Times New Roman"/>
      <w:b/>
      <w:sz w:val="24"/>
    </w:rPr>
  </w:style>
  <w:style w:type="character" w:styleId="ListLabel2114">
    <w:name w:val="ListLabel 2114"/>
    <w:qFormat/>
    <w:rPr>
      <w:rFonts w:cs="Times New Roman"/>
      <w:b/>
    </w:rPr>
  </w:style>
  <w:style w:type="character" w:styleId="ListLabel2115">
    <w:name w:val="ListLabel 2115"/>
    <w:qFormat/>
    <w:rPr>
      <w:rFonts w:cs="Times New Roman"/>
      <w:b/>
    </w:rPr>
  </w:style>
  <w:style w:type="character" w:styleId="ListLabel2116">
    <w:name w:val="ListLabel 2116"/>
    <w:qFormat/>
    <w:rPr>
      <w:rFonts w:cs="Times New Roman"/>
      <w:b/>
    </w:rPr>
  </w:style>
  <w:style w:type="character" w:styleId="ListLabel2117">
    <w:name w:val="ListLabel 2117"/>
    <w:qFormat/>
    <w:rPr>
      <w:rFonts w:cs="Times New Roman"/>
      <w:b/>
    </w:rPr>
  </w:style>
  <w:style w:type="character" w:styleId="ListLabel2118">
    <w:name w:val="ListLabel 2118"/>
    <w:qFormat/>
    <w:rPr>
      <w:rFonts w:cs="Times New Roman"/>
      <w:b/>
    </w:rPr>
  </w:style>
  <w:style w:type="character" w:styleId="ListLabel2119">
    <w:name w:val="ListLabel 2119"/>
    <w:qFormat/>
    <w:rPr>
      <w:rFonts w:cs="Times New Roman"/>
      <w:b/>
    </w:rPr>
  </w:style>
  <w:style w:type="character" w:styleId="ListLabel2120">
    <w:name w:val="ListLabel 2120"/>
    <w:qFormat/>
    <w:rPr>
      <w:rFonts w:cs="Times New Roman"/>
      <w:b/>
    </w:rPr>
  </w:style>
  <w:style w:type="character" w:styleId="ListLabel2121">
    <w:name w:val="ListLabel 2121"/>
    <w:qFormat/>
    <w:rPr>
      <w:rFonts w:cs="Times New Roman"/>
      <w:b/>
    </w:rPr>
  </w:style>
  <w:style w:type="character" w:styleId="ListLabel2122">
    <w:name w:val="ListLabel 2122"/>
    <w:qFormat/>
    <w:rPr>
      <w:rFonts w:ascii="Times New Roman" w:hAnsi="Times New Roman" w:cs="Times New Roman"/>
      <w:b/>
      <w:sz w:val="24"/>
    </w:rPr>
  </w:style>
  <w:style w:type="character" w:styleId="ListLabel2123">
    <w:name w:val="ListLabel 2123"/>
    <w:qFormat/>
    <w:rPr>
      <w:rFonts w:cs="Times New Roman"/>
      <w:b/>
    </w:rPr>
  </w:style>
  <w:style w:type="character" w:styleId="ListLabel2124">
    <w:name w:val="ListLabel 2124"/>
    <w:qFormat/>
    <w:rPr>
      <w:rFonts w:cs="Times New Roman"/>
      <w:b/>
    </w:rPr>
  </w:style>
  <w:style w:type="character" w:styleId="ListLabel2125">
    <w:name w:val="ListLabel 2125"/>
    <w:qFormat/>
    <w:rPr>
      <w:rFonts w:cs="Times New Roman"/>
      <w:b/>
    </w:rPr>
  </w:style>
  <w:style w:type="character" w:styleId="ListLabel2126">
    <w:name w:val="ListLabel 2126"/>
    <w:qFormat/>
    <w:rPr>
      <w:rFonts w:cs="Times New Roman"/>
      <w:b/>
    </w:rPr>
  </w:style>
  <w:style w:type="character" w:styleId="ListLabel2127">
    <w:name w:val="ListLabel 2127"/>
    <w:qFormat/>
    <w:rPr>
      <w:rFonts w:cs="Times New Roman"/>
      <w:b/>
    </w:rPr>
  </w:style>
  <w:style w:type="character" w:styleId="ListLabel2128">
    <w:name w:val="ListLabel 2128"/>
    <w:qFormat/>
    <w:rPr>
      <w:rFonts w:cs="Times New Roman"/>
      <w:b/>
    </w:rPr>
  </w:style>
  <w:style w:type="character" w:styleId="ListLabel2129">
    <w:name w:val="ListLabel 2129"/>
    <w:qFormat/>
    <w:rPr>
      <w:rFonts w:ascii="Times New Roman" w:hAnsi="Times New Roman" w:cs="Times New Roman"/>
      <w:b/>
    </w:rPr>
  </w:style>
  <w:style w:type="character" w:styleId="ListLabel2130">
    <w:name w:val="ListLabel 2130"/>
    <w:qFormat/>
    <w:rPr>
      <w:rFonts w:ascii="Times New Roman" w:hAnsi="Times New Roman" w:cs="Times New Roman"/>
      <w:b/>
      <w:sz w:val="24"/>
    </w:rPr>
  </w:style>
  <w:style w:type="character" w:styleId="ListLabel2131">
    <w:name w:val="ListLabel 2131"/>
    <w:qFormat/>
    <w:rPr>
      <w:rFonts w:cs="Times New Roman"/>
      <w:b/>
    </w:rPr>
  </w:style>
  <w:style w:type="character" w:styleId="ListLabel2132">
    <w:name w:val="ListLabel 2132"/>
    <w:qFormat/>
    <w:rPr>
      <w:rFonts w:cs="Times New Roman"/>
      <w:b/>
    </w:rPr>
  </w:style>
  <w:style w:type="character" w:styleId="ListLabel2133">
    <w:name w:val="ListLabel 2133"/>
    <w:qFormat/>
    <w:rPr>
      <w:rFonts w:cs="Times New Roman"/>
      <w:b/>
    </w:rPr>
  </w:style>
  <w:style w:type="character" w:styleId="ListLabel2134">
    <w:name w:val="ListLabel 2134"/>
    <w:qFormat/>
    <w:rPr>
      <w:rFonts w:cs="Times New Roman"/>
      <w:b/>
    </w:rPr>
  </w:style>
  <w:style w:type="character" w:styleId="ListLabel2135">
    <w:name w:val="ListLabel 2135"/>
    <w:qFormat/>
    <w:rPr>
      <w:rFonts w:cs="Times New Roman"/>
      <w:b/>
    </w:rPr>
  </w:style>
  <w:style w:type="character" w:styleId="ListLabel2136">
    <w:name w:val="ListLabel 2136"/>
    <w:qFormat/>
    <w:rPr>
      <w:rFonts w:cs="Times New Roman"/>
      <w:b/>
    </w:rPr>
  </w:style>
  <w:style w:type="character" w:styleId="ListLabel2137">
    <w:name w:val="ListLabel 2137"/>
    <w:qFormat/>
    <w:rPr>
      <w:rFonts w:cs="Times New Roman"/>
      <w:b/>
    </w:rPr>
  </w:style>
  <w:style w:type="character" w:styleId="ListLabel2138">
    <w:name w:val="ListLabel 2138"/>
    <w:qFormat/>
    <w:rPr>
      <w:rFonts w:cs="Times New Roman"/>
      <w:b/>
    </w:rPr>
  </w:style>
  <w:style w:type="character" w:styleId="ListLabel2139">
    <w:name w:val="ListLabel 2139"/>
    <w:qFormat/>
    <w:rPr>
      <w:rFonts w:ascii="Times New Roman" w:hAnsi="Times New Roman" w:cs="Times New Roman"/>
      <w:b/>
      <w:sz w:val="24"/>
    </w:rPr>
  </w:style>
  <w:style w:type="character" w:styleId="ListLabel2140">
    <w:name w:val="ListLabel 2140"/>
    <w:qFormat/>
    <w:rPr>
      <w:rFonts w:cs="Times New Roman"/>
      <w:b/>
    </w:rPr>
  </w:style>
  <w:style w:type="character" w:styleId="ListLabel2141">
    <w:name w:val="ListLabel 2141"/>
    <w:qFormat/>
    <w:rPr>
      <w:rFonts w:cs="Times New Roman"/>
      <w:b/>
    </w:rPr>
  </w:style>
  <w:style w:type="character" w:styleId="ListLabel2142">
    <w:name w:val="ListLabel 2142"/>
    <w:qFormat/>
    <w:rPr>
      <w:rFonts w:cs="Times New Roman"/>
      <w:b/>
    </w:rPr>
  </w:style>
  <w:style w:type="character" w:styleId="ListLabel2143">
    <w:name w:val="ListLabel 2143"/>
    <w:qFormat/>
    <w:rPr>
      <w:rFonts w:cs="Times New Roman"/>
      <w:b/>
    </w:rPr>
  </w:style>
  <w:style w:type="character" w:styleId="ListLabel2144">
    <w:name w:val="ListLabel 2144"/>
    <w:qFormat/>
    <w:rPr>
      <w:rFonts w:cs="Times New Roman"/>
      <w:b/>
    </w:rPr>
  </w:style>
  <w:style w:type="character" w:styleId="ListLabel2145">
    <w:name w:val="ListLabel 2145"/>
    <w:qFormat/>
    <w:rPr>
      <w:rFonts w:cs="Times New Roman"/>
      <w:b/>
    </w:rPr>
  </w:style>
  <w:style w:type="character" w:styleId="ListLabel2146">
    <w:name w:val="ListLabel 2146"/>
    <w:qFormat/>
    <w:rPr>
      <w:rFonts w:cs="Times New Roman"/>
      <w:b/>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ascii="Times New Roman" w:hAnsi="Times New Roman" w:cs="Times New Roman"/>
      <w:b/>
      <w:sz w:val="24"/>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ascii="Times New Roman" w:hAnsi="Times New Roman" w:cs="Times New Roman"/>
      <w:b/>
      <w:sz w:val="24"/>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b/>
    </w:rPr>
  </w:style>
  <w:style w:type="character" w:styleId="ListLabel2166">
    <w:name w:val="ListLabel 2166"/>
    <w:qFormat/>
    <w:rPr>
      <w:rFonts w:ascii="Times New Roman" w:hAnsi="Times New Roman" w:cs="Times New Roman"/>
      <w:b/>
      <w:sz w:val="24"/>
      <w:szCs w:val="24"/>
    </w:rPr>
  </w:style>
  <w:style w:type="character" w:styleId="ListLabel2167">
    <w:name w:val="ListLabel 2167"/>
    <w:qFormat/>
    <w:rPr>
      <w:b/>
    </w:rPr>
  </w:style>
  <w:style w:type="character" w:styleId="ListLabel2168">
    <w:name w:val="ListLabel 2168"/>
    <w:qFormat/>
    <w:rPr>
      <w:b/>
    </w:rPr>
  </w:style>
  <w:style w:type="character" w:styleId="ListLabel2169">
    <w:name w:val="ListLabel 2169"/>
    <w:qFormat/>
    <w:rPr>
      <w:b/>
    </w:rPr>
  </w:style>
  <w:style w:type="character" w:styleId="ListLabel2170">
    <w:name w:val="ListLabel 2170"/>
    <w:qFormat/>
    <w:rPr>
      <w:b/>
    </w:rPr>
  </w:style>
  <w:style w:type="character" w:styleId="ListLabel2171">
    <w:name w:val="ListLabel 2171"/>
    <w:qFormat/>
    <w:rPr>
      <w:b/>
    </w:rPr>
  </w:style>
  <w:style w:type="character" w:styleId="ListLabel2172">
    <w:name w:val="ListLabel 2172"/>
    <w:qFormat/>
    <w:rPr>
      <w:b/>
    </w:rPr>
  </w:style>
  <w:style w:type="character" w:styleId="ListLabel2173">
    <w:name w:val="ListLabel 2173"/>
    <w:qFormat/>
    <w:rPr>
      <w:b/>
    </w:rPr>
  </w:style>
  <w:style w:type="character" w:styleId="ListLabel2174">
    <w:name w:val="ListLabel 2174"/>
    <w:qFormat/>
    <w:rPr>
      <w:rFonts w:cs="Times New Roman"/>
      <w:b/>
      <w:spacing w:val="-12"/>
    </w:rPr>
  </w:style>
  <w:style w:type="character" w:styleId="ListLabel2175">
    <w:name w:val="ListLabel 2175"/>
    <w:qFormat/>
    <w:rPr>
      <w:rFonts w:cs="Times New Roman"/>
      <w:b/>
      <w:spacing w:val="-12"/>
    </w:rPr>
  </w:style>
  <w:style w:type="character" w:styleId="ListLabel2176">
    <w:name w:val="ListLabel 2176"/>
    <w:qFormat/>
    <w:rPr>
      <w:rFonts w:ascii="Times New Roman" w:hAnsi="Times New Roman" w:cs="Times New Roman"/>
      <w:b/>
      <w:spacing w:val="-12"/>
      <w:sz w:val="24"/>
    </w:rPr>
  </w:style>
  <w:style w:type="character" w:styleId="ListLabel2177">
    <w:name w:val="ListLabel 2177"/>
    <w:qFormat/>
    <w:rPr>
      <w:rFonts w:cs="Times New Roman"/>
      <w:b/>
      <w:spacing w:val="-12"/>
    </w:rPr>
  </w:style>
  <w:style w:type="character" w:styleId="ListLabel2178">
    <w:name w:val="ListLabel 2178"/>
    <w:qFormat/>
    <w:rPr>
      <w:rFonts w:cs="Times New Roman"/>
      <w:b/>
      <w:spacing w:val="-12"/>
    </w:rPr>
  </w:style>
  <w:style w:type="character" w:styleId="ListLabel2179">
    <w:name w:val="ListLabel 2179"/>
    <w:qFormat/>
    <w:rPr>
      <w:rFonts w:cs="Times New Roman"/>
      <w:b/>
      <w:spacing w:val="-12"/>
    </w:rPr>
  </w:style>
  <w:style w:type="character" w:styleId="ListLabel2180">
    <w:name w:val="ListLabel 2180"/>
    <w:qFormat/>
    <w:rPr>
      <w:rFonts w:cs="Times New Roman"/>
      <w:b/>
      <w:spacing w:val="-12"/>
    </w:rPr>
  </w:style>
  <w:style w:type="character" w:styleId="ListLabel2181">
    <w:name w:val="ListLabel 2181"/>
    <w:qFormat/>
    <w:rPr>
      <w:rFonts w:cs="Times New Roman"/>
      <w:b/>
      <w:spacing w:val="-12"/>
    </w:rPr>
  </w:style>
  <w:style w:type="character" w:styleId="ListLabel2182">
    <w:name w:val="ListLabel 2182"/>
    <w:qFormat/>
    <w:rPr>
      <w:rFonts w:cs="Times New Roman"/>
      <w:b/>
      <w:spacing w:val="-12"/>
    </w:rPr>
  </w:style>
  <w:style w:type="character" w:styleId="ListLabel2183">
    <w:name w:val="ListLabel 2183"/>
    <w:qFormat/>
    <w:rPr>
      <w:b/>
    </w:rPr>
  </w:style>
  <w:style w:type="character" w:styleId="ListLabel2184">
    <w:name w:val="ListLabel 2184"/>
    <w:qFormat/>
    <w:rPr>
      <w:b/>
    </w:rPr>
  </w:style>
  <w:style w:type="character" w:styleId="ListLabel2185">
    <w:name w:val="ListLabel 2185"/>
    <w:qFormat/>
    <w:rPr>
      <w:rFonts w:ascii="Times New Roman" w:hAnsi="Times New Roman"/>
      <w:b/>
      <w:sz w:val="24"/>
    </w:rPr>
  </w:style>
  <w:style w:type="character" w:styleId="ListLabel2186">
    <w:name w:val="ListLabel 2186"/>
    <w:qFormat/>
    <w:rPr>
      <w:b/>
    </w:rPr>
  </w:style>
  <w:style w:type="character" w:styleId="ListLabel2187">
    <w:name w:val="ListLabel 2187"/>
    <w:qFormat/>
    <w:rPr>
      <w:b/>
    </w:rPr>
  </w:style>
  <w:style w:type="character" w:styleId="ListLabel2188">
    <w:name w:val="ListLabel 2188"/>
    <w:qFormat/>
    <w:rPr>
      <w:b/>
    </w:rPr>
  </w:style>
  <w:style w:type="character" w:styleId="ListLabel2189">
    <w:name w:val="ListLabel 2189"/>
    <w:qFormat/>
    <w:rPr>
      <w:b/>
    </w:rPr>
  </w:style>
  <w:style w:type="character" w:styleId="ListLabel2190">
    <w:name w:val="ListLabel 2190"/>
    <w:qFormat/>
    <w:rPr>
      <w:b/>
    </w:rPr>
  </w:style>
  <w:style w:type="character" w:styleId="ListLabel2191">
    <w:name w:val="ListLabel 2191"/>
    <w:qFormat/>
    <w:rPr>
      <w:b/>
    </w:rPr>
  </w:style>
  <w:style w:type="character" w:styleId="ListLabel2192">
    <w:name w:val="ListLabel 2192"/>
    <w:qFormat/>
    <w:rPr>
      <w:rFonts w:cs="Times New Roman"/>
      <w:b/>
    </w:rPr>
  </w:style>
  <w:style w:type="character" w:styleId="ListLabel2193">
    <w:name w:val="ListLabel 2193"/>
    <w:qFormat/>
    <w:rPr>
      <w:rFonts w:cs="Times New Roman"/>
      <w:b/>
    </w:rPr>
  </w:style>
  <w:style w:type="character" w:styleId="ListLabel2194">
    <w:name w:val="ListLabel 2194"/>
    <w:qFormat/>
    <w:rPr>
      <w:rFonts w:ascii="Times New Roman" w:hAnsi="Times New Roman" w:cs="Times New Roman"/>
      <w:b/>
      <w:sz w:val="24"/>
    </w:rPr>
  </w:style>
  <w:style w:type="character" w:styleId="ListLabel2195">
    <w:name w:val="ListLabel 2195"/>
    <w:qFormat/>
    <w:rPr>
      <w:rFonts w:cs="Times New Roman"/>
      <w:b/>
    </w:rPr>
  </w:style>
  <w:style w:type="character" w:styleId="ListLabel2196">
    <w:name w:val="ListLabel 2196"/>
    <w:qFormat/>
    <w:rPr>
      <w:rFonts w:cs="Times New Roman"/>
      <w:b/>
    </w:rPr>
  </w:style>
  <w:style w:type="character" w:styleId="ListLabel2197">
    <w:name w:val="ListLabel 2197"/>
    <w:qFormat/>
    <w:rPr>
      <w:rFonts w:cs="Times New Roman"/>
      <w:b/>
    </w:rPr>
  </w:style>
  <w:style w:type="character" w:styleId="ListLabel2198">
    <w:name w:val="ListLabel 2198"/>
    <w:qFormat/>
    <w:rPr>
      <w:rFonts w:cs="Times New Roman"/>
      <w:b/>
    </w:rPr>
  </w:style>
  <w:style w:type="character" w:styleId="ListLabel2199">
    <w:name w:val="ListLabel 2199"/>
    <w:qFormat/>
    <w:rPr>
      <w:rFonts w:cs="Times New Roman"/>
      <w:b/>
    </w:rPr>
  </w:style>
  <w:style w:type="character" w:styleId="ListLabel2200">
    <w:name w:val="ListLabel 2200"/>
    <w:qFormat/>
    <w:rPr>
      <w:rFonts w:cs="Times New Roman"/>
      <w:b/>
    </w:rPr>
  </w:style>
  <w:style w:type="character" w:styleId="ListLabel2201">
    <w:name w:val="ListLabel 2201"/>
    <w:qFormat/>
    <w:rPr>
      <w:rFonts w:ascii="Times New Roman" w:hAnsi="Times New Roman" w:cs="Times New Roman"/>
      <w:b/>
      <w:sz w:val="24"/>
    </w:rPr>
  </w:style>
  <w:style w:type="character" w:styleId="ListLabel2202">
    <w:name w:val="ListLabel 2202"/>
    <w:qFormat/>
    <w:rPr>
      <w:rFonts w:cs="Times New Roman"/>
      <w:b/>
      <w:spacing w:val="8"/>
    </w:rPr>
  </w:style>
  <w:style w:type="character" w:styleId="ListLabel2203">
    <w:name w:val="ListLabel 2203"/>
    <w:qFormat/>
    <w:rPr>
      <w:rFonts w:ascii="Times New Roman" w:hAnsi="Times New Roman" w:cs="Times New Roman"/>
      <w:b/>
      <w:spacing w:val="8"/>
      <w:sz w:val="24"/>
    </w:rPr>
  </w:style>
  <w:style w:type="character" w:styleId="ListLabel2204">
    <w:name w:val="ListLabel 2204"/>
    <w:qFormat/>
    <w:rPr>
      <w:rFonts w:cs="Times New Roman"/>
      <w:b/>
      <w:spacing w:val="8"/>
    </w:rPr>
  </w:style>
  <w:style w:type="character" w:styleId="ListLabel2205">
    <w:name w:val="ListLabel 2205"/>
    <w:qFormat/>
    <w:rPr>
      <w:rFonts w:cs="Times New Roman"/>
      <w:b/>
      <w:spacing w:val="8"/>
    </w:rPr>
  </w:style>
  <w:style w:type="character" w:styleId="ListLabel2206">
    <w:name w:val="ListLabel 2206"/>
    <w:qFormat/>
    <w:rPr>
      <w:rFonts w:cs="Times New Roman"/>
      <w:b/>
      <w:spacing w:val="8"/>
    </w:rPr>
  </w:style>
  <w:style w:type="character" w:styleId="ListLabel2207">
    <w:name w:val="ListLabel 2207"/>
    <w:qFormat/>
    <w:rPr>
      <w:rFonts w:cs="Times New Roman"/>
      <w:b/>
      <w:spacing w:val="8"/>
    </w:rPr>
  </w:style>
  <w:style w:type="character" w:styleId="ListLabel2208">
    <w:name w:val="ListLabel 2208"/>
    <w:qFormat/>
    <w:rPr>
      <w:rFonts w:cs="Times New Roman"/>
      <w:b/>
      <w:spacing w:val="8"/>
    </w:rPr>
  </w:style>
  <w:style w:type="character" w:styleId="ListLabel2209">
    <w:name w:val="ListLabel 2209"/>
    <w:qFormat/>
    <w:rPr>
      <w:rFonts w:cs="Times New Roman"/>
      <w:b/>
      <w:spacing w:val="8"/>
    </w:rPr>
  </w:style>
  <w:style w:type="character" w:styleId="ListLabel2210">
    <w:name w:val="ListLabel 2210"/>
    <w:qFormat/>
    <w:rPr>
      <w:rFonts w:cs="Times New Roman"/>
      <w:b/>
      <w:spacing w:val="8"/>
    </w:rPr>
  </w:style>
  <w:style w:type="character" w:styleId="ListLabel2211">
    <w:name w:val="ListLabel 2211"/>
    <w:qFormat/>
    <w:rPr>
      <w:rFonts w:cs="Times New Roman"/>
      <w:b/>
    </w:rPr>
  </w:style>
  <w:style w:type="character" w:styleId="ListLabel2212">
    <w:name w:val="ListLabel 2212"/>
    <w:qFormat/>
    <w:rPr>
      <w:rFonts w:ascii="Times New Roman" w:hAnsi="Times New Roman" w:cs="Times New Roman"/>
      <w:b/>
      <w:sz w:val="24"/>
    </w:rPr>
  </w:style>
  <w:style w:type="character" w:styleId="ListLabel2213">
    <w:name w:val="ListLabel 2213"/>
    <w:qFormat/>
    <w:rPr>
      <w:rFonts w:cs="Times New Roman"/>
      <w:b/>
    </w:rPr>
  </w:style>
  <w:style w:type="character" w:styleId="ListLabel2214">
    <w:name w:val="ListLabel 2214"/>
    <w:qFormat/>
    <w:rPr>
      <w:rFonts w:cs="Times New Roman"/>
      <w:b/>
    </w:rPr>
  </w:style>
  <w:style w:type="character" w:styleId="ListLabel2215">
    <w:name w:val="ListLabel 2215"/>
    <w:qFormat/>
    <w:rPr>
      <w:rFonts w:cs="Times New Roman"/>
      <w:b/>
    </w:rPr>
  </w:style>
  <w:style w:type="character" w:styleId="ListLabel2216">
    <w:name w:val="ListLabel 2216"/>
    <w:qFormat/>
    <w:rPr>
      <w:rFonts w:cs="Times New Roman"/>
      <w:b/>
    </w:rPr>
  </w:style>
  <w:style w:type="character" w:styleId="ListLabel2217">
    <w:name w:val="ListLabel 2217"/>
    <w:qFormat/>
    <w:rPr>
      <w:rFonts w:cs="Times New Roman"/>
      <w:b/>
    </w:rPr>
  </w:style>
  <w:style w:type="character" w:styleId="ListLabel2218">
    <w:name w:val="ListLabel 2218"/>
    <w:qFormat/>
    <w:rPr>
      <w:rFonts w:cs="Times New Roman"/>
      <w:b/>
    </w:rPr>
  </w:style>
  <w:style w:type="character" w:styleId="ListLabel2219">
    <w:name w:val="ListLabel 2219"/>
    <w:qFormat/>
    <w:rPr>
      <w:rFonts w:cs="Times New Roman"/>
      <w:b/>
    </w:rPr>
  </w:style>
  <w:style w:type="character" w:styleId="ListLabel2220">
    <w:name w:val="ListLabel 2220"/>
    <w:qFormat/>
    <w:rPr>
      <w:rFonts w:cs="Times New Roman"/>
      <w:b/>
    </w:rPr>
  </w:style>
  <w:style w:type="character" w:styleId="ListLabel2221">
    <w:name w:val="ListLabel 2221"/>
    <w:qFormat/>
    <w:rPr>
      <w:rFonts w:cs="Times New Roman"/>
      <w:b/>
    </w:rPr>
  </w:style>
  <w:style w:type="character" w:styleId="ListLabel2222">
    <w:name w:val="ListLabel 2222"/>
    <w:qFormat/>
    <w:rPr>
      <w:rFonts w:cs="Times New Roman"/>
      <w:b/>
      <w:sz w:val="24"/>
    </w:rPr>
  </w:style>
  <w:style w:type="character" w:styleId="ListLabel2223">
    <w:name w:val="ListLabel 2223"/>
    <w:qFormat/>
    <w:rPr>
      <w:rFonts w:cs="Times New Roman"/>
      <w:b/>
    </w:rPr>
  </w:style>
  <w:style w:type="character" w:styleId="ListLabel2224">
    <w:name w:val="ListLabel 2224"/>
    <w:qFormat/>
    <w:rPr>
      <w:rFonts w:cs="Times New Roman"/>
      <w:b/>
    </w:rPr>
  </w:style>
  <w:style w:type="character" w:styleId="ListLabel2225">
    <w:name w:val="ListLabel 2225"/>
    <w:qFormat/>
    <w:rPr>
      <w:rFonts w:cs="Times New Roman"/>
      <w:b/>
    </w:rPr>
  </w:style>
  <w:style w:type="character" w:styleId="ListLabel2226">
    <w:name w:val="ListLabel 2226"/>
    <w:qFormat/>
    <w:rPr>
      <w:rFonts w:cs="Times New Roman"/>
      <w:b/>
    </w:rPr>
  </w:style>
  <w:style w:type="character" w:styleId="ListLabel2227">
    <w:name w:val="ListLabel 2227"/>
    <w:qFormat/>
    <w:rPr>
      <w:rFonts w:cs="Times New Roman"/>
      <w:b/>
    </w:rPr>
  </w:style>
  <w:style w:type="character" w:styleId="ListLabel2228">
    <w:name w:val="ListLabel 2228"/>
    <w:qFormat/>
    <w:rPr>
      <w:rFonts w:cs="Times New Roman"/>
      <w:b/>
    </w:rPr>
  </w:style>
  <w:style w:type="character" w:styleId="ListLabel2229">
    <w:name w:val="ListLabel 2229"/>
    <w:qFormat/>
    <w:rPr>
      <w:rFonts w:cs="Times New Roman"/>
      <w:b w:val="false"/>
    </w:rPr>
  </w:style>
  <w:style w:type="character" w:styleId="ListLabel2230">
    <w:name w:val="ListLabel 2230"/>
    <w:qFormat/>
    <w:rPr>
      <w:rFonts w:cs="Times New Roman"/>
      <w:b/>
      <w:sz w:val="24"/>
      <w:szCs w:val="24"/>
    </w:rPr>
  </w:style>
  <w:style w:type="character" w:styleId="ListLabel2231">
    <w:name w:val="ListLabel 2231"/>
    <w:qFormat/>
    <w:rPr>
      <w:rFonts w:cs="Times New Roman"/>
      <w:b/>
    </w:rPr>
  </w:style>
  <w:style w:type="character" w:styleId="ListLabel2232">
    <w:name w:val="ListLabel 2232"/>
    <w:qFormat/>
    <w:rPr>
      <w:rFonts w:cs="Times New Roman"/>
      <w:b/>
    </w:rPr>
  </w:style>
  <w:style w:type="character" w:styleId="ListLabel2233">
    <w:name w:val="ListLabel 2233"/>
    <w:qFormat/>
    <w:rPr>
      <w:rFonts w:cs="Times New Roman"/>
      <w:b/>
    </w:rPr>
  </w:style>
  <w:style w:type="character" w:styleId="ListLabel2234">
    <w:name w:val="ListLabel 2234"/>
    <w:qFormat/>
    <w:rPr>
      <w:rFonts w:cs="Times New Roman"/>
      <w:b/>
    </w:rPr>
  </w:style>
  <w:style w:type="character" w:styleId="ListLabel2235">
    <w:name w:val="ListLabel 2235"/>
    <w:qFormat/>
    <w:rPr>
      <w:rFonts w:cs="Times New Roman"/>
      <w:b/>
    </w:rPr>
  </w:style>
  <w:style w:type="character" w:styleId="ListLabel2236">
    <w:name w:val="ListLabel 2236"/>
    <w:qFormat/>
    <w:rPr>
      <w:rFonts w:cs="Times New Roman"/>
      <w:b/>
    </w:rPr>
  </w:style>
  <w:style w:type="character" w:styleId="ListLabel2237">
    <w:name w:val="ListLabel 2237"/>
    <w:qFormat/>
    <w:rPr>
      <w:rFonts w:cs="Times New Roman"/>
      <w:b/>
    </w:rPr>
  </w:style>
  <w:style w:type="character" w:styleId="ListLabel2238">
    <w:name w:val="ListLabel 2238"/>
    <w:qFormat/>
    <w:rPr>
      <w:rFonts w:cs="Times New Roman"/>
      <w:b/>
    </w:rPr>
  </w:style>
  <w:style w:type="character" w:styleId="ListLabel2239">
    <w:name w:val="ListLabel 2239"/>
    <w:qFormat/>
    <w:rPr>
      <w:rFonts w:cs="Times New Roman"/>
      <w:b/>
    </w:rPr>
  </w:style>
  <w:style w:type="character" w:styleId="ListLabel2240">
    <w:name w:val="ListLabel 2240"/>
    <w:qFormat/>
    <w:rPr>
      <w:rFonts w:ascii="Times New Roman" w:hAnsi="Times New Roman" w:cs="Times New Roman"/>
      <w:b/>
      <w:sz w:val="24"/>
    </w:rPr>
  </w:style>
  <w:style w:type="character" w:styleId="ListLabel2241">
    <w:name w:val="ListLabel 2241"/>
    <w:qFormat/>
    <w:rPr>
      <w:rFonts w:cs="Times New Roman"/>
      <w:b/>
    </w:rPr>
  </w:style>
  <w:style w:type="character" w:styleId="ListLabel2242">
    <w:name w:val="ListLabel 2242"/>
    <w:qFormat/>
    <w:rPr>
      <w:rFonts w:cs="Times New Roman"/>
      <w:b/>
    </w:rPr>
  </w:style>
  <w:style w:type="character" w:styleId="ListLabel2243">
    <w:name w:val="ListLabel 2243"/>
    <w:qFormat/>
    <w:rPr>
      <w:rFonts w:cs="Times New Roman"/>
      <w:b/>
    </w:rPr>
  </w:style>
  <w:style w:type="character" w:styleId="ListLabel2244">
    <w:name w:val="ListLabel 2244"/>
    <w:qFormat/>
    <w:rPr>
      <w:rFonts w:cs="Times New Roman"/>
      <w:b/>
    </w:rPr>
  </w:style>
  <w:style w:type="character" w:styleId="ListLabel2245">
    <w:name w:val="ListLabel 2245"/>
    <w:qFormat/>
    <w:rPr>
      <w:rFonts w:cs="Times New Roman"/>
      <w:b/>
    </w:rPr>
  </w:style>
  <w:style w:type="character" w:styleId="ListLabel2246">
    <w:name w:val="ListLabel 2246"/>
    <w:qFormat/>
    <w:rPr>
      <w:rFonts w:cs="Times New Roman"/>
      <w:b/>
    </w:rPr>
  </w:style>
  <w:style w:type="character" w:styleId="ListLabel2247">
    <w:name w:val="ListLabel 2247"/>
    <w:qFormat/>
    <w:rPr>
      <w:rFonts w:cs="Times New Roman"/>
      <w:b/>
    </w:rPr>
  </w:style>
  <w:style w:type="character" w:styleId="ListLabel2248">
    <w:name w:val="ListLabel 2248"/>
    <w:qFormat/>
    <w:rPr>
      <w:rFonts w:cs="Times New Roman"/>
      <w:b/>
    </w:rPr>
  </w:style>
  <w:style w:type="character" w:styleId="ListLabel2249">
    <w:name w:val="ListLabel 2249"/>
    <w:qFormat/>
    <w:rPr>
      <w:rFonts w:ascii="Times New Roman" w:hAnsi="Times New Roman" w:cs="Times New Roman"/>
      <w:b/>
      <w:sz w:val="24"/>
    </w:rPr>
  </w:style>
  <w:style w:type="character" w:styleId="ListLabel2250">
    <w:name w:val="ListLabel 2250"/>
    <w:qFormat/>
    <w:rPr>
      <w:rFonts w:cs="Times New Roman"/>
      <w:b/>
    </w:rPr>
  </w:style>
  <w:style w:type="character" w:styleId="ListLabel2251">
    <w:name w:val="ListLabel 2251"/>
    <w:qFormat/>
    <w:rPr>
      <w:rFonts w:cs="Times New Roman"/>
      <w:b/>
    </w:rPr>
  </w:style>
  <w:style w:type="character" w:styleId="ListLabel2252">
    <w:name w:val="ListLabel 2252"/>
    <w:qFormat/>
    <w:rPr>
      <w:rFonts w:cs="Times New Roman"/>
      <w:b/>
    </w:rPr>
  </w:style>
  <w:style w:type="character" w:styleId="ListLabel2253">
    <w:name w:val="ListLabel 2253"/>
    <w:qFormat/>
    <w:rPr>
      <w:rFonts w:cs="Times New Roman"/>
      <w:b/>
    </w:rPr>
  </w:style>
  <w:style w:type="character" w:styleId="ListLabel2254">
    <w:name w:val="ListLabel 2254"/>
    <w:qFormat/>
    <w:rPr>
      <w:rFonts w:cs="Times New Roman"/>
      <w:b/>
    </w:rPr>
  </w:style>
  <w:style w:type="character" w:styleId="ListLabel2255">
    <w:name w:val="ListLabel 2255"/>
    <w:qFormat/>
    <w:rPr>
      <w:rFonts w:cs="Times New Roman"/>
      <w:b/>
    </w:rPr>
  </w:style>
  <w:style w:type="character" w:styleId="ListLabel2256">
    <w:name w:val="ListLabel 2256"/>
    <w:qFormat/>
    <w:rPr>
      <w:rFonts w:ascii="Times New Roman" w:hAnsi="Times New Roman" w:cs="Times New Roman"/>
      <w:b/>
    </w:rPr>
  </w:style>
  <w:style w:type="character" w:styleId="ListLabel2257">
    <w:name w:val="ListLabel 2257"/>
    <w:qFormat/>
    <w:rPr>
      <w:rFonts w:ascii="Times New Roman" w:hAnsi="Times New Roman" w:cs="Times New Roman"/>
      <w:b/>
      <w:sz w:val="24"/>
    </w:rPr>
  </w:style>
  <w:style w:type="character" w:styleId="ListLabel2258">
    <w:name w:val="ListLabel 2258"/>
    <w:qFormat/>
    <w:rPr>
      <w:rFonts w:cs="Times New Roman"/>
      <w:b/>
    </w:rPr>
  </w:style>
  <w:style w:type="character" w:styleId="ListLabel2259">
    <w:name w:val="ListLabel 2259"/>
    <w:qFormat/>
    <w:rPr>
      <w:rFonts w:cs="Times New Roman"/>
      <w:b/>
    </w:rPr>
  </w:style>
  <w:style w:type="character" w:styleId="ListLabel2260">
    <w:name w:val="ListLabel 2260"/>
    <w:qFormat/>
    <w:rPr>
      <w:rFonts w:cs="Times New Roman"/>
      <w:b/>
    </w:rPr>
  </w:style>
  <w:style w:type="character" w:styleId="ListLabel2261">
    <w:name w:val="ListLabel 2261"/>
    <w:qFormat/>
    <w:rPr>
      <w:rFonts w:cs="Times New Roman"/>
      <w:b/>
    </w:rPr>
  </w:style>
  <w:style w:type="character" w:styleId="ListLabel2262">
    <w:name w:val="ListLabel 2262"/>
    <w:qFormat/>
    <w:rPr>
      <w:rFonts w:cs="Times New Roman"/>
      <w:b/>
    </w:rPr>
  </w:style>
  <w:style w:type="character" w:styleId="ListLabel2263">
    <w:name w:val="ListLabel 2263"/>
    <w:qFormat/>
    <w:rPr>
      <w:rFonts w:cs="Times New Roman"/>
      <w:b/>
    </w:rPr>
  </w:style>
  <w:style w:type="character" w:styleId="ListLabel2264">
    <w:name w:val="ListLabel 2264"/>
    <w:qFormat/>
    <w:rPr>
      <w:rFonts w:cs="Times New Roman"/>
      <w:b/>
    </w:rPr>
  </w:style>
  <w:style w:type="character" w:styleId="ListLabel2265">
    <w:name w:val="ListLabel 2265"/>
    <w:qFormat/>
    <w:rPr>
      <w:rFonts w:cs="Times New Roman"/>
      <w:b/>
    </w:rPr>
  </w:style>
  <w:style w:type="character" w:styleId="ListLabel2266">
    <w:name w:val="ListLabel 2266"/>
    <w:qFormat/>
    <w:rPr>
      <w:rFonts w:ascii="Times New Roman" w:hAnsi="Times New Roman" w:cs="Times New Roman"/>
      <w:b/>
      <w:sz w:val="24"/>
    </w:rPr>
  </w:style>
  <w:style w:type="character" w:styleId="ListLabel2267">
    <w:name w:val="ListLabel 2267"/>
    <w:qFormat/>
    <w:rPr>
      <w:rFonts w:cs="Times New Roman"/>
      <w:b/>
    </w:rPr>
  </w:style>
  <w:style w:type="character" w:styleId="ListLabel2268">
    <w:name w:val="ListLabel 2268"/>
    <w:qFormat/>
    <w:rPr>
      <w:rFonts w:cs="Times New Roman"/>
      <w:b/>
    </w:rPr>
  </w:style>
  <w:style w:type="character" w:styleId="ListLabel2269">
    <w:name w:val="ListLabel 2269"/>
    <w:qFormat/>
    <w:rPr>
      <w:rFonts w:cs="Times New Roman"/>
      <w:b/>
    </w:rPr>
  </w:style>
  <w:style w:type="character" w:styleId="ListLabel2270">
    <w:name w:val="ListLabel 2270"/>
    <w:qFormat/>
    <w:rPr>
      <w:rFonts w:cs="Times New Roman"/>
      <w:b/>
    </w:rPr>
  </w:style>
  <w:style w:type="character" w:styleId="ListLabel2271">
    <w:name w:val="ListLabel 2271"/>
    <w:qFormat/>
    <w:rPr>
      <w:rFonts w:cs="Times New Roman"/>
      <w:b/>
    </w:rPr>
  </w:style>
  <w:style w:type="character" w:styleId="ListLabel2272">
    <w:name w:val="ListLabel 2272"/>
    <w:qFormat/>
    <w:rPr>
      <w:rFonts w:cs="Times New Roman"/>
      <w:b/>
    </w:rPr>
  </w:style>
  <w:style w:type="character" w:styleId="ListLabel2273">
    <w:name w:val="ListLabel 2273"/>
    <w:qFormat/>
    <w:rPr>
      <w:rFonts w:cs="Times New Roman"/>
      <w:b/>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ascii="Times New Roman" w:hAnsi="Times New Roman" w:cs="Times New Roman"/>
      <w:b/>
      <w:sz w:val="24"/>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ascii="Times New Roman" w:hAnsi="Times New Roman" w:cs="Times New Roman"/>
      <w:b/>
      <w:sz w:val="24"/>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b/>
    </w:rPr>
  </w:style>
  <w:style w:type="character" w:styleId="ListLabel2293">
    <w:name w:val="ListLabel 2293"/>
    <w:qFormat/>
    <w:rPr>
      <w:rFonts w:ascii="Times New Roman" w:hAnsi="Times New Roman" w:cs="Times New Roman"/>
      <w:b/>
      <w:sz w:val="24"/>
      <w:szCs w:val="24"/>
    </w:rPr>
  </w:style>
  <w:style w:type="character" w:styleId="ListLabel2294">
    <w:name w:val="ListLabel 2294"/>
    <w:qFormat/>
    <w:rPr>
      <w:b/>
    </w:rPr>
  </w:style>
  <w:style w:type="character" w:styleId="ListLabel2295">
    <w:name w:val="ListLabel 2295"/>
    <w:qFormat/>
    <w:rPr>
      <w:b/>
    </w:rPr>
  </w:style>
  <w:style w:type="character" w:styleId="ListLabel2296">
    <w:name w:val="ListLabel 2296"/>
    <w:qFormat/>
    <w:rPr>
      <w:b/>
    </w:rPr>
  </w:style>
  <w:style w:type="character" w:styleId="ListLabel2297">
    <w:name w:val="ListLabel 2297"/>
    <w:qFormat/>
    <w:rPr>
      <w:b/>
    </w:rPr>
  </w:style>
  <w:style w:type="character" w:styleId="ListLabel2298">
    <w:name w:val="ListLabel 2298"/>
    <w:qFormat/>
    <w:rPr>
      <w:b/>
    </w:rPr>
  </w:style>
  <w:style w:type="character" w:styleId="ListLabel2299">
    <w:name w:val="ListLabel 2299"/>
    <w:qFormat/>
    <w:rPr>
      <w:b/>
    </w:rPr>
  </w:style>
  <w:style w:type="character" w:styleId="ListLabel2300">
    <w:name w:val="ListLabel 2300"/>
    <w:qFormat/>
    <w:rPr>
      <w:b/>
    </w:rPr>
  </w:style>
  <w:style w:type="character" w:styleId="ListLabel2301">
    <w:name w:val="ListLabel 2301"/>
    <w:qFormat/>
    <w:rPr>
      <w:rFonts w:cs="Times New Roman"/>
      <w:b/>
      <w:spacing w:val="-12"/>
    </w:rPr>
  </w:style>
  <w:style w:type="character" w:styleId="ListLabel2302">
    <w:name w:val="ListLabel 2302"/>
    <w:qFormat/>
    <w:rPr>
      <w:rFonts w:cs="Times New Roman"/>
      <w:b/>
      <w:spacing w:val="-12"/>
    </w:rPr>
  </w:style>
  <w:style w:type="character" w:styleId="ListLabel2303">
    <w:name w:val="ListLabel 2303"/>
    <w:qFormat/>
    <w:rPr>
      <w:rFonts w:ascii="Times New Roman" w:hAnsi="Times New Roman" w:cs="Times New Roman"/>
      <w:b/>
      <w:spacing w:val="-12"/>
      <w:sz w:val="24"/>
    </w:rPr>
  </w:style>
  <w:style w:type="character" w:styleId="ListLabel2304">
    <w:name w:val="ListLabel 2304"/>
    <w:qFormat/>
    <w:rPr>
      <w:rFonts w:cs="Times New Roman"/>
      <w:b/>
      <w:spacing w:val="-12"/>
    </w:rPr>
  </w:style>
  <w:style w:type="character" w:styleId="ListLabel2305">
    <w:name w:val="ListLabel 2305"/>
    <w:qFormat/>
    <w:rPr>
      <w:rFonts w:cs="Times New Roman"/>
      <w:b/>
      <w:spacing w:val="-12"/>
    </w:rPr>
  </w:style>
  <w:style w:type="character" w:styleId="ListLabel2306">
    <w:name w:val="ListLabel 2306"/>
    <w:qFormat/>
    <w:rPr>
      <w:rFonts w:cs="Times New Roman"/>
      <w:b/>
      <w:spacing w:val="-12"/>
    </w:rPr>
  </w:style>
  <w:style w:type="character" w:styleId="ListLabel2307">
    <w:name w:val="ListLabel 2307"/>
    <w:qFormat/>
    <w:rPr>
      <w:rFonts w:cs="Times New Roman"/>
      <w:b/>
      <w:spacing w:val="-12"/>
    </w:rPr>
  </w:style>
  <w:style w:type="character" w:styleId="ListLabel2308">
    <w:name w:val="ListLabel 2308"/>
    <w:qFormat/>
    <w:rPr>
      <w:rFonts w:cs="Times New Roman"/>
      <w:b/>
      <w:spacing w:val="-12"/>
    </w:rPr>
  </w:style>
  <w:style w:type="character" w:styleId="ListLabel2309">
    <w:name w:val="ListLabel 2309"/>
    <w:qFormat/>
    <w:rPr>
      <w:rFonts w:cs="Times New Roman"/>
      <w:b/>
      <w:spacing w:val="-12"/>
    </w:rPr>
  </w:style>
  <w:style w:type="character" w:styleId="ListLabel2310">
    <w:name w:val="ListLabel 2310"/>
    <w:qFormat/>
    <w:rPr>
      <w:b/>
    </w:rPr>
  </w:style>
  <w:style w:type="character" w:styleId="ListLabel2311">
    <w:name w:val="ListLabel 2311"/>
    <w:qFormat/>
    <w:rPr>
      <w:b/>
    </w:rPr>
  </w:style>
  <w:style w:type="character" w:styleId="ListLabel2312">
    <w:name w:val="ListLabel 2312"/>
    <w:qFormat/>
    <w:rPr>
      <w:rFonts w:ascii="Times New Roman" w:hAnsi="Times New Roman"/>
      <w:b/>
      <w:sz w:val="24"/>
    </w:rPr>
  </w:style>
  <w:style w:type="character" w:styleId="ListLabel2313">
    <w:name w:val="ListLabel 2313"/>
    <w:qFormat/>
    <w:rPr>
      <w:b/>
    </w:rPr>
  </w:style>
  <w:style w:type="character" w:styleId="ListLabel2314">
    <w:name w:val="ListLabel 2314"/>
    <w:qFormat/>
    <w:rPr>
      <w:b/>
    </w:rPr>
  </w:style>
  <w:style w:type="character" w:styleId="ListLabel2315">
    <w:name w:val="ListLabel 2315"/>
    <w:qFormat/>
    <w:rPr>
      <w:b/>
    </w:rPr>
  </w:style>
  <w:style w:type="character" w:styleId="ListLabel2316">
    <w:name w:val="ListLabel 2316"/>
    <w:qFormat/>
    <w:rPr>
      <w:b/>
    </w:rPr>
  </w:style>
  <w:style w:type="character" w:styleId="ListLabel2317">
    <w:name w:val="ListLabel 2317"/>
    <w:qFormat/>
    <w:rPr>
      <w:b/>
    </w:rPr>
  </w:style>
  <w:style w:type="character" w:styleId="ListLabel2318">
    <w:name w:val="ListLabel 2318"/>
    <w:qFormat/>
    <w:rPr>
      <w:b/>
    </w:rPr>
  </w:style>
  <w:style w:type="character" w:styleId="ListLabel2319">
    <w:name w:val="ListLabel 2319"/>
    <w:qFormat/>
    <w:rPr>
      <w:rFonts w:cs="Times New Roman"/>
      <w:b/>
    </w:rPr>
  </w:style>
  <w:style w:type="character" w:styleId="ListLabel2320">
    <w:name w:val="ListLabel 2320"/>
    <w:qFormat/>
    <w:rPr>
      <w:rFonts w:cs="Times New Roman"/>
      <w:b/>
    </w:rPr>
  </w:style>
  <w:style w:type="character" w:styleId="ListLabel2321">
    <w:name w:val="ListLabel 2321"/>
    <w:qFormat/>
    <w:rPr>
      <w:rFonts w:ascii="Times New Roman" w:hAnsi="Times New Roman" w:cs="Times New Roman"/>
      <w:b/>
      <w:sz w:val="24"/>
    </w:rPr>
  </w:style>
  <w:style w:type="character" w:styleId="ListLabel2322">
    <w:name w:val="ListLabel 2322"/>
    <w:qFormat/>
    <w:rPr>
      <w:rFonts w:cs="Times New Roman"/>
      <w:b/>
    </w:rPr>
  </w:style>
  <w:style w:type="character" w:styleId="ListLabel2323">
    <w:name w:val="ListLabel 2323"/>
    <w:qFormat/>
    <w:rPr>
      <w:rFonts w:cs="Times New Roman"/>
      <w:b/>
    </w:rPr>
  </w:style>
  <w:style w:type="character" w:styleId="ListLabel2324">
    <w:name w:val="ListLabel 2324"/>
    <w:qFormat/>
    <w:rPr>
      <w:rFonts w:cs="Times New Roman"/>
      <w:b/>
    </w:rPr>
  </w:style>
  <w:style w:type="character" w:styleId="ListLabel2325">
    <w:name w:val="ListLabel 2325"/>
    <w:qFormat/>
    <w:rPr>
      <w:rFonts w:cs="Times New Roman"/>
      <w:b/>
    </w:rPr>
  </w:style>
  <w:style w:type="character" w:styleId="ListLabel2326">
    <w:name w:val="ListLabel 2326"/>
    <w:qFormat/>
    <w:rPr>
      <w:rFonts w:cs="Times New Roman"/>
      <w:b/>
    </w:rPr>
  </w:style>
  <w:style w:type="character" w:styleId="ListLabel2327">
    <w:name w:val="ListLabel 2327"/>
    <w:qFormat/>
    <w:rPr>
      <w:rFonts w:cs="Times New Roman"/>
      <w:b/>
    </w:rPr>
  </w:style>
  <w:style w:type="character" w:styleId="ListLabel2328">
    <w:name w:val="ListLabel 2328"/>
    <w:qFormat/>
    <w:rPr>
      <w:rFonts w:ascii="Times New Roman" w:hAnsi="Times New Roman" w:cs="Times New Roman"/>
      <w:b/>
      <w:sz w:val="24"/>
    </w:rPr>
  </w:style>
  <w:style w:type="character" w:styleId="ListLabel2329">
    <w:name w:val="ListLabel 2329"/>
    <w:qFormat/>
    <w:rPr>
      <w:rFonts w:cs="Times New Roman"/>
      <w:b/>
      <w:spacing w:val="8"/>
    </w:rPr>
  </w:style>
  <w:style w:type="character" w:styleId="ListLabel2330">
    <w:name w:val="ListLabel 2330"/>
    <w:qFormat/>
    <w:rPr>
      <w:rFonts w:ascii="Times New Roman" w:hAnsi="Times New Roman" w:cs="Times New Roman"/>
      <w:b/>
      <w:spacing w:val="8"/>
      <w:sz w:val="24"/>
    </w:rPr>
  </w:style>
  <w:style w:type="character" w:styleId="ListLabel2331">
    <w:name w:val="ListLabel 2331"/>
    <w:qFormat/>
    <w:rPr>
      <w:rFonts w:cs="Times New Roman"/>
      <w:b/>
      <w:spacing w:val="8"/>
    </w:rPr>
  </w:style>
  <w:style w:type="character" w:styleId="ListLabel2332">
    <w:name w:val="ListLabel 2332"/>
    <w:qFormat/>
    <w:rPr>
      <w:rFonts w:cs="Times New Roman"/>
      <w:b/>
      <w:spacing w:val="8"/>
    </w:rPr>
  </w:style>
  <w:style w:type="character" w:styleId="ListLabel2333">
    <w:name w:val="ListLabel 2333"/>
    <w:qFormat/>
    <w:rPr>
      <w:rFonts w:cs="Times New Roman"/>
      <w:b/>
      <w:spacing w:val="8"/>
    </w:rPr>
  </w:style>
  <w:style w:type="character" w:styleId="ListLabel2334">
    <w:name w:val="ListLabel 2334"/>
    <w:qFormat/>
    <w:rPr>
      <w:rFonts w:cs="Times New Roman"/>
      <w:b/>
      <w:spacing w:val="8"/>
    </w:rPr>
  </w:style>
  <w:style w:type="character" w:styleId="ListLabel2335">
    <w:name w:val="ListLabel 2335"/>
    <w:qFormat/>
    <w:rPr>
      <w:rFonts w:cs="Times New Roman"/>
      <w:b/>
      <w:spacing w:val="8"/>
    </w:rPr>
  </w:style>
  <w:style w:type="character" w:styleId="ListLabel2336">
    <w:name w:val="ListLabel 2336"/>
    <w:qFormat/>
    <w:rPr>
      <w:rFonts w:cs="Times New Roman"/>
      <w:b/>
      <w:spacing w:val="8"/>
    </w:rPr>
  </w:style>
  <w:style w:type="character" w:styleId="ListLabel2337">
    <w:name w:val="ListLabel 2337"/>
    <w:qFormat/>
    <w:rPr>
      <w:rFonts w:cs="Times New Roman"/>
      <w:b/>
      <w:spacing w:val="8"/>
    </w:rPr>
  </w:style>
  <w:style w:type="character" w:styleId="ListLabel2338">
    <w:name w:val="ListLabel 2338"/>
    <w:qFormat/>
    <w:rPr>
      <w:rFonts w:cs="Times New Roman"/>
      <w:b/>
    </w:rPr>
  </w:style>
  <w:style w:type="character" w:styleId="ListLabel2339">
    <w:name w:val="ListLabel 2339"/>
    <w:qFormat/>
    <w:rPr>
      <w:rFonts w:ascii="Times New Roman" w:hAnsi="Times New Roman" w:cs="Times New Roman"/>
      <w:b/>
      <w:sz w:val="24"/>
    </w:rPr>
  </w:style>
  <w:style w:type="character" w:styleId="ListLabel2340">
    <w:name w:val="ListLabel 2340"/>
    <w:qFormat/>
    <w:rPr>
      <w:rFonts w:cs="Times New Roman"/>
      <w:b/>
    </w:rPr>
  </w:style>
  <w:style w:type="character" w:styleId="ListLabel2341">
    <w:name w:val="ListLabel 2341"/>
    <w:qFormat/>
    <w:rPr>
      <w:rFonts w:cs="Times New Roman"/>
      <w:b/>
    </w:rPr>
  </w:style>
  <w:style w:type="character" w:styleId="ListLabel2342">
    <w:name w:val="ListLabel 2342"/>
    <w:qFormat/>
    <w:rPr>
      <w:rFonts w:cs="Times New Roman"/>
      <w:b/>
    </w:rPr>
  </w:style>
  <w:style w:type="character" w:styleId="ListLabel2343">
    <w:name w:val="ListLabel 2343"/>
    <w:qFormat/>
    <w:rPr>
      <w:rFonts w:cs="Times New Roman"/>
      <w:b/>
    </w:rPr>
  </w:style>
  <w:style w:type="character" w:styleId="ListLabel2344">
    <w:name w:val="ListLabel 2344"/>
    <w:qFormat/>
    <w:rPr>
      <w:rFonts w:cs="Times New Roman"/>
      <w:b/>
    </w:rPr>
  </w:style>
  <w:style w:type="character" w:styleId="ListLabel2345">
    <w:name w:val="ListLabel 2345"/>
    <w:qFormat/>
    <w:rPr>
      <w:rFonts w:cs="Times New Roman"/>
      <w:b/>
    </w:rPr>
  </w:style>
  <w:style w:type="character" w:styleId="ListLabel2346">
    <w:name w:val="ListLabel 2346"/>
    <w:qFormat/>
    <w:rPr>
      <w:rFonts w:cs="Times New Roman"/>
      <w:b/>
    </w:rPr>
  </w:style>
  <w:style w:type="character" w:styleId="ListLabel2347">
    <w:name w:val="ListLabel 2347"/>
    <w:qFormat/>
    <w:rPr>
      <w:rFonts w:cs="Times New Roman"/>
      <w:b/>
    </w:rPr>
  </w:style>
  <w:style w:type="character" w:styleId="ListLabel2348">
    <w:name w:val="ListLabel 2348"/>
    <w:qFormat/>
    <w:rPr>
      <w:rFonts w:cs="Times New Roman"/>
      <w:b/>
    </w:rPr>
  </w:style>
  <w:style w:type="character" w:styleId="ListLabel2349">
    <w:name w:val="ListLabel 2349"/>
    <w:qFormat/>
    <w:rPr>
      <w:rFonts w:cs="Times New Roman"/>
      <w:b/>
      <w:sz w:val="24"/>
    </w:rPr>
  </w:style>
  <w:style w:type="character" w:styleId="ListLabel2350">
    <w:name w:val="ListLabel 2350"/>
    <w:qFormat/>
    <w:rPr>
      <w:rFonts w:cs="Times New Roman"/>
      <w:b/>
    </w:rPr>
  </w:style>
  <w:style w:type="character" w:styleId="ListLabel2351">
    <w:name w:val="ListLabel 2351"/>
    <w:qFormat/>
    <w:rPr>
      <w:rFonts w:cs="Times New Roman"/>
      <w:b/>
    </w:rPr>
  </w:style>
  <w:style w:type="character" w:styleId="ListLabel2352">
    <w:name w:val="ListLabel 2352"/>
    <w:qFormat/>
    <w:rPr>
      <w:rFonts w:cs="Times New Roman"/>
      <w:b/>
    </w:rPr>
  </w:style>
  <w:style w:type="character" w:styleId="ListLabel2353">
    <w:name w:val="ListLabel 2353"/>
    <w:qFormat/>
    <w:rPr>
      <w:rFonts w:cs="Times New Roman"/>
      <w:b/>
    </w:rPr>
  </w:style>
  <w:style w:type="character" w:styleId="ListLabel2354">
    <w:name w:val="ListLabel 2354"/>
    <w:qFormat/>
    <w:rPr>
      <w:rFonts w:cs="Times New Roman"/>
      <w:b/>
    </w:rPr>
  </w:style>
  <w:style w:type="character" w:styleId="ListLabel2355">
    <w:name w:val="ListLabel 2355"/>
    <w:qFormat/>
    <w:rPr>
      <w:rFonts w:cs="Times New Roman"/>
      <w:b/>
    </w:rPr>
  </w:style>
  <w:style w:type="character" w:styleId="ListLabel2356">
    <w:name w:val="ListLabel 2356"/>
    <w:qFormat/>
    <w:rPr>
      <w:rFonts w:cs="Times New Roman"/>
      <w:b w:val="false"/>
    </w:rPr>
  </w:style>
  <w:style w:type="character" w:styleId="ListLabel2357">
    <w:name w:val="ListLabel 2357"/>
    <w:qFormat/>
    <w:rPr>
      <w:rFonts w:cs="Times New Roman"/>
      <w:b/>
      <w:sz w:val="24"/>
      <w:szCs w:val="24"/>
    </w:rPr>
  </w:style>
  <w:style w:type="character" w:styleId="ListLabel2358">
    <w:name w:val="ListLabel 2358"/>
    <w:qFormat/>
    <w:rPr>
      <w:rFonts w:cs="Times New Roman"/>
      <w:b/>
    </w:rPr>
  </w:style>
  <w:style w:type="character" w:styleId="ListLabel2359">
    <w:name w:val="ListLabel 2359"/>
    <w:qFormat/>
    <w:rPr>
      <w:rFonts w:cs="Times New Roman"/>
      <w:b/>
    </w:rPr>
  </w:style>
  <w:style w:type="character" w:styleId="ListLabel2360">
    <w:name w:val="ListLabel 2360"/>
    <w:qFormat/>
    <w:rPr>
      <w:rFonts w:cs="Times New Roman"/>
      <w:b/>
    </w:rPr>
  </w:style>
  <w:style w:type="character" w:styleId="ListLabel2361">
    <w:name w:val="ListLabel 2361"/>
    <w:qFormat/>
    <w:rPr>
      <w:rFonts w:cs="Times New Roman"/>
      <w:b/>
    </w:rPr>
  </w:style>
  <w:style w:type="character" w:styleId="ListLabel2362">
    <w:name w:val="ListLabel 2362"/>
    <w:qFormat/>
    <w:rPr>
      <w:rFonts w:cs="Times New Roman"/>
      <w:b/>
    </w:rPr>
  </w:style>
  <w:style w:type="character" w:styleId="ListLabel2363">
    <w:name w:val="ListLabel 2363"/>
    <w:qFormat/>
    <w:rPr>
      <w:rFonts w:cs="Times New Roman"/>
      <w:b/>
    </w:rPr>
  </w:style>
  <w:style w:type="character" w:styleId="ListLabel2364">
    <w:name w:val="ListLabel 2364"/>
    <w:qFormat/>
    <w:rPr>
      <w:rFonts w:cs="Times New Roman"/>
      <w:b/>
    </w:rPr>
  </w:style>
  <w:style w:type="character" w:styleId="ListLabel2365">
    <w:name w:val="ListLabel 2365"/>
    <w:qFormat/>
    <w:rPr>
      <w:rFonts w:cs="Times New Roman"/>
      <w:b/>
    </w:rPr>
  </w:style>
  <w:style w:type="character" w:styleId="ListLabel2366">
    <w:name w:val="ListLabel 2366"/>
    <w:qFormat/>
    <w:rPr>
      <w:rFonts w:cs="Times New Roman"/>
      <w:b/>
    </w:rPr>
  </w:style>
  <w:style w:type="character" w:styleId="ListLabel2367">
    <w:name w:val="ListLabel 2367"/>
    <w:qFormat/>
    <w:rPr>
      <w:rFonts w:ascii="Times New Roman" w:hAnsi="Times New Roman" w:cs="Times New Roman"/>
      <w:b/>
      <w:sz w:val="24"/>
    </w:rPr>
  </w:style>
  <w:style w:type="character" w:styleId="ListLabel2368">
    <w:name w:val="ListLabel 2368"/>
    <w:qFormat/>
    <w:rPr>
      <w:rFonts w:cs="Times New Roman"/>
      <w:b/>
    </w:rPr>
  </w:style>
  <w:style w:type="character" w:styleId="ListLabel2369">
    <w:name w:val="ListLabel 2369"/>
    <w:qFormat/>
    <w:rPr>
      <w:rFonts w:cs="Times New Roman"/>
      <w:b/>
    </w:rPr>
  </w:style>
  <w:style w:type="character" w:styleId="ListLabel2370">
    <w:name w:val="ListLabel 2370"/>
    <w:qFormat/>
    <w:rPr>
      <w:rFonts w:cs="Times New Roman"/>
      <w:b/>
    </w:rPr>
  </w:style>
  <w:style w:type="character" w:styleId="ListLabel2371">
    <w:name w:val="ListLabel 2371"/>
    <w:qFormat/>
    <w:rPr>
      <w:rFonts w:cs="Times New Roman"/>
      <w:b/>
    </w:rPr>
  </w:style>
  <w:style w:type="character" w:styleId="ListLabel2372">
    <w:name w:val="ListLabel 2372"/>
    <w:qFormat/>
    <w:rPr>
      <w:rFonts w:cs="Times New Roman"/>
      <w:b/>
    </w:rPr>
  </w:style>
  <w:style w:type="character" w:styleId="ListLabel2373">
    <w:name w:val="ListLabel 2373"/>
    <w:qFormat/>
    <w:rPr>
      <w:rFonts w:cs="Times New Roman"/>
      <w:b/>
    </w:rPr>
  </w:style>
  <w:style w:type="character" w:styleId="ListLabel2374">
    <w:name w:val="ListLabel 2374"/>
    <w:qFormat/>
    <w:rPr>
      <w:rFonts w:cs="Times New Roman"/>
      <w:b/>
    </w:rPr>
  </w:style>
  <w:style w:type="character" w:styleId="ListLabel2375">
    <w:name w:val="ListLabel 2375"/>
    <w:qFormat/>
    <w:rPr>
      <w:rFonts w:cs="Times New Roman"/>
      <w:b/>
    </w:rPr>
  </w:style>
  <w:style w:type="character" w:styleId="ListLabel2376">
    <w:name w:val="ListLabel 2376"/>
    <w:qFormat/>
    <w:rPr>
      <w:rFonts w:ascii="Times New Roman" w:hAnsi="Times New Roman" w:cs="Times New Roman"/>
      <w:b/>
      <w:sz w:val="24"/>
    </w:rPr>
  </w:style>
  <w:style w:type="character" w:styleId="ListLabel2377">
    <w:name w:val="ListLabel 2377"/>
    <w:qFormat/>
    <w:rPr>
      <w:rFonts w:cs="Times New Roman"/>
      <w:b/>
    </w:rPr>
  </w:style>
  <w:style w:type="character" w:styleId="ListLabel2378">
    <w:name w:val="ListLabel 2378"/>
    <w:qFormat/>
    <w:rPr>
      <w:rFonts w:cs="Times New Roman"/>
      <w:b/>
    </w:rPr>
  </w:style>
  <w:style w:type="character" w:styleId="ListLabel2379">
    <w:name w:val="ListLabel 2379"/>
    <w:qFormat/>
    <w:rPr>
      <w:rFonts w:cs="Times New Roman"/>
      <w:b/>
    </w:rPr>
  </w:style>
  <w:style w:type="character" w:styleId="ListLabel2380">
    <w:name w:val="ListLabel 2380"/>
    <w:qFormat/>
    <w:rPr>
      <w:rFonts w:cs="Times New Roman"/>
      <w:b/>
    </w:rPr>
  </w:style>
  <w:style w:type="character" w:styleId="ListLabel2381">
    <w:name w:val="ListLabel 2381"/>
    <w:qFormat/>
    <w:rPr>
      <w:rFonts w:cs="Times New Roman"/>
      <w:b/>
    </w:rPr>
  </w:style>
  <w:style w:type="character" w:styleId="ListLabel2382">
    <w:name w:val="ListLabel 2382"/>
    <w:qFormat/>
    <w:rPr>
      <w:rFonts w:cs="Times New Roman"/>
      <w:b/>
    </w:rPr>
  </w:style>
  <w:style w:type="character" w:styleId="ListLabel2383">
    <w:name w:val="ListLabel 2383"/>
    <w:qFormat/>
    <w:rPr>
      <w:rFonts w:ascii="Times New Roman" w:hAnsi="Times New Roman" w:cs="Times New Roman"/>
      <w:b/>
    </w:rPr>
  </w:style>
  <w:style w:type="character" w:styleId="ListLabel2384">
    <w:name w:val="ListLabel 2384"/>
    <w:qFormat/>
    <w:rPr>
      <w:rFonts w:ascii="Times New Roman" w:hAnsi="Times New Roman" w:cs="Times New Roman"/>
      <w:b/>
      <w:sz w:val="24"/>
    </w:rPr>
  </w:style>
  <w:style w:type="character" w:styleId="ListLabel2385">
    <w:name w:val="ListLabel 2385"/>
    <w:qFormat/>
    <w:rPr>
      <w:rFonts w:cs="Times New Roman"/>
      <w:b/>
    </w:rPr>
  </w:style>
  <w:style w:type="character" w:styleId="ListLabel2386">
    <w:name w:val="ListLabel 2386"/>
    <w:qFormat/>
    <w:rPr>
      <w:rFonts w:cs="Times New Roman"/>
      <w:b/>
    </w:rPr>
  </w:style>
  <w:style w:type="character" w:styleId="ListLabel2387">
    <w:name w:val="ListLabel 2387"/>
    <w:qFormat/>
    <w:rPr>
      <w:rFonts w:cs="Times New Roman"/>
      <w:b/>
    </w:rPr>
  </w:style>
  <w:style w:type="character" w:styleId="ListLabel2388">
    <w:name w:val="ListLabel 2388"/>
    <w:qFormat/>
    <w:rPr>
      <w:rFonts w:cs="Times New Roman"/>
      <w:b/>
    </w:rPr>
  </w:style>
  <w:style w:type="character" w:styleId="ListLabel2389">
    <w:name w:val="ListLabel 2389"/>
    <w:qFormat/>
    <w:rPr>
      <w:rFonts w:cs="Times New Roman"/>
      <w:b/>
    </w:rPr>
  </w:style>
  <w:style w:type="character" w:styleId="ListLabel2390">
    <w:name w:val="ListLabel 2390"/>
    <w:qFormat/>
    <w:rPr>
      <w:rFonts w:cs="Times New Roman"/>
      <w:b/>
    </w:rPr>
  </w:style>
  <w:style w:type="character" w:styleId="ListLabel2391">
    <w:name w:val="ListLabel 2391"/>
    <w:qFormat/>
    <w:rPr>
      <w:rFonts w:cs="Times New Roman"/>
      <w:b/>
    </w:rPr>
  </w:style>
  <w:style w:type="character" w:styleId="ListLabel2392">
    <w:name w:val="ListLabel 2392"/>
    <w:qFormat/>
    <w:rPr>
      <w:rFonts w:cs="Times New Roman"/>
      <w:b/>
    </w:rPr>
  </w:style>
  <w:style w:type="character" w:styleId="ListLabel2393">
    <w:name w:val="ListLabel 2393"/>
    <w:qFormat/>
    <w:rPr>
      <w:rFonts w:ascii="Times New Roman" w:hAnsi="Times New Roman" w:cs="Times New Roman"/>
      <w:b/>
      <w:sz w:val="24"/>
    </w:rPr>
  </w:style>
  <w:style w:type="character" w:styleId="ListLabel2394">
    <w:name w:val="ListLabel 2394"/>
    <w:qFormat/>
    <w:rPr>
      <w:rFonts w:cs="Times New Roman"/>
      <w:b/>
    </w:rPr>
  </w:style>
  <w:style w:type="character" w:styleId="ListLabel2395">
    <w:name w:val="ListLabel 2395"/>
    <w:qFormat/>
    <w:rPr>
      <w:rFonts w:cs="Times New Roman"/>
      <w:b/>
    </w:rPr>
  </w:style>
  <w:style w:type="character" w:styleId="ListLabel2396">
    <w:name w:val="ListLabel 2396"/>
    <w:qFormat/>
    <w:rPr>
      <w:rFonts w:cs="Times New Roman"/>
      <w:b/>
    </w:rPr>
  </w:style>
  <w:style w:type="character" w:styleId="ListLabel2397">
    <w:name w:val="ListLabel 2397"/>
    <w:qFormat/>
    <w:rPr>
      <w:rFonts w:cs="Times New Roman"/>
      <w:b/>
    </w:rPr>
  </w:style>
  <w:style w:type="character" w:styleId="ListLabel2398">
    <w:name w:val="ListLabel 2398"/>
    <w:qFormat/>
    <w:rPr>
      <w:rFonts w:cs="Times New Roman"/>
      <w:b/>
    </w:rPr>
  </w:style>
  <w:style w:type="character" w:styleId="ListLabel2399">
    <w:name w:val="ListLabel 2399"/>
    <w:qFormat/>
    <w:rPr>
      <w:rFonts w:cs="Times New Roman"/>
      <w:b/>
    </w:rPr>
  </w:style>
  <w:style w:type="character" w:styleId="ListLabel2400">
    <w:name w:val="ListLabel 2400"/>
    <w:qFormat/>
    <w:rPr>
      <w:rFonts w:cs="Times New Roman"/>
      <w:b/>
    </w:rPr>
  </w:style>
  <w:style w:type="character" w:styleId="ListLabel2401">
    <w:name w:val="ListLabel 2401"/>
    <w:qFormat/>
    <w:rPr>
      <w:rFonts w:cs="Times New Roman"/>
    </w:rPr>
  </w:style>
  <w:style w:type="character" w:styleId="ListLabel2402">
    <w:name w:val="ListLabel 2402"/>
    <w:qFormat/>
    <w:rPr>
      <w:rFonts w:cs="Times New Roman"/>
    </w:rPr>
  </w:style>
  <w:style w:type="character" w:styleId="ListLabel2403">
    <w:name w:val="ListLabel 2403"/>
    <w:qFormat/>
    <w:rPr>
      <w:rFonts w:ascii="Times New Roman" w:hAnsi="Times New Roman" w:cs="Times New Roman"/>
      <w:b/>
      <w:sz w:val="24"/>
    </w:rPr>
  </w:style>
  <w:style w:type="character" w:styleId="ListLabel2404">
    <w:name w:val="ListLabel 2404"/>
    <w:qFormat/>
    <w:rPr>
      <w:rFonts w:cs="Times New Roman"/>
    </w:rPr>
  </w:style>
  <w:style w:type="character" w:styleId="ListLabel2405">
    <w:name w:val="ListLabel 2405"/>
    <w:qFormat/>
    <w:rPr>
      <w:rFonts w:cs="Times New Roman"/>
    </w:rPr>
  </w:style>
  <w:style w:type="character" w:styleId="ListLabel2406">
    <w:name w:val="ListLabel 2406"/>
    <w:qFormat/>
    <w:rPr>
      <w:rFonts w:cs="Times New Roman"/>
    </w:rPr>
  </w:style>
  <w:style w:type="character" w:styleId="ListLabel2407">
    <w:name w:val="ListLabel 2407"/>
    <w:qFormat/>
    <w:rPr>
      <w:rFonts w:cs="Times New Roman"/>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ascii="Times New Roman" w:hAnsi="Times New Roman" w:cs="Times New Roman"/>
      <w:b/>
      <w:sz w:val="24"/>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b/>
    </w:rPr>
  </w:style>
  <w:style w:type="character" w:styleId="ListLabel2420">
    <w:name w:val="ListLabel 2420"/>
    <w:qFormat/>
    <w:rPr>
      <w:rFonts w:ascii="Times New Roman" w:hAnsi="Times New Roman" w:cs="Times New Roman"/>
      <w:b/>
      <w:sz w:val="24"/>
      <w:szCs w:val="24"/>
    </w:rPr>
  </w:style>
  <w:style w:type="character" w:styleId="ListLabel2421">
    <w:name w:val="ListLabel 2421"/>
    <w:qFormat/>
    <w:rPr>
      <w:b/>
    </w:rPr>
  </w:style>
  <w:style w:type="character" w:styleId="ListLabel2422">
    <w:name w:val="ListLabel 2422"/>
    <w:qFormat/>
    <w:rPr>
      <w:b/>
    </w:rPr>
  </w:style>
  <w:style w:type="character" w:styleId="ListLabel2423">
    <w:name w:val="ListLabel 2423"/>
    <w:qFormat/>
    <w:rPr>
      <w:b/>
    </w:rPr>
  </w:style>
  <w:style w:type="character" w:styleId="ListLabel2424">
    <w:name w:val="ListLabel 2424"/>
    <w:qFormat/>
    <w:rPr>
      <w:b/>
    </w:rPr>
  </w:style>
  <w:style w:type="character" w:styleId="ListLabel2425">
    <w:name w:val="ListLabel 2425"/>
    <w:qFormat/>
    <w:rPr>
      <w:b/>
    </w:rPr>
  </w:style>
  <w:style w:type="character" w:styleId="ListLabel2426">
    <w:name w:val="ListLabel 2426"/>
    <w:qFormat/>
    <w:rPr>
      <w:b/>
    </w:rPr>
  </w:style>
  <w:style w:type="character" w:styleId="ListLabel2427">
    <w:name w:val="ListLabel 2427"/>
    <w:qFormat/>
    <w:rPr>
      <w:b/>
    </w:rPr>
  </w:style>
  <w:style w:type="character" w:styleId="ListLabel2428">
    <w:name w:val="ListLabel 2428"/>
    <w:qFormat/>
    <w:rPr>
      <w:rFonts w:cs="Times New Roman"/>
      <w:b/>
      <w:spacing w:val="-12"/>
    </w:rPr>
  </w:style>
  <w:style w:type="character" w:styleId="ListLabel2429">
    <w:name w:val="ListLabel 2429"/>
    <w:qFormat/>
    <w:rPr>
      <w:rFonts w:cs="Times New Roman"/>
      <w:b/>
      <w:spacing w:val="-12"/>
    </w:rPr>
  </w:style>
  <w:style w:type="character" w:styleId="ListLabel2430">
    <w:name w:val="ListLabel 2430"/>
    <w:qFormat/>
    <w:rPr>
      <w:rFonts w:ascii="Times New Roman" w:hAnsi="Times New Roman" w:cs="Times New Roman"/>
      <w:b/>
      <w:spacing w:val="-12"/>
      <w:sz w:val="24"/>
    </w:rPr>
  </w:style>
  <w:style w:type="character" w:styleId="ListLabel2431">
    <w:name w:val="ListLabel 2431"/>
    <w:qFormat/>
    <w:rPr>
      <w:rFonts w:cs="Times New Roman"/>
      <w:b/>
      <w:spacing w:val="-12"/>
    </w:rPr>
  </w:style>
  <w:style w:type="character" w:styleId="ListLabel2432">
    <w:name w:val="ListLabel 2432"/>
    <w:qFormat/>
    <w:rPr>
      <w:rFonts w:cs="Times New Roman"/>
      <w:b/>
      <w:spacing w:val="-12"/>
    </w:rPr>
  </w:style>
  <w:style w:type="character" w:styleId="ListLabel2433">
    <w:name w:val="ListLabel 2433"/>
    <w:qFormat/>
    <w:rPr>
      <w:rFonts w:cs="Times New Roman"/>
      <w:b/>
      <w:spacing w:val="-12"/>
    </w:rPr>
  </w:style>
  <w:style w:type="character" w:styleId="ListLabel2434">
    <w:name w:val="ListLabel 2434"/>
    <w:qFormat/>
    <w:rPr>
      <w:rFonts w:cs="Times New Roman"/>
      <w:b/>
      <w:spacing w:val="-12"/>
    </w:rPr>
  </w:style>
  <w:style w:type="character" w:styleId="ListLabel2435">
    <w:name w:val="ListLabel 2435"/>
    <w:qFormat/>
    <w:rPr>
      <w:rFonts w:cs="Times New Roman"/>
      <w:b/>
      <w:spacing w:val="-12"/>
    </w:rPr>
  </w:style>
  <w:style w:type="character" w:styleId="ListLabel2436">
    <w:name w:val="ListLabel 2436"/>
    <w:qFormat/>
    <w:rPr>
      <w:rFonts w:cs="Times New Roman"/>
      <w:b/>
      <w:spacing w:val="-12"/>
    </w:rPr>
  </w:style>
  <w:style w:type="character" w:styleId="ListLabel2437">
    <w:name w:val="ListLabel 2437"/>
    <w:qFormat/>
    <w:rPr>
      <w:b/>
    </w:rPr>
  </w:style>
  <w:style w:type="character" w:styleId="ListLabel2438">
    <w:name w:val="ListLabel 2438"/>
    <w:qFormat/>
    <w:rPr>
      <w:b/>
    </w:rPr>
  </w:style>
  <w:style w:type="character" w:styleId="ListLabel2439">
    <w:name w:val="ListLabel 2439"/>
    <w:qFormat/>
    <w:rPr>
      <w:rFonts w:ascii="Times New Roman" w:hAnsi="Times New Roman"/>
      <w:b/>
      <w:sz w:val="24"/>
    </w:rPr>
  </w:style>
  <w:style w:type="character" w:styleId="ListLabel2440">
    <w:name w:val="ListLabel 2440"/>
    <w:qFormat/>
    <w:rPr>
      <w:b/>
    </w:rPr>
  </w:style>
  <w:style w:type="character" w:styleId="ListLabel2441">
    <w:name w:val="ListLabel 2441"/>
    <w:qFormat/>
    <w:rPr>
      <w:b/>
    </w:rPr>
  </w:style>
  <w:style w:type="character" w:styleId="ListLabel2442">
    <w:name w:val="ListLabel 2442"/>
    <w:qFormat/>
    <w:rPr>
      <w:b/>
    </w:rPr>
  </w:style>
  <w:style w:type="character" w:styleId="ListLabel2443">
    <w:name w:val="ListLabel 2443"/>
    <w:qFormat/>
    <w:rPr>
      <w:b/>
    </w:rPr>
  </w:style>
  <w:style w:type="character" w:styleId="ListLabel2444">
    <w:name w:val="ListLabel 2444"/>
    <w:qFormat/>
    <w:rPr>
      <w:b/>
    </w:rPr>
  </w:style>
  <w:style w:type="character" w:styleId="ListLabel2445">
    <w:name w:val="ListLabel 2445"/>
    <w:qFormat/>
    <w:rPr>
      <w:b/>
    </w:rPr>
  </w:style>
  <w:style w:type="character" w:styleId="ListLabel2446">
    <w:name w:val="ListLabel 2446"/>
    <w:qFormat/>
    <w:rPr>
      <w:rFonts w:cs="Times New Roman"/>
      <w:b/>
    </w:rPr>
  </w:style>
  <w:style w:type="character" w:styleId="ListLabel2447">
    <w:name w:val="ListLabel 2447"/>
    <w:qFormat/>
    <w:rPr>
      <w:rFonts w:cs="Times New Roman"/>
      <w:b/>
    </w:rPr>
  </w:style>
  <w:style w:type="character" w:styleId="ListLabel2448">
    <w:name w:val="ListLabel 2448"/>
    <w:qFormat/>
    <w:rPr>
      <w:rFonts w:ascii="Times New Roman" w:hAnsi="Times New Roman" w:cs="Times New Roman"/>
      <w:b/>
      <w:sz w:val="24"/>
    </w:rPr>
  </w:style>
  <w:style w:type="character" w:styleId="ListLabel2449">
    <w:name w:val="ListLabel 2449"/>
    <w:qFormat/>
    <w:rPr>
      <w:rFonts w:cs="Times New Roman"/>
      <w:b/>
    </w:rPr>
  </w:style>
  <w:style w:type="character" w:styleId="ListLabel2450">
    <w:name w:val="ListLabel 2450"/>
    <w:qFormat/>
    <w:rPr>
      <w:rFonts w:cs="Times New Roman"/>
      <w:b/>
    </w:rPr>
  </w:style>
  <w:style w:type="character" w:styleId="ListLabel2451">
    <w:name w:val="ListLabel 2451"/>
    <w:qFormat/>
    <w:rPr>
      <w:rFonts w:cs="Times New Roman"/>
      <w:b/>
    </w:rPr>
  </w:style>
  <w:style w:type="character" w:styleId="ListLabel2452">
    <w:name w:val="ListLabel 2452"/>
    <w:qFormat/>
    <w:rPr>
      <w:rFonts w:cs="Times New Roman"/>
      <w:b/>
    </w:rPr>
  </w:style>
  <w:style w:type="character" w:styleId="ListLabel2453">
    <w:name w:val="ListLabel 2453"/>
    <w:qFormat/>
    <w:rPr>
      <w:rFonts w:cs="Times New Roman"/>
      <w:b/>
    </w:rPr>
  </w:style>
  <w:style w:type="character" w:styleId="ListLabel2454">
    <w:name w:val="ListLabel 2454"/>
    <w:qFormat/>
    <w:rPr>
      <w:rFonts w:cs="Times New Roman"/>
      <w:b/>
    </w:rPr>
  </w:style>
  <w:style w:type="character" w:styleId="ListLabel2455">
    <w:name w:val="ListLabel 2455"/>
    <w:qFormat/>
    <w:rPr>
      <w:rFonts w:ascii="Times New Roman" w:hAnsi="Times New Roman" w:cs="Times New Roman"/>
      <w:b/>
      <w:sz w:val="24"/>
    </w:rPr>
  </w:style>
  <w:style w:type="character" w:styleId="ListLabel2456">
    <w:name w:val="ListLabel 2456"/>
    <w:qFormat/>
    <w:rPr>
      <w:rFonts w:cs="Times New Roman"/>
      <w:b/>
      <w:spacing w:val="8"/>
    </w:rPr>
  </w:style>
  <w:style w:type="character" w:styleId="ListLabel2457">
    <w:name w:val="ListLabel 2457"/>
    <w:qFormat/>
    <w:rPr>
      <w:rFonts w:ascii="Times New Roman" w:hAnsi="Times New Roman" w:cs="Times New Roman"/>
      <w:b/>
      <w:spacing w:val="8"/>
      <w:sz w:val="24"/>
    </w:rPr>
  </w:style>
  <w:style w:type="character" w:styleId="ListLabel2458">
    <w:name w:val="ListLabel 2458"/>
    <w:qFormat/>
    <w:rPr>
      <w:rFonts w:cs="Times New Roman"/>
      <w:b/>
      <w:spacing w:val="8"/>
    </w:rPr>
  </w:style>
  <w:style w:type="character" w:styleId="ListLabel2459">
    <w:name w:val="ListLabel 2459"/>
    <w:qFormat/>
    <w:rPr>
      <w:rFonts w:cs="Times New Roman"/>
      <w:b/>
      <w:spacing w:val="8"/>
    </w:rPr>
  </w:style>
  <w:style w:type="character" w:styleId="ListLabel2460">
    <w:name w:val="ListLabel 2460"/>
    <w:qFormat/>
    <w:rPr>
      <w:rFonts w:cs="Times New Roman"/>
      <w:b/>
      <w:spacing w:val="8"/>
    </w:rPr>
  </w:style>
  <w:style w:type="character" w:styleId="ListLabel2461">
    <w:name w:val="ListLabel 2461"/>
    <w:qFormat/>
    <w:rPr>
      <w:rFonts w:cs="Times New Roman"/>
      <w:b/>
      <w:spacing w:val="8"/>
    </w:rPr>
  </w:style>
  <w:style w:type="character" w:styleId="ListLabel2462">
    <w:name w:val="ListLabel 2462"/>
    <w:qFormat/>
    <w:rPr>
      <w:rFonts w:cs="Times New Roman"/>
      <w:b/>
      <w:spacing w:val="8"/>
    </w:rPr>
  </w:style>
  <w:style w:type="character" w:styleId="ListLabel2463">
    <w:name w:val="ListLabel 2463"/>
    <w:qFormat/>
    <w:rPr>
      <w:rFonts w:cs="Times New Roman"/>
      <w:b/>
      <w:spacing w:val="8"/>
    </w:rPr>
  </w:style>
  <w:style w:type="character" w:styleId="ListLabel2464">
    <w:name w:val="ListLabel 2464"/>
    <w:qFormat/>
    <w:rPr>
      <w:rFonts w:cs="Times New Roman"/>
      <w:b/>
      <w:spacing w:val="8"/>
    </w:rPr>
  </w:style>
  <w:style w:type="character" w:styleId="ListLabel2465">
    <w:name w:val="ListLabel 2465"/>
    <w:qFormat/>
    <w:rPr>
      <w:rFonts w:cs="Times New Roman"/>
      <w:b/>
    </w:rPr>
  </w:style>
  <w:style w:type="character" w:styleId="ListLabel2466">
    <w:name w:val="ListLabel 2466"/>
    <w:qFormat/>
    <w:rPr>
      <w:rFonts w:ascii="Times New Roman" w:hAnsi="Times New Roman" w:cs="Times New Roman"/>
      <w:b/>
      <w:sz w:val="24"/>
    </w:rPr>
  </w:style>
  <w:style w:type="character" w:styleId="ListLabel2467">
    <w:name w:val="ListLabel 2467"/>
    <w:qFormat/>
    <w:rPr>
      <w:rFonts w:cs="Times New Roman"/>
      <w:b/>
    </w:rPr>
  </w:style>
  <w:style w:type="character" w:styleId="ListLabel2468">
    <w:name w:val="ListLabel 2468"/>
    <w:qFormat/>
    <w:rPr>
      <w:rFonts w:cs="Times New Roman"/>
      <w:b/>
    </w:rPr>
  </w:style>
  <w:style w:type="character" w:styleId="ListLabel2469">
    <w:name w:val="ListLabel 2469"/>
    <w:qFormat/>
    <w:rPr>
      <w:rFonts w:cs="Times New Roman"/>
      <w:b/>
    </w:rPr>
  </w:style>
  <w:style w:type="character" w:styleId="ListLabel2470">
    <w:name w:val="ListLabel 2470"/>
    <w:qFormat/>
    <w:rPr>
      <w:rFonts w:cs="Times New Roman"/>
      <w:b/>
    </w:rPr>
  </w:style>
  <w:style w:type="character" w:styleId="ListLabel2471">
    <w:name w:val="ListLabel 2471"/>
    <w:qFormat/>
    <w:rPr>
      <w:rFonts w:cs="Times New Roman"/>
      <w:b/>
    </w:rPr>
  </w:style>
  <w:style w:type="character" w:styleId="ListLabel2472">
    <w:name w:val="ListLabel 2472"/>
    <w:qFormat/>
    <w:rPr>
      <w:rFonts w:cs="Times New Roman"/>
      <w:b/>
    </w:rPr>
  </w:style>
  <w:style w:type="character" w:styleId="ListLabel2473">
    <w:name w:val="ListLabel 2473"/>
    <w:qFormat/>
    <w:rPr>
      <w:rFonts w:cs="Times New Roman"/>
      <w:b/>
    </w:rPr>
  </w:style>
  <w:style w:type="character" w:styleId="ListLabel2474">
    <w:name w:val="ListLabel 2474"/>
    <w:qFormat/>
    <w:rPr>
      <w:rFonts w:cs="Times New Roman"/>
      <w:b/>
    </w:rPr>
  </w:style>
  <w:style w:type="character" w:styleId="ListLabel2475">
    <w:name w:val="ListLabel 2475"/>
    <w:qFormat/>
    <w:rPr>
      <w:rFonts w:cs="Times New Roman"/>
      <w:b/>
    </w:rPr>
  </w:style>
  <w:style w:type="character" w:styleId="ListLabel2476">
    <w:name w:val="ListLabel 2476"/>
    <w:qFormat/>
    <w:rPr>
      <w:rFonts w:cs="Times New Roman"/>
      <w:b/>
      <w:sz w:val="24"/>
    </w:rPr>
  </w:style>
  <w:style w:type="character" w:styleId="ListLabel2477">
    <w:name w:val="ListLabel 2477"/>
    <w:qFormat/>
    <w:rPr>
      <w:rFonts w:cs="Times New Roman"/>
      <w:b/>
    </w:rPr>
  </w:style>
  <w:style w:type="character" w:styleId="ListLabel2478">
    <w:name w:val="ListLabel 2478"/>
    <w:qFormat/>
    <w:rPr>
      <w:rFonts w:cs="Times New Roman"/>
      <w:b/>
    </w:rPr>
  </w:style>
  <w:style w:type="character" w:styleId="ListLabel2479">
    <w:name w:val="ListLabel 2479"/>
    <w:qFormat/>
    <w:rPr>
      <w:rFonts w:cs="Times New Roman"/>
      <w:b/>
    </w:rPr>
  </w:style>
  <w:style w:type="character" w:styleId="ListLabel2480">
    <w:name w:val="ListLabel 2480"/>
    <w:qFormat/>
    <w:rPr>
      <w:rFonts w:cs="Times New Roman"/>
      <w:b/>
    </w:rPr>
  </w:style>
  <w:style w:type="character" w:styleId="ListLabel2481">
    <w:name w:val="ListLabel 2481"/>
    <w:qFormat/>
    <w:rPr>
      <w:rFonts w:cs="Times New Roman"/>
      <w:b/>
    </w:rPr>
  </w:style>
  <w:style w:type="character" w:styleId="ListLabel2482">
    <w:name w:val="ListLabel 2482"/>
    <w:qFormat/>
    <w:rPr>
      <w:rFonts w:cs="Times New Roman"/>
      <w:b/>
    </w:rPr>
  </w:style>
  <w:style w:type="character" w:styleId="ListLabel2483">
    <w:name w:val="ListLabel 2483"/>
    <w:qFormat/>
    <w:rPr>
      <w:rFonts w:cs="Times New Roman"/>
      <w:b w:val="false"/>
    </w:rPr>
  </w:style>
  <w:style w:type="character" w:styleId="ListLabel2484">
    <w:name w:val="ListLabel 2484"/>
    <w:qFormat/>
    <w:rPr>
      <w:rFonts w:cs="Times New Roman"/>
      <w:b/>
      <w:sz w:val="24"/>
      <w:szCs w:val="24"/>
    </w:rPr>
  </w:style>
  <w:style w:type="character" w:styleId="ListLabel2485">
    <w:name w:val="ListLabel 2485"/>
    <w:qFormat/>
    <w:rPr>
      <w:rFonts w:cs="Times New Roman"/>
      <w:b/>
    </w:rPr>
  </w:style>
  <w:style w:type="character" w:styleId="ListLabel2486">
    <w:name w:val="ListLabel 2486"/>
    <w:qFormat/>
    <w:rPr>
      <w:rFonts w:cs="Times New Roman"/>
      <w:b/>
    </w:rPr>
  </w:style>
  <w:style w:type="character" w:styleId="ListLabel2487">
    <w:name w:val="ListLabel 2487"/>
    <w:qFormat/>
    <w:rPr>
      <w:rFonts w:cs="Times New Roman"/>
      <w:b/>
    </w:rPr>
  </w:style>
  <w:style w:type="character" w:styleId="ListLabel2488">
    <w:name w:val="ListLabel 2488"/>
    <w:qFormat/>
    <w:rPr>
      <w:rFonts w:cs="Times New Roman"/>
      <w:b/>
    </w:rPr>
  </w:style>
  <w:style w:type="character" w:styleId="ListLabel2489">
    <w:name w:val="ListLabel 2489"/>
    <w:qFormat/>
    <w:rPr>
      <w:rFonts w:cs="Times New Roman"/>
      <w:b/>
    </w:rPr>
  </w:style>
  <w:style w:type="character" w:styleId="ListLabel2490">
    <w:name w:val="ListLabel 2490"/>
    <w:qFormat/>
    <w:rPr>
      <w:rFonts w:cs="Times New Roman"/>
      <w:b/>
    </w:rPr>
  </w:style>
  <w:style w:type="character" w:styleId="ListLabel2491">
    <w:name w:val="ListLabel 2491"/>
    <w:qFormat/>
    <w:rPr>
      <w:rFonts w:cs="Times New Roman"/>
      <w:b/>
    </w:rPr>
  </w:style>
  <w:style w:type="character" w:styleId="ListLabel2492">
    <w:name w:val="ListLabel 2492"/>
    <w:qFormat/>
    <w:rPr>
      <w:rFonts w:cs="Times New Roman"/>
      <w:b/>
    </w:rPr>
  </w:style>
  <w:style w:type="character" w:styleId="ListLabel2493">
    <w:name w:val="ListLabel 2493"/>
    <w:qFormat/>
    <w:rPr>
      <w:rFonts w:cs="Times New Roman"/>
      <w:b/>
    </w:rPr>
  </w:style>
  <w:style w:type="character" w:styleId="ListLabel2494">
    <w:name w:val="ListLabel 2494"/>
    <w:qFormat/>
    <w:rPr>
      <w:rFonts w:ascii="Times New Roman" w:hAnsi="Times New Roman" w:cs="Times New Roman"/>
      <w:b/>
      <w:sz w:val="24"/>
    </w:rPr>
  </w:style>
  <w:style w:type="character" w:styleId="ListLabel2495">
    <w:name w:val="ListLabel 2495"/>
    <w:qFormat/>
    <w:rPr>
      <w:rFonts w:cs="Times New Roman"/>
      <w:b/>
    </w:rPr>
  </w:style>
  <w:style w:type="character" w:styleId="ListLabel2496">
    <w:name w:val="ListLabel 2496"/>
    <w:qFormat/>
    <w:rPr>
      <w:rFonts w:cs="Times New Roman"/>
      <w:b/>
    </w:rPr>
  </w:style>
  <w:style w:type="character" w:styleId="ListLabel2497">
    <w:name w:val="ListLabel 2497"/>
    <w:qFormat/>
    <w:rPr>
      <w:rFonts w:cs="Times New Roman"/>
      <w:b/>
    </w:rPr>
  </w:style>
  <w:style w:type="character" w:styleId="ListLabel2498">
    <w:name w:val="ListLabel 2498"/>
    <w:qFormat/>
    <w:rPr>
      <w:rFonts w:cs="Times New Roman"/>
      <w:b/>
    </w:rPr>
  </w:style>
  <w:style w:type="character" w:styleId="ListLabel2499">
    <w:name w:val="ListLabel 2499"/>
    <w:qFormat/>
    <w:rPr>
      <w:rFonts w:cs="Times New Roman"/>
      <w:b/>
    </w:rPr>
  </w:style>
  <w:style w:type="character" w:styleId="ListLabel2500">
    <w:name w:val="ListLabel 2500"/>
    <w:qFormat/>
    <w:rPr>
      <w:rFonts w:cs="Times New Roman"/>
      <w:b/>
    </w:rPr>
  </w:style>
  <w:style w:type="character" w:styleId="ListLabel2501">
    <w:name w:val="ListLabel 2501"/>
    <w:qFormat/>
    <w:rPr>
      <w:rFonts w:cs="Times New Roman"/>
      <w:b/>
    </w:rPr>
  </w:style>
  <w:style w:type="character" w:styleId="ListLabel2502">
    <w:name w:val="ListLabel 2502"/>
    <w:qFormat/>
    <w:rPr>
      <w:rFonts w:cs="Times New Roman"/>
      <w:b/>
    </w:rPr>
  </w:style>
  <w:style w:type="character" w:styleId="ListLabel2503">
    <w:name w:val="ListLabel 2503"/>
    <w:qFormat/>
    <w:rPr>
      <w:rFonts w:ascii="Times New Roman" w:hAnsi="Times New Roman" w:cs="Times New Roman"/>
      <w:b/>
      <w:sz w:val="24"/>
    </w:rPr>
  </w:style>
  <w:style w:type="character" w:styleId="ListLabel2504">
    <w:name w:val="ListLabel 2504"/>
    <w:qFormat/>
    <w:rPr>
      <w:rFonts w:cs="Times New Roman"/>
      <w:b/>
    </w:rPr>
  </w:style>
  <w:style w:type="character" w:styleId="ListLabel2505">
    <w:name w:val="ListLabel 2505"/>
    <w:qFormat/>
    <w:rPr>
      <w:rFonts w:cs="Times New Roman"/>
      <w:b/>
    </w:rPr>
  </w:style>
  <w:style w:type="character" w:styleId="ListLabel2506">
    <w:name w:val="ListLabel 2506"/>
    <w:qFormat/>
    <w:rPr>
      <w:rFonts w:cs="Times New Roman"/>
      <w:b/>
    </w:rPr>
  </w:style>
  <w:style w:type="character" w:styleId="ListLabel2507">
    <w:name w:val="ListLabel 2507"/>
    <w:qFormat/>
    <w:rPr>
      <w:rFonts w:cs="Times New Roman"/>
      <w:b/>
    </w:rPr>
  </w:style>
  <w:style w:type="character" w:styleId="ListLabel2508">
    <w:name w:val="ListLabel 2508"/>
    <w:qFormat/>
    <w:rPr>
      <w:rFonts w:cs="Times New Roman"/>
      <w:b/>
    </w:rPr>
  </w:style>
  <w:style w:type="character" w:styleId="ListLabel2509">
    <w:name w:val="ListLabel 2509"/>
    <w:qFormat/>
    <w:rPr>
      <w:rFonts w:cs="Times New Roman"/>
      <w:b/>
    </w:rPr>
  </w:style>
  <w:style w:type="character" w:styleId="ListLabel2510">
    <w:name w:val="ListLabel 2510"/>
    <w:qFormat/>
    <w:rPr>
      <w:rFonts w:ascii="Times New Roman" w:hAnsi="Times New Roman" w:cs="Times New Roman"/>
      <w:b/>
    </w:rPr>
  </w:style>
  <w:style w:type="character" w:styleId="ListLabel2511">
    <w:name w:val="ListLabel 2511"/>
    <w:qFormat/>
    <w:rPr>
      <w:rFonts w:ascii="Times New Roman" w:hAnsi="Times New Roman" w:cs="Times New Roman"/>
      <w:b/>
      <w:sz w:val="24"/>
    </w:rPr>
  </w:style>
  <w:style w:type="character" w:styleId="ListLabel2512">
    <w:name w:val="ListLabel 2512"/>
    <w:qFormat/>
    <w:rPr>
      <w:rFonts w:cs="Times New Roman"/>
      <w:b/>
    </w:rPr>
  </w:style>
  <w:style w:type="character" w:styleId="ListLabel2513">
    <w:name w:val="ListLabel 2513"/>
    <w:qFormat/>
    <w:rPr>
      <w:rFonts w:cs="Times New Roman"/>
      <w:b/>
    </w:rPr>
  </w:style>
  <w:style w:type="character" w:styleId="ListLabel2514">
    <w:name w:val="ListLabel 2514"/>
    <w:qFormat/>
    <w:rPr>
      <w:rFonts w:cs="Times New Roman"/>
      <w:b/>
    </w:rPr>
  </w:style>
  <w:style w:type="character" w:styleId="ListLabel2515">
    <w:name w:val="ListLabel 2515"/>
    <w:qFormat/>
    <w:rPr>
      <w:rFonts w:cs="Times New Roman"/>
      <w:b/>
    </w:rPr>
  </w:style>
  <w:style w:type="character" w:styleId="ListLabel2516">
    <w:name w:val="ListLabel 2516"/>
    <w:qFormat/>
    <w:rPr>
      <w:rFonts w:cs="Times New Roman"/>
      <w:b/>
    </w:rPr>
  </w:style>
  <w:style w:type="character" w:styleId="ListLabel2517">
    <w:name w:val="ListLabel 2517"/>
    <w:qFormat/>
    <w:rPr>
      <w:rFonts w:cs="Times New Roman"/>
      <w:b/>
    </w:rPr>
  </w:style>
  <w:style w:type="character" w:styleId="ListLabel2518">
    <w:name w:val="ListLabel 2518"/>
    <w:qFormat/>
    <w:rPr>
      <w:rFonts w:cs="Times New Roman"/>
      <w:b/>
    </w:rPr>
  </w:style>
  <w:style w:type="character" w:styleId="ListLabel2519">
    <w:name w:val="ListLabel 2519"/>
    <w:qFormat/>
    <w:rPr>
      <w:rFonts w:cs="Times New Roman"/>
      <w:b/>
    </w:rPr>
  </w:style>
  <w:style w:type="character" w:styleId="ListLabel2520">
    <w:name w:val="ListLabel 2520"/>
    <w:qFormat/>
    <w:rPr>
      <w:rFonts w:ascii="Times New Roman" w:hAnsi="Times New Roman" w:cs="Times New Roman"/>
      <w:b/>
      <w:sz w:val="24"/>
    </w:rPr>
  </w:style>
  <w:style w:type="character" w:styleId="ListLabel2521">
    <w:name w:val="ListLabel 2521"/>
    <w:qFormat/>
    <w:rPr>
      <w:rFonts w:cs="Times New Roman"/>
      <w:b/>
    </w:rPr>
  </w:style>
  <w:style w:type="character" w:styleId="ListLabel2522">
    <w:name w:val="ListLabel 2522"/>
    <w:qFormat/>
    <w:rPr>
      <w:rFonts w:cs="Times New Roman"/>
      <w:b/>
    </w:rPr>
  </w:style>
  <w:style w:type="character" w:styleId="ListLabel2523">
    <w:name w:val="ListLabel 2523"/>
    <w:qFormat/>
    <w:rPr>
      <w:rFonts w:cs="Times New Roman"/>
      <w:b/>
    </w:rPr>
  </w:style>
  <w:style w:type="character" w:styleId="ListLabel2524">
    <w:name w:val="ListLabel 2524"/>
    <w:qFormat/>
    <w:rPr>
      <w:rFonts w:cs="Times New Roman"/>
      <w:b/>
    </w:rPr>
  </w:style>
  <w:style w:type="character" w:styleId="ListLabel2525">
    <w:name w:val="ListLabel 2525"/>
    <w:qFormat/>
    <w:rPr>
      <w:rFonts w:cs="Times New Roman"/>
      <w:b/>
    </w:rPr>
  </w:style>
  <w:style w:type="character" w:styleId="ListLabel2526">
    <w:name w:val="ListLabel 2526"/>
    <w:qFormat/>
    <w:rPr>
      <w:rFonts w:cs="Times New Roman"/>
      <w:b/>
    </w:rPr>
  </w:style>
  <w:style w:type="character" w:styleId="ListLabel2527">
    <w:name w:val="ListLabel 2527"/>
    <w:qFormat/>
    <w:rPr>
      <w:rFonts w:cs="Times New Roman"/>
      <w:b/>
    </w:rPr>
  </w:style>
  <w:style w:type="character" w:styleId="ListLabel2528">
    <w:name w:val="ListLabel 2528"/>
    <w:qFormat/>
    <w:rPr>
      <w:rFonts w:cs="Times New Roman"/>
    </w:rPr>
  </w:style>
  <w:style w:type="character" w:styleId="ListLabel2529">
    <w:name w:val="ListLabel 2529"/>
    <w:qFormat/>
    <w:rPr>
      <w:rFonts w:cs="Times New Roman"/>
    </w:rPr>
  </w:style>
  <w:style w:type="character" w:styleId="ListLabel2530">
    <w:name w:val="ListLabel 2530"/>
    <w:qFormat/>
    <w:rPr>
      <w:rFonts w:ascii="Times New Roman" w:hAnsi="Times New Roman" w:cs="Times New Roman"/>
      <w:b/>
      <w:sz w:val="24"/>
    </w:rPr>
  </w:style>
  <w:style w:type="character" w:styleId="ListLabel2531">
    <w:name w:val="ListLabel 2531"/>
    <w:qFormat/>
    <w:rPr>
      <w:rFonts w:cs="Times New Roman"/>
    </w:rPr>
  </w:style>
  <w:style w:type="character" w:styleId="ListLabel2532">
    <w:name w:val="ListLabel 2532"/>
    <w:qFormat/>
    <w:rPr>
      <w:rFonts w:cs="Times New Roman"/>
    </w:rPr>
  </w:style>
  <w:style w:type="character" w:styleId="ListLabel2533">
    <w:name w:val="ListLabel 2533"/>
    <w:qFormat/>
    <w:rPr>
      <w:rFonts w:cs="Times New Roman"/>
    </w:rPr>
  </w:style>
  <w:style w:type="character" w:styleId="ListLabel2534">
    <w:name w:val="ListLabel 2534"/>
    <w:qFormat/>
    <w:rPr>
      <w:rFonts w:cs="Times New Roman"/>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rPr>
  </w:style>
  <w:style w:type="character" w:styleId="ListLabel2538">
    <w:name w:val="ListLabel 2538"/>
    <w:qFormat/>
    <w:rPr>
      <w:rFonts w:ascii="Times New Roman" w:hAnsi="Times New Roman" w:cs="Times New Roman"/>
      <w:b/>
      <w:sz w:val="24"/>
    </w:rPr>
  </w:style>
  <w:style w:type="character" w:styleId="ListLabel2539">
    <w:name w:val="ListLabel 2539"/>
    <w:qFormat/>
    <w:rPr>
      <w:rFonts w:cs="Times New Roman"/>
    </w:rPr>
  </w:style>
  <w:style w:type="character" w:styleId="ListLabel2540">
    <w:name w:val="ListLabel 2540"/>
    <w:qFormat/>
    <w:rPr>
      <w:rFonts w:cs="Times New Roman"/>
    </w:rPr>
  </w:style>
  <w:style w:type="character" w:styleId="ListLabel2541">
    <w:name w:val="ListLabel 2541"/>
    <w:qFormat/>
    <w:rPr>
      <w:rFonts w:cs="Times New Roman"/>
    </w:rPr>
  </w:style>
  <w:style w:type="character" w:styleId="ListLabel2542">
    <w:name w:val="ListLabel 2542"/>
    <w:qFormat/>
    <w:rPr>
      <w:rFonts w:cs="Times New Roman"/>
    </w:rPr>
  </w:style>
  <w:style w:type="character" w:styleId="ListLabel2543">
    <w:name w:val="ListLabel 2543"/>
    <w:qFormat/>
    <w:rPr>
      <w:rFonts w:cs="Times New Roman"/>
    </w:rPr>
  </w:style>
  <w:style w:type="character" w:styleId="ListLabel2544">
    <w:name w:val="ListLabel 2544"/>
    <w:qFormat/>
    <w:rPr>
      <w:rFonts w:cs="Times New Roman"/>
    </w:rPr>
  </w:style>
  <w:style w:type="character" w:styleId="ListLabel2545">
    <w:name w:val="ListLabel 2545"/>
    <w:qFormat/>
    <w:rPr>
      <w:rFonts w:cs="Times New Roman"/>
    </w:rPr>
  </w:style>
  <w:style w:type="character" w:styleId="ListLabel2546">
    <w:name w:val="ListLabel 2546"/>
    <w:qFormat/>
    <w:rPr>
      <w:rFonts w:cs="Times New Roman"/>
      <w:b/>
    </w:rPr>
  </w:style>
  <w:style w:type="character" w:styleId="ListLabel2547">
    <w:name w:val="ListLabel 2547"/>
    <w:qFormat/>
    <w:rPr>
      <w:rFonts w:cs="Times New Roman"/>
      <w:b/>
    </w:rPr>
  </w:style>
  <w:style w:type="character" w:styleId="ListLabel2548">
    <w:name w:val="ListLabel 2548"/>
    <w:qFormat/>
    <w:rPr>
      <w:rFonts w:cs="Times New Roman"/>
      <w:b/>
      <w:sz w:val="24"/>
    </w:rPr>
  </w:style>
  <w:style w:type="character" w:styleId="ListLabel2549">
    <w:name w:val="ListLabel 2549"/>
    <w:qFormat/>
    <w:rPr>
      <w:rFonts w:cs="Times New Roman"/>
      <w:b/>
    </w:rPr>
  </w:style>
  <w:style w:type="character" w:styleId="ListLabel2550">
    <w:name w:val="ListLabel 2550"/>
    <w:qFormat/>
    <w:rPr>
      <w:rFonts w:cs="Times New Roman"/>
      <w:b/>
    </w:rPr>
  </w:style>
  <w:style w:type="character" w:styleId="ListLabel2551">
    <w:name w:val="ListLabel 2551"/>
    <w:qFormat/>
    <w:rPr>
      <w:rFonts w:cs="Times New Roman"/>
      <w:b/>
    </w:rPr>
  </w:style>
  <w:style w:type="character" w:styleId="ListLabel2552">
    <w:name w:val="ListLabel 2552"/>
    <w:qFormat/>
    <w:rPr>
      <w:rFonts w:cs="Times New Roman"/>
      <w:b/>
    </w:rPr>
  </w:style>
  <w:style w:type="character" w:styleId="ListLabel2553">
    <w:name w:val="ListLabel 2553"/>
    <w:qFormat/>
    <w:rPr>
      <w:rFonts w:cs="Times New Roman"/>
      <w:b/>
    </w:rPr>
  </w:style>
  <w:style w:type="character" w:styleId="ListLabel2554">
    <w:name w:val="ListLabel 2554"/>
    <w:qFormat/>
    <w:rPr>
      <w:rFonts w:cs="Times New Roman"/>
      <w:b/>
    </w:rPr>
  </w:style>
  <w:style w:type="character" w:styleId="ListLabel2555">
    <w:name w:val="ListLabel 2555"/>
    <w:qFormat/>
    <w:rPr>
      <w:rFonts w:cs="Times New Roman"/>
      <w:b w:val="false"/>
    </w:rPr>
  </w:style>
  <w:style w:type="character" w:styleId="ListLabel2556">
    <w:name w:val="ListLabel 2556"/>
    <w:qFormat/>
    <w:rPr>
      <w:rFonts w:cs="Times New Roman"/>
      <w:b/>
      <w:sz w:val="24"/>
      <w:szCs w:val="24"/>
    </w:rPr>
  </w:style>
  <w:style w:type="character" w:styleId="ListLabel2557">
    <w:name w:val="ListLabel 2557"/>
    <w:qFormat/>
    <w:rPr>
      <w:rFonts w:cs="Times New Roman"/>
      <w:b/>
    </w:rPr>
  </w:style>
  <w:style w:type="character" w:styleId="ListLabel2558">
    <w:name w:val="ListLabel 2558"/>
    <w:qFormat/>
    <w:rPr>
      <w:rFonts w:cs="Times New Roman"/>
      <w:b/>
    </w:rPr>
  </w:style>
  <w:style w:type="character" w:styleId="ListLabel2559">
    <w:name w:val="ListLabel 2559"/>
    <w:qFormat/>
    <w:rPr>
      <w:rFonts w:cs="Times New Roman"/>
      <w:b/>
    </w:rPr>
  </w:style>
  <w:style w:type="character" w:styleId="ListLabel2560">
    <w:name w:val="ListLabel 2560"/>
    <w:qFormat/>
    <w:rPr>
      <w:rFonts w:cs="Times New Roman"/>
      <w:b/>
    </w:rPr>
  </w:style>
  <w:style w:type="character" w:styleId="ListLabel2561">
    <w:name w:val="ListLabel 2561"/>
    <w:qFormat/>
    <w:rPr>
      <w:rFonts w:cs="Times New Roman"/>
      <w:b/>
    </w:rPr>
  </w:style>
  <w:style w:type="character" w:styleId="ListLabel2562">
    <w:name w:val="ListLabel 2562"/>
    <w:qFormat/>
    <w:rPr>
      <w:rFonts w:cs="Times New Roman"/>
      <w:b/>
    </w:rPr>
  </w:style>
  <w:style w:type="character" w:styleId="ListLabel2563">
    <w:name w:val="ListLabel 2563"/>
    <w:qFormat/>
    <w:rPr>
      <w:rFonts w:cs="Times New Roman"/>
      <w:b/>
    </w:rPr>
  </w:style>
  <w:style w:type="character" w:styleId="ListLabel2564">
    <w:name w:val="ListLabel 2564"/>
    <w:qFormat/>
    <w:rPr>
      <w:rFonts w:cs="Times New Roman"/>
      <w:b/>
    </w:rPr>
  </w:style>
  <w:style w:type="character" w:styleId="ListLabel2565">
    <w:name w:val="ListLabel 2565"/>
    <w:qFormat/>
    <w:rPr>
      <w:rFonts w:cs="Times New Roman"/>
      <w:b/>
    </w:rPr>
  </w:style>
  <w:style w:type="character" w:styleId="ListLabel2566">
    <w:name w:val="ListLabel 2566"/>
    <w:qFormat/>
    <w:rPr>
      <w:rFonts w:ascii="Times New Roman" w:hAnsi="Times New Roman" w:cs="Times New Roman"/>
      <w:b/>
      <w:sz w:val="24"/>
    </w:rPr>
  </w:style>
  <w:style w:type="character" w:styleId="ListLabel2567">
    <w:name w:val="ListLabel 2567"/>
    <w:qFormat/>
    <w:rPr>
      <w:rFonts w:cs="Times New Roman"/>
      <w:b/>
    </w:rPr>
  </w:style>
  <w:style w:type="character" w:styleId="ListLabel2568">
    <w:name w:val="ListLabel 2568"/>
    <w:qFormat/>
    <w:rPr>
      <w:rFonts w:cs="Times New Roman"/>
      <w:b/>
    </w:rPr>
  </w:style>
  <w:style w:type="character" w:styleId="ListLabel2569">
    <w:name w:val="ListLabel 2569"/>
    <w:qFormat/>
    <w:rPr>
      <w:rFonts w:cs="Times New Roman"/>
      <w:b/>
    </w:rPr>
  </w:style>
  <w:style w:type="character" w:styleId="ListLabel2570">
    <w:name w:val="ListLabel 2570"/>
    <w:qFormat/>
    <w:rPr>
      <w:rFonts w:cs="Times New Roman"/>
      <w:b/>
    </w:rPr>
  </w:style>
  <w:style w:type="character" w:styleId="ListLabel2571">
    <w:name w:val="ListLabel 2571"/>
    <w:qFormat/>
    <w:rPr>
      <w:rFonts w:cs="Times New Roman"/>
      <w:b/>
    </w:rPr>
  </w:style>
  <w:style w:type="character" w:styleId="ListLabel2572">
    <w:name w:val="ListLabel 2572"/>
    <w:qFormat/>
    <w:rPr>
      <w:rFonts w:cs="Times New Roman"/>
      <w:b/>
    </w:rPr>
  </w:style>
  <w:style w:type="character" w:styleId="ListLabel2573">
    <w:name w:val="ListLabel 2573"/>
    <w:qFormat/>
    <w:rPr>
      <w:rFonts w:cs="Times New Roman"/>
      <w:b/>
    </w:rPr>
  </w:style>
  <w:style w:type="character" w:styleId="ListLabel2574">
    <w:name w:val="ListLabel 2574"/>
    <w:qFormat/>
    <w:rPr>
      <w:rFonts w:cs="Times New Roman"/>
      <w:b/>
    </w:rPr>
  </w:style>
  <w:style w:type="character" w:styleId="ListLabel2575">
    <w:name w:val="ListLabel 2575"/>
    <w:qFormat/>
    <w:rPr>
      <w:rFonts w:ascii="Times New Roman" w:hAnsi="Times New Roman" w:cs="Times New Roman"/>
      <w:b/>
      <w:sz w:val="24"/>
    </w:rPr>
  </w:style>
  <w:style w:type="character" w:styleId="ListLabel2576">
    <w:name w:val="ListLabel 2576"/>
    <w:qFormat/>
    <w:rPr>
      <w:rFonts w:cs="Times New Roman"/>
      <w:b/>
    </w:rPr>
  </w:style>
  <w:style w:type="character" w:styleId="ListLabel2577">
    <w:name w:val="ListLabel 2577"/>
    <w:qFormat/>
    <w:rPr>
      <w:rFonts w:cs="Times New Roman"/>
      <w:b/>
    </w:rPr>
  </w:style>
  <w:style w:type="character" w:styleId="ListLabel2578">
    <w:name w:val="ListLabel 2578"/>
    <w:qFormat/>
    <w:rPr>
      <w:rFonts w:cs="Times New Roman"/>
      <w:b/>
    </w:rPr>
  </w:style>
  <w:style w:type="character" w:styleId="ListLabel2579">
    <w:name w:val="ListLabel 2579"/>
    <w:qFormat/>
    <w:rPr>
      <w:rFonts w:cs="Times New Roman"/>
      <w:b/>
    </w:rPr>
  </w:style>
  <w:style w:type="character" w:styleId="ListLabel2580">
    <w:name w:val="ListLabel 2580"/>
    <w:qFormat/>
    <w:rPr>
      <w:rFonts w:cs="Times New Roman"/>
      <w:b/>
    </w:rPr>
  </w:style>
  <w:style w:type="character" w:styleId="ListLabel2581">
    <w:name w:val="ListLabel 2581"/>
    <w:qFormat/>
    <w:rPr>
      <w:rFonts w:cs="Times New Roman"/>
      <w:b/>
    </w:rPr>
  </w:style>
  <w:style w:type="character" w:styleId="ListLabel2582">
    <w:name w:val="ListLabel 2582"/>
    <w:qFormat/>
    <w:rPr>
      <w:rFonts w:ascii="Times New Roman" w:hAnsi="Times New Roman" w:cs="Times New Roman"/>
      <w:b/>
    </w:rPr>
  </w:style>
  <w:style w:type="character" w:styleId="ListLabel2583">
    <w:name w:val="ListLabel 2583"/>
    <w:qFormat/>
    <w:rPr>
      <w:rFonts w:ascii="Times New Roman" w:hAnsi="Times New Roman" w:cs="Times New Roman"/>
      <w:b/>
      <w:sz w:val="24"/>
    </w:rPr>
  </w:style>
  <w:style w:type="character" w:styleId="ListLabel2584">
    <w:name w:val="ListLabel 2584"/>
    <w:qFormat/>
    <w:rPr>
      <w:rFonts w:cs="Times New Roman"/>
      <w:b/>
    </w:rPr>
  </w:style>
  <w:style w:type="character" w:styleId="ListLabel2585">
    <w:name w:val="ListLabel 2585"/>
    <w:qFormat/>
    <w:rPr>
      <w:rFonts w:cs="Times New Roman"/>
      <w:b/>
    </w:rPr>
  </w:style>
  <w:style w:type="character" w:styleId="ListLabel2586">
    <w:name w:val="ListLabel 2586"/>
    <w:qFormat/>
    <w:rPr>
      <w:rFonts w:cs="Times New Roman"/>
      <w:b/>
    </w:rPr>
  </w:style>
  <w:style w:type="character" w:styleId="ListLabel2587">
    <w:name w:val="ListLabel 2587"/>
    <w:qFormat/>
    <w:rPr>
      <w:rFonts w:cs="Times New Roman"/>
      <w:b/>
    </w:rPr>
  </w:style>
  <w:style w:type="character" w:styleId="ListLabel2588">
    <w:name w:val="ListLabel 2588"/>
    <w:qFormat/>
    <w:rPr>
      <w:rFonts w:cs="Times New Roman"/>
      <w:b/>
    </w:rPr>
  </w:style>
  <w:style w:type="character" w:styleId="ListLabel2589">
    <w:name w:val="ListLabel 2589"/>
    <w:qFormat/>
    <w:rPr>
      <w:rFonts w:cs="Times New Roman"/>
      <w:b/>
    </w:rPr>
  </w:style>
  <w:style w:type="character" w:styleId="ListLabel2590">
    <w:name w:val="ListLabel 2590"/>
    <w:qFormat/>
    <w:rPr>
      <w:rFonts w:cs="Times New Roman"/>
      <w:b/>
    </w:rPr>
  </w:style>
  <w:style w:type="character" w:styleId="ListLabel2591">
    <w:name w:val="ListLabel 2591"/>
    <w:qFormat/>
    <w:rPr>
      <w:rFonts w:cs="Times New Roman"/>
      <w:b/>
    </w:rPr>
  </w:style>
  <w:style w:type="character" w:styleId="ListLabel2592">
    <w:name w:val="ListLabel 2592"/>
    <w:qFormat/>
    <w:rPr>
      <w:rFonts w:ascii="Times New Roman" w:hAnsi="Times New Roman" w:cs="Times New Roman"/>
      <w:b/>
      <w:sz w:val="24"/>
    </w:rPr>
  </w:style>
  <w:style w:type="character" w:styleId="ListLabel2593">
    <w:name w:val="ListLabel 2593"/>
    <w:qFormat/>
    <w:rPr>
      <w:rFonts w:cs="Times New Roman"/>
      <w:b/>
    </w:rPr>
  </w:style>
  <w:style w:type="character" w:styleId="ListLabel2594">
    <w:name w:val="ListLabel 2594"/>
    <w:qFormat/>
    <w:rPr>
      <w:rFonts w:cs="Times New Roman"/>
      <w:b/>
    </w:rPr>
  </w:style>
  <w:style w:type="character" w:styleId="ListLabel2595">
    <w:name w:val="ListLabel 2595"/>
    <w:qFormat/>
    <w:rPr>
      <w:rFonts w:cs="Times New Roman"/>
      <w:b/>
    </w:rPr>
  </w:style>
  <w:style w:type="character" w:styleId="ListLabel2596">
    <w:name w:val="ListLabel 2596"/>
    <w:qFormat/>
    <w:rPr>
      <w:rFonts w:cs="Times New Roman"/>
      <w:b/>
    </w:rPr>
  </w:style>
  <w:style w:type="character" w:styleId="ListLabel2597">
    <w:name w:val="ListLabel 2597"/>
    <w:qFormat/>
    <w:rPr>
      <w:rFonts w:cs="Times New Roman"/>
      <w:b/>
    </w:rPr>
  </w:style>
  <w:style w:type="character" w:styleId="ListLabel2598">
    <w:name w:val="ListLabel 2598"/>
    <w:qFormat/>
    <w:rPr>
      <w:rFonts w:cs="Times New Roman"/>
      <w:b/>
    </w:rPr>
  </w:style>
  <w:style w:type="character" w:styleId="ListLabel2599">
    <w:name w:val="ListLabel 2599"/>
    <w:qFormat/>
    <w:rPr>
      <w:rFonts w:cs="Times New Roman"/>
      <w:b/>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ascii="Times New Roman" w:hAnsi="Times New Roman" w:cs="Times New Roman"/>
      <w:b/>
      <w:sz w:val="24"/>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cs="Times New Roman"/>
    </w:rPr>
  </w:style>
  <w:style w:type="character" w:styleId="ListLabel2607">
    <w:name w:val="ListLabel 2607"/>
    <w:qFormat/>
    <w:rPr>
      <w:rFonts w:cs="Times New Roman"/>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ascii="Times New Roman" w:hAnsi="Times New Roman" w:cs="Times New Roman"/>
      <w:b/>
      <w:sz w:val="24"/>
    </w:rPr>
  </w:style>
  <w:style w:type="character" w:styleId="ListLabel2611">
    <w:name w:val="ListLabel 2611"/>
    <w:qFormat/>
    <w:rPr>
      <w:rFonts w:cs="Times New Roman"/>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cs="Times New Roman"/>
    </w:rPr>
  </w:style>
  <w:style w:type="character" w:styleId="ListLabel2618">
    <w:name w:val="ListLabel 2618"/>
    <w:qFormat/>
    <w:rPr>
      <w:rFonts w:cs="Times New Roman"/>
      <w:b/>
    </w:rPr>
  </w:style>
  <w:style w:type="character" w:styleId="ListLabel2619">
    <w:name w:val="ListLabel 2619"/>
    <w:qFormat/>
    <w:rPr>
      <w:rFonts w:cs="Times New Roman"/>
      <w:b/>
    </w:rPr>
  </w:style>
  <w:style w:type="character" w:styleId="ListLabel2620">
    <w:name w:val="ListLabel 2620"/>
    <w:qFormat/>
    <w:rPr>
      <w:rFonts w:cs="Times New Roman"/>
      <w:b/>
      <w:sz w:val="24"/>
    </w:rPr>
  </w:style>
  <w:style w:type="character" w:styleId="ListLabel2621">
    <w:name w:val="ListLabel 2621"/>
    <w:qFormat/>
    <w:rPr>
      <w:rFonts w:cs="Times New Roman"/>
      <w:b/>
    </w:rPr>
  </w:style>
  <w:style w:type="character" w:styleId="ListLabel2622">
    <w:name w:val="ListLabel 2622"/>
    <w:qFormat/>
    <w:rPr>
      <w:rFonts w:cs="Times New Roman"/>
      <w:b/>
    </w:rPr>
  </w:style>
  <w:style w:type="character" w:styleId="ListLabel2623">
    <w:name w:val="ListLabel 2623"/>
    <w:qFormat/>
    <w:rPr>
      <w:rFonts w:cs="Times New Roman"/>
      <w:b/>
    </w:rPr>
  </w:style>
  <w:style w:type="character" w:styleId="ListLabel2624">
    <w:name w:val="ListLabel 2624"/>
    <w:qFormat/>
    <w:rPr>
      <w:rFonts w:cs="Times New Roman"/>
      <w:b/>
    </w:rPr>
  </w:style>
  <w:style w:type="character" w:styleId="ListLabel2625">
    <w:name w:val="ListLabel 2625"/>
    <w:qFormat/>
    <w:rPr>
      <w:rFonts w:cs="Times New Roman"/>
      <w:b/>
    </w:rPr>
  </w:style>
  <w:style w:type="character" w:styleId="ListLabel2626">
    <w:name w:val="ListLabel 2626"/>
    <w:qFormat/>
    <w:rPr>
      <w:rFonts w:cs="Times New Roman"/>
      <w:b/>
    </w:rPr>
  </w:style>
  <w:style w:type="character" w:styleId="ListLabel2627">
    <w:name w:val="ListLabel 2627"/>
    <w:qFormat/>
    <w:rPr>
      <w:rFonts w:cs="Times New Roman"/>
      <w:b w:val="false"/>
    </w:rPr>
  </w:style>
  <w:style w:type="character" w:styleId="ListLabel2628">
    <w:name w:val="ListLabel 2628"/>
    <w:qFormat/>
    <w:rPr>
      <w:rFonts w:cs="Times New Roman"/>
      <w:b/>
      <w:sz w:val="24"/>
      <w:szCs w:val="24"/>
    </w:rPr>
  </w:style>
  <w:style w:type="character" w:styleId="ListLabel2629">
    <w:name w:val="ListLabel 2629"/>
    <w:qFormat/>
    <w:rPr>
      <w:rFonts w:cs="Times New Roman"/>
      <w:b/>
    </w:rPr>
  </w:style>
  <w:style w:type="character" w:styleId="ListLabel2630">
    <w:name w:val="ListLabel 2630"/>
    <w:qFormat/>
    <w:rPr>
      <w:rFonts w:cs="Times New Roman"/>
      <w:b/>
    </w:rPr>
  </w:style>
  <w:style w:type="character" w:styleId="ListLabel2631">
    <w:name w:val="ListLabel 2631"/>
    <w:qFormat/>
    <w:rPr>
      <w:rFonts w:cs="Times New Roman"/>
      <w:b/>
    </w:rPr>
  </w:style>
  <w:style w:type="character" w:styleId="ListLabel2632">
    <w:name w:val="ListLabel 2632"/>
    <w:qFormat/>
    <w:rPr>
      <w:rFonts w:cs="Times New Roman"/>
      <w:b/>
    </w:rPr>
  </w:style>
  <w:style w:type="character" w:styleId="ListLabel2633">
    <w:name w:val="ListLabel 2633"/>
    <w:qFormat/>
    <w:rPr>
      <w:rFonts w:cs="Times New Roman"/>
      <w:b/>
    </w:rPr>
  </w:style>
  <w:style w:type="character" w:styleId="ListLabel2634">
    <w:name w:val="ListLabel 2634"/>
    <w:qFormat/>
    <w:rPr>
      <w:rFonts w:cs="Times New Roman"/>
      <w:b/>
    </w:rPr>
  </w:style>
  <w:style w:type="character" w:styleId="ListLabel2635">
    <w:name w:val="ListLabel 2635"/>
    <w:qFormat/>
    <w:rPr>
      <w:rFonts w:cs="Times New Roman"/>
      <w:b/>
    </w:rPr>
  </w:style>
  <w:style w:type="character" w:styleId="ListLabel2636">
    <w:name w:val="ListLabel 2636"/>
    <w:qFormat/>
    <w:rPr>
      <w:rFonts w:cs="Times New Roman"/>
      <w:b/>
    </w:rPr>
  </w:style>
  <w:style w:type="character" w:styleId="ListLabel2637">
    <w:name w:val="ListLabel 2637"/>
    <w:qFormat/>
    <w:rPr>
      <w:rFonts w:cs="Times New Roman"/>
      <w:b/>
    </w:rPr>
  </w:style>
  <w:style w:type="character" w:styleId="ListLabel2638">
    <w:name w:val="ListLabel 2638"/>
    <w:qFormat/>
    <w:rPr>
      <w:rFonts w:ascii="Times New Roman" w:hAnsi="Times New Roman" w:cs="Times New Roman"/>
      <w:b/>
      <w:sz w:val="24"/>
    </w:rPr>
  </w:style>
  <w:style w:type="character" w:styleId="ListLabel2639">
    <w:name w:val="ListLabel 2639"/>
    <w:qFormat/>
    <w:rPr>
      <w:rFonts w:cs="Times New Roman"/>
      <w:b/>
    </w:rPr>
  </w:style>
  <w:style w:type="character" w:styleId="ListLabel2640">
    <w:name w:val="ListLabel 2640"/>
    <w:qFormat/>
    <w:rPr>
      <w:rFonts w:cs="Times New Roman"/>
      <w:b/>
    </w:rPr>
  </w:style>
  <w:style w:type="character" w:styleId="ListLabel2641">
    <w:name w:val="ListLabel 2641"/>
    <w:qFormat/>
    <w:rPr>
      <w:rFonts w:cs="Times New Roman"/>
      <w:b/>
    </w:rPr>
  </w:style>
  <w:style w:type="character" w:styleId="ListLabel2642">
    <w:name w:val="ListLabel 2642"/>
    <w:qFormat/>
    <w:rPr>
      <w:rFonts w:cs="Times New Roman"/>
      <w:b/>
    </w:rPr>
  </w:style>
  <w:style w:type="character" w:styleId="ListLabel2643">
    <w:name w:val="ListLabel 2643"/>
    <w:qFormat/>
    <w:rPr>
      <w:rFonts w:cs="Times New Roman"/>
      <w:b/>
    </w:rPr>
  </w:style>
  <w:style w:type="character" w:styleId="ListLabel2644">
    <w:name w:val="ListLabel 2644"/>
    <w:qFormat/>
    <w:rPr>
      <w:rFonts w:cs="Times New Roman"/>
      <w:b/>
    </w:rPr>
  </w:style>
  <w:style w:type="character" w:styleId="ListLabel2645">
    <w:name w:val="ListLabel 2645"/>
    <w:qFormat/>
    <w:rPr>
      <w:rFonts w:cs="Times New Roman"/>
      <w:b/>
    </w:rPr>
  </w:style>
  <w:style w:type="character" w:styleId="ListLabel2646">
    <w:name w:val="ListLabel 2646"/>
    <w:qFormat/>
    <w:rPr>
      <w:rFonts w:cs="Times New Roman"/>
      <w:b/>
    </w:rPr>
  </w:style>
  <w:style w:type="character" w:styleId="ListLabel2647">
    <w:name w:val="ListLabel 2647"/>
    <w:qFormat/>
    <w:rPr>
      <w:rFonts w:ascii="Times New Roman" w:hAnsi="Times New Roman" w:cs="Times New Roman"/>
      <w:b/>
      <w:sz w:val="24"/>
    </w:rPr>
  </w:style>
  <w:style w:type="character" w:styleId="ListLabel2648">
    <w:name w:val="ListLabel 2648"/>
    <w:qFormat/>
    <w:rPr>
      <w:rFonts w:cs="Times New Roman"/>
      <w:b/>
    </w:rPr>
  </w:style>
  <w:style w:type="character" w:styleId="ListLabel2649">
    <w:name w:val="ListLabel 2649"/>
    <w:qFormat/>
    <w:rPr>
      <w:rFonts w:cs="Times New Roman"/>
      <w:b/>
    </w:rPr>
  </w:style>
  <w:style w:type="character" w:styleId="ListLabel2650">
    <w:name w:val="ListLabel 2650"/>
    <w:qFormat/>
    <w:rPr>
      <w:rFonts w:cs="Times New Roman"/>
      <w:b/>
    </w:rPr>
  </w:style>
  <w:style w:type="character" w:styleId="ListLabel2651">
    <w:name w:val="ListLabel 2651"/>
    <w:qFormat/>
    <w:rPr>
      <w:rFonts w:cs="Times New Roman"/>
      <w:b/>
    </w:rPr>
  </w:style>
  <w:style w:type="character" w:styleId="ListLabel2652">
    <w:name w:val="ListLabel 2652"/>
    <w:qFormat/>
    <w:rPr>
      <w:rFonts w:cs="Times New Roman"/>
      <w:b/>
    </w:rPr>
  </w:style>
  <w:style w:type="character" w:styleId="ListLabel2653">
    <w:name w:val="ListLabel 2653"/>
    <w:qFormat/>
    <w:rPr>
      <w:rFonts w:cs="Times New Roman"/>
      <w:b/>
    </w:rPr>
  </w:style>
  <w:style w:type="character" w:styleId="ListLabel2654">
    <w:name w:val="ListLabel 2654"/>
    <w:qFormat/>
    <w:rPr>
      <w:rFonts w:ascii="Times New Roman" w:hAnsi="Times New Roman" w:cs="Times New Roman"/>
      <w:b/>
    </w:rPr>
  </w:style>
  <w:style w:type="character" w:styleId="ListLabel2655">
    <w:name w:val="ListLabel 2655"/>
    <w:qFormat/>
    <w:rPr>
      <w:rFonts w:ascii="Times New Roman" w:hAnsi="Times New Roman" w:cs="Times New Roman"/>
      <w:b/>
      <w:sz w:val="24"/>
    </w:rPr>
  </w:style>
  <w:style w:type="character" w:styleId="ListLabel2656">
    <w:name w:val="ListLabel 2656"/>
    <w:qFormat/>
    <w:rPr>
      <w:rFonts w:cs="Times New Roman"/>
      <w:b/>
    </w:rPr>
  </w:style>
  <w:style w:type="character" w:styleId="ListLabel2657">
    <w:name w:val="ListLabel 2657"/>
    <w:qFormat/>
    <w:rPr>
      <w:rFonts w:cs="Times New Roman"/>
      <w:b/>
    </w:rPr>
  </w:style>
  <w:style w:type="character" w:styleId="ListLabel2658">
    <w:name w:val="ListLabel 2658"/>
    <w:qFormat/>
    <w:rPr>
      <w:rFonts w:cs="Times New Roman"/>
      <w:b/>
    </w:rPr>
  </w:style>
  <w:style w:type="character" w:styleId="ListLabel2659">
    <w:name w:val="ListLabel 2659"/>
    <w:qFormat/>
    <w:rPr>
      <w:rFonts w:cs="Times New Roman"/>
      <w:b/>
    </w:rPr>
  </w:style>
  <w:style w:type="character" w:styleId="ListLabel2660">
    <w:name w:val="ListLabel 2660"/>
    <w:qFormat/>
    <w:rPr>
      <w:rFonts w:cs="Times New Roman"/>
      <w:b/>
    </w:rPr>
  </w:style>
  <w:style w:type="character" w:styleId="ListLabel2661">
    <w:name w:val="ListLabel 2661"/>
    <w:qFormat/>
    <w:rPr>
      <w:rFonts w:cs="Times New Roman"/>
      <w:b/>
    </w:rPr>
  </w:style>
  <w:style w:type="character" w:styleId="ListLabel2662">
    <w:name w:val="ListLabel 2662"/>
    <w:qFormat/>
    <w:rPr>
      <w:rFonts w:cs="Times New Roman"/>
      <w:b/>
    </w:rPr>
  </w:style>
  <w:style w:type="character" w:styleId="ListLabel2663">
    <w:name w:val="ListLabel 2663"/>
    <w:qFormat/>
    <w:rPr>
      <w:rFonts w:cs="Times New Roman"/>
      <w:b/>
    </w:rPr>
  </w:style>
  <w:style w:type="character" w:styleId="ListLabel2664">
    <w:name w:val="ListLabel 2664"/>
    <w:qFormat/>
    <w:rPr>
      <w:rFonts w:ascii="Times New Roman" w:hAnsi="Times New Roman" w:cs="Times New Roman"/>
      <w:b/>
      <w:sz w:val="24"/>
    </w:rPr>
  </w:style>
  <w:style w:type="character" w:styleId="ListLabel2665">
    <w:name w:val="ListLabel 2665"/>
    <w:qFormat/>
    <w:rPr>
      <w:rFonts w:cs="Times New Roman"/>
      <w:b/>
    </w:rPr>
  </w:style>
  <w:style w:type="character" w:styleId="ListLabel2666">
    <w:name w:val="ListLabel 2666"/>
    <w:qFormat/>
    <w:rPr>
      <w:rFonts w:cs="Times New Roman"/>
      <w:b/>
    </w:rPr>
  </w:style>
  <w:style w:type="character" w:styleId="ListLabel2667">
    <w:name w:val="ListLabel 2667"/>
    <w:qFormat/>
    <w:rPr>
      <w:rFonts w:cs="Times New Roman"/>
      <w:b/>
    </w:rPr>
  </w:style>
  <w:style w:type="character" w:styleId="ListLabel2668">
    <w:name w:val="ListLabel 2668"/>
    <w:qFormat/>
    <w:rPr>
      <w:rFonts w:cs="Times New Roman"/>
      <w:b/>
    </w:rPr>
  </w:style>
  <w:style w:type="character" w:styleId="ListLabel2669">
    <w:name w:val="ListLabel 2669"/>
    <w:qFormat/>
    <w:rPr>
      <w:rFonts w:cs="Times New Roman"/>
      <w:b/>
    </w:rPr>
  </w:style>
  <w:style w:type="character" w:styleId="ListLabel2670">
    <w:name w:val="ListLabel 2670"/>
    <w:qFormat/>
    <w:rPr>
      <w:rFonts w:cs="Times New Roman"/>
      <w:b/>
    </w:rPr>
  </w:style>
  <w:style w:type="character" w:styleId="ListLabel2671">
    <w:name w:val="ListLabel 2671"/>
    <w:qFormat/>
    <w:rPr>
      <w:rFonts w:cs="Times New Roman"/>
      <w:b/>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ascii="Times New Roman" w:hAnsi="Times New Roman" w:cs="Times New Roman"/>
      <w:b/>
      <w:sz w:val="24"/>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cs="Times New Roman"/>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ascii="Times New Roman" w:hAnsi="Times New Roman" w:cs="Times New Roman"/>
      <w:b/>
      <w:sz w:val="24"/>
    </w:rPr>
  </w:style>
  <w:style w:type="character" w:styleId="ListLabel2683">
    <w:name w:val="ListLabel 2683"/>
    <w:qFormat/>
    <w:rPr>
      <w:rFonts w:cs="Times New Roman"/>
    </w:rPr>
  </w:style>
  <w:style w:type="character" w:styleId="ListLabel2684">
    <w:name w:val="ListLabel 2684"/>
    <w:qFormat/>
    <w:rPr>
      <w:rFonts w:cs="Times New Roman"/>
    </w:rPr>
  </w:style>
  <w:style w:type="character" w:styleId="ListLabel2685">
    <w:name w:val="ListLabel 2685"/>
    <w:qFormat/>
    <w:rPr>
      <w:rFonts w:cs="Times New Roman"/>
    </w:rPr>
  </w:style>
  <w:style w:type="character" w:styleId="ListLabel2686">
    <w:name w:val="ListLabel 2686"/>
    <w:qFormat/>
    <w:rPr>
      <w:rFonts w:cs="Times New Roman"/>
    </w:rPr>
  </w:style>
  <w:style w:type="character" w:styleId="ListLabel2687">
    <w:name w:val="ListLabel 2687"/>
    <w:qFormat/>
    <w:rPr>
      <w:rFonts w:cs="Times New Roman"/>
    </w:rPr>
  </w:style>
  <w:style w:type="character" w:styleId="ListLabel2688">
    <w:name w:val="ListLabel 2688"/>
    <w:qFormat/>
    <w:rPr>
      <w:rFonts w:cs="Times New Roman"/>
    </w:rPr>
  </w:style>
  <w:style w:type="character" w:styleId="ListLabel2689">
    <w:name w:val="ListLabel 2689"/>
    <w:qFormat/>
    <w:rPr>
      <w:rFonts w:cs="Times New Roman"/>
    </w:rPr>
  </w:style>
  <w:style w:type="character" w:styleId="ListLabel2690">
    <w:name w:val="ListLabel 2690"/>
    <w:qFormat/>
    <w:rPr>
      <w:rFonts w:cs="Times New Roman"/>
      <w:b/>
    </w:rPr>
  </w:style>
  <w:style w:type="character" w:styleId="ListLabel2691">
    <w:name w:val="ListLabel 2691"/>
    <w:qFormat/>
    <w:rPr>
      <w:rFonts w:cs="Times New Roman"/>
      <w:b/>
    </w:rPr>
  </w:style>
  <w:style w:type="character" w:styleId="ListLabel2692">
    <w:name w:val="ListLabel 2692"/>
    <w:qFormat/>
    <w:rPr>
      <w:rFonts w:cs="Times New Roman"/>
      <w:b/>
      <w:sz w:val="24"/>
    </w:rPr>
  </w:style>
  <w:style w:type="character" w:styleId="ListLabel2693">
    <w:name w:val="ListLabel 2693"/>
    <w:qFormat/>
    <w:rPr>
      <w:rFonts w:cs="Times New Roman"/>
      <w:b/>
    </w:rPr>
  </w:style>
  <w:style w:type="character" w:styleId="ListLabel2694">
    <w:name w:val="ListLabel 2694"/>
    <w:qFormat/>
    <w:rPr>
      <w:rFonts w:cs="Times New Roman"/>
      <w:b/>
    </w:rPr>
  </w:style>
  <w:style w:type="character" w:styleId="ListLabel2695">
    <w:name w:val="ListLabel 2695"/>
    <w:qFormat/>
    <w:rPr>
      <w:rFonts w:cs="Times New Roman"/>
      <w:b/>
    </w:rPr>
  </w:style>
  <w:style w:type="character" w:styleId="ListLabel2696">
    <w:name w:val="ListLabel 2696"/>
    <w:qFormat/>
    <w:rPr>
      <w:rFonts w:cs="Times New Roman"/>
      <w:b/>
    </w:rPr>
  </w:style>
  <w:style w:type="character" w:styleId="ListLabel2697">
    <w:name w:val="ListLabel 2697"/>
    <w:qFormat/>
    <w:rPr>
      <w:rFonts w:cs="Times New Roman"/>
      <w:b/>
    </w:rPr>
  </w:style>
  <w:style w:type="character" w:styleId="ListLabel2698">
    <w:name w:val="ListLabel 2698"/>
    <w:qFormat/>
    <w:rPr>
      <w:rFonts w:cs="Times New Roman"/>
      <w:b/>
    </w:rPr>
  </w:style>
  <w:style w:type="character" w:styleId="ListLabel2699">
    <w:name w:val="ListLabel 2699"/>
    <w:qFormat/>
    <w:rPr>
      <w:rFonts w:cs="Times New Roman"/>
      <w:b w:val="false"/>
    </w:rPr>
  </w:style>
  <w:style w:type="character" w:styleId="ListLabel2700">
    <w:name w:val="ListLabel 2700"/>
    <w:qFormat/>
    <w:rPr>
      <w:rFonts w:cs="Times New Roman"/>
      <w:b/>
      <w:sz w:val="24"/>
      <w:szCs w:val="24"/>
    </w:rPr>
  </w:style>
  <w:style w:type="character" w:styleId="ListLabel2701">
    <w:name w:val="ListLabel 2701"/>
    <w:qFormat/>
    <w:rPr>
      <w:rFonts w:cs="Times New Roman"/>
      <w:b/>
    </w:rPr>
  </w:style>
  <w:style w:type="character" w:styleId="ListLabel2702">
    <w:name w:val="ListLabel 2702"/>
    <w:qFormat/>
    <w:rPr>
      <w:rFonts w:cs="Times New Roman"/>
      <w:b/>
    </w:rPr>
  </w:style>
  <w:style w:type="character" w:styleId="ListLabel2703">
    <w:name w:val="ListLabel 2703"/>
    <w:qFormat/>
    <w:rPr>
      <w:rFonts w:cs="Times New Roman"/>
      <w:b/>
    </w:rPr>
  </w:style>
  <w:style w:type="character" w:styleId="ListLabel2704">
    <w:name w:val="ListLabel 2704"/>
    <w:qFormat/>
    <w:rPr>
      <w:rFonts w:cs="Times New Roman"/>
      <w:b/>
    </w:rPr>
  </w:style>
  <w:style w:type="character" w:styleId="ListLabel2705">
    <w:name w:val="ListLabel 2705"/>
    <w:qFormat/>
    <w:rPr>
      <w:rFonts w:cs="Times New Roman"/>
      <w:b/>
    </w:rPr>
  </w:style>
  <w:style w:type="character" w:styleId="ListLabel2706">
    <w:name w:val="ListLabel 2706"/>
    <w:qFormat/>
    <w:rPr>
      <w:rFonts w:cs="Times New Roman"/>
      <w:b/>
    </w:rPr>
  </w:style>
  <w:style w:type="character" w:styleId="ListLabel2707">
    <w:name w:val="ListLabel 2707"/>
    <w:qFormat/>
    <w:rPr>
      <w:rFonts w:cs="Times New Roman"/>
      <w:b/>
    </w:rPr>
  </w:style>
  <w:style w:type="character" w:styleId="ListLabel2708">
    <w:name w:val="ListLabel 2708"/>
    <w:qFormat/>
    <w:rPr>
      <w:rFonts w:cs="Times New Roman"/>
      <w:b/>
    </w:rPr>
  </w:style>
  <w:style w:type="character" w:styleId="ListLabel2709">
    <w:name w:val="ListLabel 2709"/>
    <w:qFormat/>
    <w:rPr>
      <w:rFonts w:cs="Times New Roman"/>
      <w:b/>
    </w:rPr>
  </w:style>
  <w:style w:type="character" w:styleId="ListLabel2710">
    <w:name w:val="ListLabel 2710"/>
    <w:qFormat/>
    <w:rPr>
      <w:rFonts w:ascii="Times New Roman" w:hAnsi="Times New Roman" w:cs="Times New Roman"/>
      <w:b/>
      <w:sz w:val="24"/>
    </w:rPr>
  </w:style>
  <w:style w:type="character" w:styleId="ListLabel2711">
    <w:name w:val="ListLabel 2711"/>
    <w:qFormat/>
    <w:rPr>
      <w:rFonts w:cs="Times New Roman"/>
      <w:b/>
    </w:rPr>
  </w:style>
  <w:style w:type="character" w:styleId="ListLabel2712">
    <w:name w:val="ListLabel 2712"/>
    <w:qFormat/>
    <w:rPr>
      <w:rFonts w:cs="Times New Roman"/>
      <w:b/>
    </w:rPr>
  </w:style>
  <w:style w:type="character" w:styleId="ListLabel2713">
    <w:name w:val="ListLabel 2713"/>
    <w:qFormat/>
    <w:rPr>
      <w:rFonts w:cs="Times New Roman"/>
      <w:b/>
    </w:rPr>
  </w:style>
  <w:style w:type="character" w:styleId="ListLabel2714">
    <w:name w:val="ListLabel 2714"/>
    <w:qFormat/>
    <w:rPr>
      <w:rFonts w:cs="Times New Roman"/>
      <w:b/>
    </w:rPr>
  </w:style>
  <w:style w:type="character" w:styleId="ListLabel2715">
    <w:name w:val="ListLabel 2715"/>
    <w:qFormat/>
    <w:rPr>
      <w:rFonts w:cs="Times New Roman"/>
      <w:b/>
    </w:rPr>
  </w:style>
  <w:style w:type="character" w:styleId="ListLabel2716">
    <w:name w:val="ListLabel 2716"/>
    <w:qFormat/>
    <w:rPr>
      <w:rFonts w:cs="Times New Roman"/>
      <w:b/>
    </w:rPr>
  </w:style>
  <w:style w:type="character" w:styleId="ListLabel2717">
    <w:name w:val="ListLabel 2717"/>
    <w:qFormat/>
    <w:rPr>
      <w:rFonts w:cs="Times New Roman"/>
      <w:b/>
    </w:rPr>
  </w:style>
  <w:style w:type="character" w:styleId="ListLabel2718">
    <w:name w:val="ListLabel 2718"/>
    <w:qFormat/>
    <w:rPr>
      <w:rFonts w:cs="Times New Roman"/>
      <w:b/>
    </w:rPr>
  </w:style>
  <w:style w:type="character" w:styleId="ListLabel2719">
    <w:name w:val="ListLabel 2719"/>
    <w:qFormat/>
    <w:rPr>
      <w:rFonts w:ascii="Times New Roman" w:hAnsi="Times New Roman" w:cs="Times New Roman"/>
      <w:b/>
      <w:sz w:val="24"/>
    </w:rPr>
  </w:style>
  <w:style w:type="character" w:styleId="ListLabel2720">
    <w:name w:val="ListLabel 2720"/>
    <w:qFormat/>
    <w:rPr>
      <w:rFonts w:cs="Times New Roman"/>
      <w:b/>
    </w:rPr>
  </w:style>
  <w:style w:type="character" w:styleId="ListLabel2721">
    <w:name w:val="ListLabel 2721"/>
    <w:qFormat/>
    <w:rPr>
      <w:rFonts w:cs="Times New Roman"/>
      <w:b/>
    </w:rPr>
  </w:style>
  <w:style w:type="character" w:styleId="ListLabel2722">
    <w:name w:val="ListLabel 2722"/>
    <w:qFormat/>
    <w:rPr>
      <w:rFonts w:cs="Times New Roman"/>
      <w:b/>
    </w:rPr>
  </w:style>
  <w:style w:type="character" w:styleId="ListLabel2723">
    <w:name w:val="ListLabel 2723"/>
    <w:qFormat/>
    <w:rPr>
      <w:rFonts w:cs="Times New Roman"/>
      <w:b/>
    </w:rPr>
  </w:style>
  <w:style w:type="character" w:styleId="ListLabel2724">
    <w:name w:val="ListLabel 2724"/>
    <w:qFormat/>
    <w:rPr>
      <w:rFonts w:cs="Times New Roman"/>
      <w:b/>
    </w:rPr>
  </w:style>
  <w:style w:type="character" w:styleId="ListLabel2725">
    <w:name w:val="ListLabel 2725"/>
    <w:qFormat/>
    <w:rPr>
      <w:rFonts w:cs="Times New Roman"/>
      <w:b/>
    </w:rPr>
  </w:style>
  <w:style w:type="character" w:styleId="ListLabel2726">
    <w:name w:val="ListLabel 2726"/>
    <w:qFormat/>
    <w:rPr>
      <w:rFonts w:ascii="Times New Roman" w:hAnsi="Times New Roman" w:cs="Times New Roman"/>
      <w:b/>
    </w:rPr>
  </w:style>
  <w:style w:type="character" w:styleId="ListLabel2727">
    <w:name w:val="ListLabel 2727"/>
    <w:qFormat/>
    <w:rPr>
      <w:rFonts w:ascii="Times New Roman" w:hAnsi="Times New Roman" w:cs="Times New Roman"/>
      <w:b/>
      <w:sz w:val="24"/>
    </w:rPr>
  </w:style>
  <w:style w:type="character" w:styleId="ListLabel2728">
    <w:name w:val="ListLabel 2728"/>
    <w:qFormat/>
    <w:rPr>
      <w:rFonts w:cs="Times New Roman"/>
      <w:b/>
    </w:rPr>
  </w:style>
  <w:style w:type="character" w:styleId="ListLabel2729">
    <w:name w:val="ListLabel 2729"/>
    <w:qFormat/>
    <w:rPr>
      <w:rFonts w:cs="Times New Roman"/>
      <w:b/>
    </w:rPr>
  </w:style>
  <w:style w:type="character" w:styleId="ListLabel2730">
    <w:name w:val="ListLabel 2730"/>
    <w:qFormat/>
    <w:rPr>
      <w:rFonts w:cs="Times New Roman"/>
      <w:b/>
    </w:rPr>
  </w:style>
  <w:style w:type="character" w:styleId="ListLabel2731">
    <w:name w:val="ListLabel 2731"/>
    <w:qFormat/>
    <w:rPr>
      <w:rFonts w:cs="Times New Roman"/>
      <w:b/>
    </w:rPr>
  </w:style>
  <w:style w:type="character" w:styleId="ListLabel2732">
    <w:name w:val="ListLabel 2732"/>
    <w:qFormat/>
    <w:rPr>
      <w:rFonts w:cs="Times New Roman"/>
      <w:b/>
    </w:rPr>
  </w:style>
  <w:style w:type="character" w:styleId="ListLabel2733">
    <w:name w:val="ListLabel 2733"/>
    <w:qFormat/>
    <w:rPr>
      <w:rFonts w:cs="Times New Roman"/>
      <w:b/>
    </w:rPr>
  </w:style>
  <w:style w:type="character" w:styleId="ListLabel2734">
    <w:name w:val="ListLabel 2734"/>
    <w:qFormat/>
    <w:rPr>
      <w:rFonts w:cs="Times New Roman"/>
      <w:b/>
    </w:rPr>
  </w:style>
  <w:style w:type="character" w:styleId="ListLabel2735">
    <w:name w:val="ListLabel 2735"/>
    <w:qFormat/>
    <w:rPr>
      <w:rFonts w:cs="Times New Roman"/>
      <w:b/>
    </w:rPr>
  </w:style>
  <w:style w:type="character" w:styleId="ListLabel2736">
    <w:name w:val="ListLabel 2736"/>
    <w:qFormat/>
    <w:rPr>
      <w:rFonts w:ascii="Times New Roman" w:hAnsi="Times New Roman" w:cs="Times New Roman"/>
      <w:b/>
      <w:sz w:val="24"/>
    </w:rPr>
  </w:style>
  <w:style w:type="character" w:styleId="ListLabel2737">
    <w:name w:val="ListLabel 2737"/>
    <w:qFormat/>
    <w:rPr>
      <w:rFonts w:cs="Times New Roman"/>
      <w:b/>
    </w:rPr>
  </w:style>
  <w:style w:type="character" w:styleId="ListLabel2738">
    <w:name w:val="ListLabel 2738"/>
    <w:qFormat/>
    <w:rPr>
      <w:rFonts w:cs="Times New Roman"/>
      <w:b/>
    </w:rPr>
  </w:style>
  <w:style w:type="character" w:styleId="ListLabel2739">
    <w:name w:val="ListLabel 2739"/>
    <w:qFormat/>
    <w:rPr>
      <w:rFonts w:cs="Times New Roman"/>
      <w:b/>
    </w:rPr>
  </w:style>
  <w:style w:type="character" w:styleId="ListLabel2740">
    <w:name w:val="ListLabel 2740"/>
    <w:qFormat/>
    <w:rPr>
      <w:rFonts w:cs="Times New Roman"/>
      <w:b/>
    </w:rPr>
  </w:style>
  <w:style w:type="character" w:styleId="ListLabel2741">
    <w:name w:val="ListLabel 2741"/>
    <w:qFormat/>
    <w:rPr>
      <w:rFonts w:cs="Times New Roman"/>
      <w:b/>
    </w:rPr>
  </w:style>
  <w:style w:type="character" w:styleId="ListLabel2742">
    <w:name w:val="ListLabel 2742"/>
    <w:qFormat/>
    <w:rPr>
      <w:rFonts w:cs="Times New Roman"/>
      <w:b/>
    </w:rPr>
  </w:style>
  <w:style w:type="character" w:styleId="ListLabel2743">
    <w:name w:val="ListLabel 2743"/>
    <w:qFormat/>
    <w:rPr>
      <w:rFonts w:cs="Times New Roman"/>
      <w:b/>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ascii="Times New Roman" w:hAnsi="Times New Roman" w:cs="Times New Roman"/>
      <w:b/>
      <w:sz w:val="24"/>
    </w:rPr>
  </w:style>
  <w:style w:type="character" w:styleId="ListLabel2747">
    <w:name w:val="ListLabel 2747"/>
    <w:qFormat/>
    <w:rPr>
      <w:rFonts w:cs="Times New Roman"/>
    </w:rPr>
  </w:style>
  <w:style w:type="character" w:styleId="ListLabel2748">
    <w:name w:val="ListLabel 2748"/>
    <w:qFormat/>
    <w:rPr>
      <w:rFonts w:cs="Times New Roman"/>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ascii="Times New Roman" w:hAnsi="Times New Roman" w:cs="Times New Roman"/>
      <w:b/>
      <w:sz w:val="24"/>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b/>
    </w:rPr>
  </w:style>
  <w:style w:type="character" w:styleId="ListLabel2763">
    <w:name w:val="ListLabel 2763"/>
    <w:qFormat/>
    <w:rPr>
      <w:rFonts w:cs="Times New Roman"/>
      <w:b/>
    </w:rPr>
  </w:style>
  <w:style w:type="character" w:styleId="ListLabel2764">
    <w:name w:val="ListLabel 2764"/>
    <w:qFormat/>
    <w:rPr>
      <w:rFonts w:cs="Times New Roman"/>
      <w:b/>
      <w:sz w:val="24"/>
    </w:rPr>
  </w:style>
  <w:style w:type="character" w:styleId="ListLabel2765">
    <w:name w:val="ListLabel 2765"/>
    <w:qFormat/>
    <w:rPr>
      <w:rFonts w:cs="Times New Roman"/>
      <w:b/>
    </w:rPr>
  </w:style>
  <w:style w:type="character" w:styleId="ListLabel2766">
    <w:name w:val="ListLabel 2766"/>
    <w:qFormat/>
    <w:rPr>
      <w:rFonts w:cs="Times New Roman"/>
      <w:b/>
    </w:rPr>
  </w:style>
  <w:style w:type="character" w:styleId="ListLabel2767">
    <w:name w:val="ListLabel 2767"/>
    <w:qFormat/>
    <w:rPr>
      <w:rFonts w:cs="Times New Roman"/>
      <w:b/>
    </w:rPr>
  </w:style>
  <w:style w:type="character" w:styleId="ListLabel2768">
    <w:name w:val="ListLabel 2768"/>
    <w:qFormat/>
    <w:rPr>
      <w:rFonts w:cs="Times New Roman"/>
      <w:b/>
    </w:rPr>
  </w:style>
  <w:style w:type="character" w:styleId="ListLabel2769">
    <w:name w:val="ListLabel 2769"/>
    <w:qFormat/>
    <w:rPr>
      <w:rFonts w:cs="Times New Roman"/>
      <w:b/>
    </w:rPr>
  </w:style>
  <w:style w:type="character" w:styleId="ListLabel2770">
    <w:name w:val="ListLabel 2770"/>
    <w:qFormat/>
    <w:rPr>
      <w:rFonts w:cs="Times New Roman"/>
      <w:b/>
    </w:rPr>
  </w:style>
  <w:style w:type="character" w:styleId="ListLabel2771">
    <w:name w:val="ListLabel 2771"/>
    <w:qFormat/>
    <w:rPr>
      <w:rFonts w:cs="Times New Roman"/>
      <w:b w:val="false"/>
    </w:rPr>
  </w:style>
  <w:style w:type="character" w:styleId="ListLabel2772">
    <w:name w:val="ListLabel 2772"/>
    <w:qFormat/>
    <w:rPr>
      <w:rFonts w:cs="Times New Roman"/>
      <w:b/>
      <w:sz w:val="24"/>
      <w:szCs w:val="24"/>
    </w:rPr>
  </w:style>
  <w:style w:type="character" w:styleId="ListLabel2773">
    <w:name w:val="ListLabel 2773"/>
    <w:qFormat/>
    <w:rPr>
      <w:rFonts w:cs="Times New Roman"/>
      <w:b/>
    </w:rPr>
  </w:style>
  <w:style w:type="character" w:styleId="ListLabel2774">
    <w:name w:val="ListLabel 2774"/>
    <w:qFormat/>
    <w:rPr>
      <w:rFonts w:cs="Times New Roman"/>
      <w:b/>
    </w:rPr>
  </w:style>
  <w:style w:type="character" w:styleId="ListLabel2775">
    <w:name w:val="ListLabel 2775"/>
    <w:qFormat/>
    <w:rPr>
      <w:rFonts w:cs="Times New Roman"/>
      <w:b/>
    </w:rPr>
  </w:style>
  <w:style w:type="character" w:styleId="ListLabel2776">
    <w:name w:val="ListLabel 2776"/>
    <w:qFormat/>
    <w:rPr>
      <w:rFonts w:cs="Times New Roman"/>
      <w:b/>
    </w:rPr>
  </w:style>
  <w:style w:type="character" w:styleId="ListLabel2777">
    <w:name w:val="ListLabel 2777"/>
    <w:qFormat/>
    <w:rPr>
      <w:rFonts w:cs="Times New Roman"/>
      <w:b/>
    </w:rPr>
  </w:style>
  <w:style w:type="character" w:styleId="ListLabel2778">
    <w:name w:val="ListLabel 2778"/>
    <w:qFormat/>
    <w:rPr>
      <w:rFonts w:cs="Times New Roman"/>
      <w:b/>
    </w:rPr>
  </w:style>
  <w:style w:type="character" w:styleId="ListLabel2779">
    <w:name w:val="ListLabel 2779"/>
    <w:qFormat/>
    <w:rPr>
      <w:rFonts w:cs="Times New Roman"/>
      <w:b/>
    </w:rPr>
  </w:style>
  <w:style w:type="character" w:styleId="ListLabel2780">
    <w:name w:val="ListLabel 2780"/>
    <w:qFormat/>
    <w:rPr>
      <w:rFonts w:cs="Times New Roman"/>
      <w:b/>
    </w:rPr>
  </w:style>
  <w:style w:type="character" w:styleId="ListLabel2781">
    <w:name w:val="ListLabel 2781"/>
    <w:qFormat/>
    <w:rPr>
      <w:rFonts w:cs="Times New Roman"/>
      <w:b/>
    </w:rPr>
  </w:style>
  <w:style w:type="character" w:styleId="ListLabel2782">
    <w:name w:val="ListLabel 2782"/>
    <w:qFormat/>
    <w:rPr>
      <w:rFonts w:ascii="Times New Roman" w:hAnsi="Times New Roman" w:cs="Times New Roman"/>
      <w:b/>
      <w:sz w:val="24"/>
    </w:rPr>
  </w:style>
  <w:style w:type="character" w:styleId="ListLabel2783">
    <w:name w:val="ListLabel 2783"/>
    <w:qFormat/>
    <w:rPr>
      <w:rFonts w:cs="Times New Roman"/>
      <w:b/>
    </w:rPr>
  </w:style>
  <w:style w:type="character" w:styleId="ListLabel2784">
    <w:name w:val="ListLabel 2784"/>
    <w:qFormat/>
    <w:rPr>
      <w:rFonts w:cs="Times New Roman"/>
      <w:b/>
    </w:rPr>
  </w:style>
  <w:style w:type="character" w:styleId="ListLabel2785">
    <w:name w:val="ListLabel 2785"/>
    <w:qFormat/>
    <w:rPr>
      <w:rFonts w:cs="Times New Roman"/>
      <w:b/>
    </w:rPr>
  </w:style>
  <w:style w:type="character" w:styleId="ListLabel2786">
    <w:name w:val="ListLabel 2786"/>
    <w:qFormat/>
    <w:rPr>
      <w:rFonts w:cs="Times New Roman"/>
      <w:b/>
    </w:rPr>
  </w:style>
  <w:style w:type="character" w:styleId="ListLabel2787">
    <w:name w:val="ListLabel 2787"/>
    <w:qFormat/>
    <w:rPr>
      <w:rFonts w:cs="Times New Roman"/>
      <w:b/>
    </w:rPr>
  </w:style>
  <w:style w:type="character" w:styleId="ListLabel2788">
    <w:name w:val="ListLabel 2788"/>
    <w:qFormat/>
    <w:rPr>
      <w:rFonts w:cs="Times New Roman"/>
      <w:b/>
    </w:rPr>
  </w:style>
  <w:style w:type="character" w:styleId="ListLabel2789">
    <w:name w:val="ListLabel 2789"/>
    <w:qFormat/>
    <w:rPr>
      <w:rFonts w:cs="Times New Roman"/>
      <w:b/>
    </w:rPr>
  </w:style>
  <w:style w:type="character" w:styleId="ListLabel2790">
    <w:name w:val="ListLabel 2790"/>
    <w:qFormat/>
    <w:rPr>
      <w:rFonts w:cs="Times New Roman"/>
      <w:b/>
    </w:rPr>
  </w:style>
  <w:style w:type="character" w:styleId="ListLabel2791">
    <w:name w:val="ListLabel 2791"/>
    <w:qFormat/>
    <w:rPr>
      <w:rFonts w:ascii="Times New Roman" w:hAnsi="Times New Roman" w:cs="Times New Roman"/>
      <w:b/>
      <w:sz w:val="24"/>
    </w:rPr>
  </w:style>
  <w:style w:type="character" w:styleId="ListLabel2792">
    <w:name w:val="ListLabel 2792"/>
    <w:qFormat/>
    <w:rPr>
      <w:rFonts w:cs="Times New Roman"/>
      <w:b/>
    </w:rPr>
  </w:style>
  <w:style w:type="character" w:styleId="ListLabel2793">
    <w:name w:val="ListLabel 2793"/>
    <w:qFormat/>
    <w:rPr>
      <w:rFonts w:cs="Times New Roman"/>
      <w:b/>
    </w:rPr>
  </w:style>
  <w:style w:type="character" w:styleId="ListLabel2794">
    <w:name w:val="ListLabel 2794"/>
    <w:qFormat/>
    <w:rPr>
      <w:rFonts w:cs="Times New Roman"/>
      <w:b/>
    </w:rPr>
  </w:style>
  <w:style w:type="character" w:styleId="ListLabel2795">
    <w:name w:val="ListLabel 2795"/>
    <w:qFormat/>
    <w:rPr>
      <w:rFonts w:cs="Times New Roman"/>
      <w:b/>
    </w:rPr>
  </w:style>
  <w:style w:type="character" w:styleId="ListLabel2796">
    <w:name w:val="ListLabel 2796"/>
    <w:qFormat/>
    <w:rPr>
      <w:rFonts w:cs="Times New Roman"/>
      <w:b/>
    </w:rPr>
  </w:style>
  <w:style w:type="character" w:styleId="ListLabel2797">
    <w:name w:val="ListLabel 2797"/>
    <w:qFormat/>
    <w:rPr>
      <w:rFonts w:cs="Times New Roman"/>
      <w:b/>
    </w:rPr>
  </w:style>
  <w:style w:type="character" w:styleId="ListLabel2798">
    <w:name w:val="ListLabel 2798"/>
    <w:qFormat/>
    <w:rPr>
      <w:rFonts w:ascii="Times New Roman" w:hAnsi="Times New Roman" w:cs="Times New Roman"/>
      <w:b/>
    </w:rPr>
  </w:style>
  <w:style w:type="character" w:styleId="ListLabel2799">
    <w:name w:val="ListLabel 2799"/>
    <w:qFormat/>
    <w:rPr>
      <w:rFonts w:ascii="Times New Roman" w:hAnsi="Times New Roman" w:cs="Times New Roman"/>
      <w:b/>
      <w:sz w:val="24"/>
    </w:rPr>
  </w:style>
  <w:style w:type="character" w:styleId="ListLabel2800">
    <w:name w:val="ListLabel 2800"/>
    <w:qFormat/>
    <w:rPr>
      <w:rFonts w:cs="Times New Roman"/>
      <w:b/>
    </w:rPr>
  </w:style>
  <w:style w:type="character" w:styleId="ListLabel2801">
    <w:name w:val="ListLabel 2801"/>
    <w:qFormat/>
    <w:rPr>
      <w:rFonts w:cs="Times New Roman"/>
      <w:b/>
    </w:rPr>
  </w:style>
  <w:style w:type="character" w:styleId="ListLabel2802">
    <w:name w:val="ListLabel 2802"/>
    <w:qFormat/>
    <w:rPr>
      <w:rFonts w:cs="Times New Roman"/>
      <w:b/>
    </w:rPr>
  </w:style>
  <w:style w:type="character" w:styleId="ListLabel2803">
    <w:name w:val="ListLabel 2803"/>
    <w:qFormat/>
    <w:rPr>
      <w:rFonts w:cs="Times New Roman"/>
      <w:b/>
    </w:rPr>
  </w:style>
  <w:style w:type="character" w:styleId="ListLabel2804">
    <w:name w:val="ListLabel 2804"/>
    <w:qFormat/>
    <w:rPr>
      <w:rFonts w:cs="Times New Roman"/>
      <w:b/>
    </w:rPr>
  </w:style>
  <w:style w:type="character" w:styleId="ListLabel2805">
    <w:name w:val="ListLabel 2805"/>
    <w:qFormat/>
    <w:rPr>
      <w:rFonts w:cs="Times New Roman"/>
      <w:b/>
    </w:rPr>
  </w:style>
  <w:style w:type="character" w:styleId="ListLabel2806">
    <w:name w:val="ListLabel 2806"/>
    <w:qFormat/>
    <w:rPr>
      <w:rFonts w:cs="Times New Roman"/>
      <w:b/>
    </w:rPr>
  </w:style>
  <w:style w:type="character" w:styleId="ListLabel2807">
    <w:name w:val="ListLabel 2807"/>
    <w:qFormat/>
    <w:rPr>
      <w:rFonts w:cs="Times New Roman"/>
      <w:b/>
    </w:rPr>
  </w:style>
  <w:style w:type="character" w:styleId="ListLabel2808">
    <w:name w:val="ListLabel 2808"/>
    <w:qFormat/>
    <w:rPr>
      <w:rFonts w:ascii="Times New Roman" w:hAnsi="Times New Roman" w:cs="Times New Roman"/>
      <w:b/>
      <w:sz w:val="24"/>
    </w:rPr>
  </w:style>
  <w:style w:type="character" w:styleId="ListLabel2809">
    <w:name w:val="ListLabel 2809"/>
    <w:qFormat/>
    <w:rPr>
      <w:rFonts w:cs="Times New Roman"/>
      <w:b/>
    </w:rPr>
  </w:style>
  <w:style w:type="character" w:styleId="ListLabel2810">
    <w:name w:val="ListLabel 2810"/>
    <w:qFormat/>
    <w:rPr>
      <w:rFonts w:cs="Times New Roman"/>
      <w:b/>
    </w:rPr>
  </w:style>
  <w:style w:type="character" w:styleId="ListLabel2811">
    <w:name w:val="ListLabel 2811"/>
    <w:qFormat/>
    <w:rPr>
      <w:rFonts w:cs="Times New Roman"/>
      <w:b/>
    </w:rPr>
  </w:style>
  <w:style w:type="character" w:styleId="ListLabel2812">
    <w:name w:val="ListLabel 2812"/>
    <w:qFormat/>
    <w:rPr>
      <w:rFonts w:cs="Times New Roman"/>
      <w:b/>
    </w:rPr>
  </w:style>
  <w:style w:type="character" w:styleId="ListLabel2813">
    <w:name w:val="ListLabel 2813"/>
    <w:qFormat/>
    <w:rPr>
      <w:rFonts w:cs="Times New Roman"/>
      <w:b/>
    </w:rPr>
  </w:style>
  <w:style w:type="character" w:styleId="ListLabel2814">
    <w:name w:val="ListLabel 2814"/>
    <w:qFormat/>
    <w:rPr>
      <w:rFonts w:cs="Times New Roman"/>
      <w:b/>
    </w:rPr>
  </w:style>
  <w:style w:type="character" w:styleId="ListLabel2815">
    <w:name w:val="ListLabel 2815"/>
    <w:qFormat/>
    <w:rPr>
      <w:rFonts w:cs="Times New Roman"/>
      <w:b/>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ascii="Times New Roman" w:hAnsi="Times New Roman" w:cs="Times New Roman"/>
      <w:b/>
      <w:sz w:val="24"/>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ascii="Times New Roman" w:hAnsi="Times New Roman" w:cs="Times New Roman"/>
      <w:b/>
      <w:sz w:val="24"/>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b/>
    </w:rPr>
  </w:style>
  <w:style w:type="character" w:styleId="ListLabel2835">
    <w:name w:val="ListLabel 2835"/>
    <w:qFormat/>
    <w:rPr>
      <w:rFonts w:cs="Times New Roman"/>
      <w:b/>
    </w:rPr>
  </w:style>
  <w:style w:type="character" w:styleId="ListLabel2836">
    <w:name w:val="ListLabel 2836"/>
    <w:qFormat/>
    <w:rPr>
      <w:rFonts w:cs="Times New Roman"/>
      <w:b/>
      <w:sz w:val="24"/>
    </w:rPr>
  </w:style>
  <w:style w:type="character" w:styleId="ListLabel2837">
    <w:name w:val="ListLabel 2837"/>
    <w:qFormat/>
    <w:rPr>
      <w:rFonts w:cs="Times New Roman"/>
      <w:b/>
    </w:rPr>
  </w:style>
  <w:style w:type="character" w:styleId="ListLabel2838">
    <w:name w:val="ListLabel 2838"/>
    <w:qFormat/>
    <w:rPr>
      <w:rFonts w:cs="Times New Roman"/>
      <w:b/>
    </w:rPr>
  </w:style>
  <w:style w:type="character" w:styleId="ListLabel2839">
    <w:name w:val="ListLabel 2839"/>
    <w:qFormat/>
    <w:rPr>
      <w:rFonts w:cs="Times New Roman"/>
      <w:b/>
    </w:rPr>
  </w:style>
  <w:style w:type="character" w:styleId="ListLabel2840">
    <w:name w:val="ListLabel 2840"/>
    <w:qFormat/>
    <w:rPr>
      <w:rFonts w:cs="Times New Roman"/>
      <w:b/>
    </w:rPr>
  </w:style>
  <w:style w:type="character" w:styleId="ListLabel2841">
    <w:name w:val="ListLabel 2841"/>
    <w:qFormat/>
    <w:rPr>
      <w:rFonts w:cs="Times New Roman"/>
      <w:b/>
    </w:rPr>
  </w:style>
  <w:style w:type="character" w:styleId="ListLabel2842">
    <w:name w:val="ListLabel 2842"/>
    <w:qFormat/>
    <w:rPr>
      <w:rFonts w:cs="Times New Roman"/>
      <w:b/>
    </w:rPr>
  </w:style>
  <w:style w:type="character" w:styleId="ListLabel2843">
    <w:name w:val="ListLabel 2843"/>
    <w:qFormat/>
    <w:rPr>
      <w:rFonts w:cs="Times New Roman"/>
      <w:b w:val="false"/>
    </w:rPr>
  </w:style>
  <w:style w:type="character" w:styleId="ListLabel2844">
    <w:name w:val="ListLabel 2844"/>
    <w:qFormat/>
    <w:rPr>
      <w:rFonts w:cs="Times New Roman"/>
      <w:b/>
      <w:sz w:val="24"/>
      <w:szCs w:val="24"/>
    </w:rPr>
  </w:style>
  <w:style w:type="character" w:styleId="ListLabel2845">
    <w:name w:val="ListLabel 2845"/>
    <w:qFormat/>
    <w:rPr>
      <w:rFonts w:cs="Times New Roman"/>
      <w:b/>
    </w:rPr>
  </w:style>
  <w:style w:type="character" w:styleId="ListLabel2846">
    <w:name w:val="ListLabel 2846"/>
    <w:qFormat/>
    <w:rPr>
      <w:rFonts w:cs="Times New Roman"/>
      <w:b/>
    </w:rPr>
  </w:style>
  <w:style w:type="character" w:styleId="ListLabel2847">
    <w:name w:val="ListLabel 2847"/>
    <w:qFormat/>
    <w:rPr>
      <w:rFonts w:cs="Times New Roman"/>
      <w:b/>
    </w:rPr>
  </w:style>
  <w:style w:type="character" w:styleId="ListLabel2848">
    <w:name w:val="ListLabel 2848"/>
    <w:qFormat/>
    <w:rPr>
      <w:rFonts w:cs="Times New Roman"/>
      <w:b/>
    </w:rPr>
  </w:style>
  <w:style w:type="character" w:styleId="ListLabel2849">
    <w:name w:val="ListLabel 2849"/>
    <w:qFormat/>
    <w:rPr>
      <w:rFonts w:cs="Times New Roman"/>
      <w:b/>
    </w:rPr>
  </w:style>
  <w:style w:type="character" w:styleId="ListLabel2850">
    <w:name w:val="ListLabel 2850"/>
    <w:qFormat/>
    <w:rPr>
      <w:rFonts w:cs="Times New Roman"/>
      <w:b/>
    </w:rPr>
  </w:style>
  <w:style w:type="character" w:styleId="ListLabel2851">
    <w:name w:val="ListLabel 2851"/>
    <w:qFormat/>
    <w:rPr>
      <w:rFonts w:cs="Times New Roman"/>
      <w:b/>
    </w:rPr>
  </w:style>
  <w:style w:type="character" w:styleId="ListLabel2852">
    <w:name w:val="ListLabel 2852"/>
    <w:qFormat/>
    <w:rPr>
      <w:rFonts w:cs="Times New Roman"/>
      <w:b/>
    </w:rPr>
  </w:style>
  <w:style w:type="character" w:styleId="ListLabel2853">
    <w:name w:val="ListLabel 2853"/>
    <w:qFormat/>
    <w:rPr>
      <w:rFonts w:cs="Times New Roman"/>
      <w:b/>
    </w:rPr>
  </w:style>
  <w:style w:type="character" w:styleId="ListLabel2854">
    <w:name w:val="ListLabel 2854"/>
    <w:qFormat/>
    <w:rPr>
      <w:rFonts w:ascii="Times New Roman" w:hAnsi="Times New Roman" w:cs="Times New Roman"/>
      <w:b/>
      <w:sz w:val="24"/>
    </w:rPr>
  </w:style>
  <w:style w:type="character" w:styleId="ListLabel2855">
    <w:name w:val="ListLabel 2855"/>
    <w:qFormat/>
    <w:rPr>
      <w:rFonts w:cs="Times New Roman"/>
      <w:b/>
    </w:rPr>
  </w:style>
  <w:style w:type="character" w:styleId="ListLabel2856">
    <w:name w:val="ListLabel 2856"/>
    <w:qFormat/>
    <w:rPr>
      <w:rFonts w:cs="Times New Roman"/>
      <w:b/>
    </w:rPr>
  </w:style>
  <w:style w:type="character" w:styleId="ListLabel2857">
    <w:name w:val="ListLabel 2857"/>
    <w:qFormat/>
    <w:rPr>
      <w:rFonts w:cs="Times New Roman"/>
      <w:b/>
    </w:rPr>
  </w:style>
  <w:style w:type="character" w:styleId="ListLabel2858">
    <w:name w:val="ListLabel 2858"/>
    <w:qFormat/>
    <w:rPr>
      <w:rFonts w:cs="Times New Roman"/>
      <w:b/>
    </w:rPr>
  </w:style>
  <w:style w:type="character" w:styleId="ListLabel2859">
    <w:name w:val="ListLabel 2859"/>
    <w:qFormat/>
    <w:rPr>
      <w:rFonts w:cs="Times New Roman"/>
      <w:b/>
    </w:rPr>
  </w:style>
  <w:style w:type="character" w:styleId="ListLabel2860">
    <w:name w:val="ListLabel 2860"/>
    <w:qFormat/>
    <w:rPr>
      <w:rFonts w:cs="Times New Roman"/>
      <w:b/>
    </w:rPr>
  </w:style>
  <w:style w:type="character" w:styleId="ListLabel2861">
    <w:name w:val="ListLabel 2861"/>
    <w:qFormat/>
    <w:rPr>
      <w:rFonts w:cs="Times New Roman"/>
      <w:b/>
    </w:rPr>
  </w:style>
  <w:style w:type="character" w:styleId="ListLabel2862">
    <w:name w:val="ListLabel 2862"/>
    <w:qFormat/>
    <w:rPr>
      <w:rFonts w:cs="Times New Roman"/>
      <w:b/>
    </w:rPr>
  </w:style>
  <w:style w:type="character" w:styleId="ListLabel2863">
    <w:name w:val="ListLabel 2863"/>
    <w:qFormat/>
    <w:rPr>
      <w:rFonts w:ascii="Times New Roman" w:hAnsi="Times New Roman" w:cs="Times New Roman"/>
      <w:b/>
      <w:sz w:val="24"/>
    </w:rPr>
  </w:style>
  <w:style w:type="character" w:styleId="ListLabel2864">
    <w:name w:val="ListLabel 2864"/>
    <w:qFormat/>
    <w:rPr>
      <w:rFonts w:cs="Times New Roman"/>
      <w:b/>
    </w:rPr>
  </w:style>
  <w:style w:type="character" w:styleId="ListLabel2865">
    <w:name w:val="ListLabel 2865"/>
    <w:qFormat/>
    <w:rPr>
      <w:rFonts w:cs="Times New Roman"/>
      <w:b/>
    </w:rPr>
  </w:style>
  <w:style w:type="character" w:styleId="ListLabel2866">
    <w:name w:val="ListLabel 2866"/>
    <w:qFormat/>
    <w:rPr>
      <w:rFonts w:cs="Times New Roman"/>
      <w:b/>
    </w:rPr>
  </w:style>
  <w:style w:type="character" w:styleId="ListLabel2867">
    <w:name w:val="ListLabel 2867"/>
    <w:qFormat/>
    <w:rPr>
      <w:rFonts w:cs="Times New Roman"/>
      <w:b/>
    </w:rPr>
  </w:style>
  <w:style w:type="character" w:styleId="ListLabel2868">
    <w:name w:val="ListLabel 2868"/>
    <w:qFormat/>
    <w:rPr>
      <w:rFonts w:cs="Times New Roman"/>
      <w:b/>
    </w:rPr>
  </w:style>
  <w:style w:type="character" w:styleId="ListLabel2869">
    <w:name w:val="ListLabel 2869"/>
    <w:qFormat/>
    <w:rPr>
      <w:rFonts w:cs="Times New Roman"/>
      <w:b/>
    </w:rPr>
  </w:style>
  <w:style w:type="character" w:styleId="ListLabel2870">
    <w:name w:val="ListLabel 2870"/>
    <w:qFormat/>
    <w:rPr>
      <w:rFonts w:ascii="Times New Roman" w:hAnsi="Times New Roman" w:cs="Times New Roman"/>
      <w:b/>
    </w:rPr>
  </w:style>
  <w:style w:type="character" w:styleId="ListLabel2871">
    <w:name w:val="ListLabel 2871"/>
    <w:qFormat/>
    <w:rPr>
      <w:rFonts w:ascii="Times New Roman" w:hAnsi="Times New Roman" w:cs="Times New Roman"/>
      <w:b/>
      <w:sz w:val="24"/>
    </w:rPr>
  </w:style>
  <w:style w:type="character" w:styleId="ListLabel2872">
    <w:name w:val="ListLabel 2872"/>
    <w:qFormat/>
    <w:rPr>
      <w:rFonts w:cs="Times New Roman"/>
      <w:b/>
    </w:rPr>
  </w:style>
  <w:style w:type="character" w:styleId="ListLabel2873">
    <w:name w:val="ListLabel 2873"/>
    <w:qFormat/>
    <w:rPr>
      <w:rFonts w:cs="Times New Roman"/>
      <w:b/>
    </w:rPr>
  </w:style>
  <w:style w:type="character" w:styleId="ListLabel2874">
    <w:name w:val="ListLabel 2874"/>
    <w:qFormat/>
    <w:rPr>
      <w:rFonts w:cs="Times New Roman"/>
      <w:b/>
    </w:rPr>
  </w:style>
  <w:style w:type="character" w:styleId="ListLabel2875">
    <w:name w:val="ListLabel 2875"/>
    <w:qFormat/>
    <w:rPr>
      <w:rFonts w:cs="Times New Roman"/>
      <w:b/>
    </w:rPr>
  </w:style>
  <w:style w:type="character" w:styleId="ListLabel2876">
    <w:name w:val="ListLabel 2876"/>
    <w:qFormat/>
    <w:rPr>
      <w:rFonts w:cs="Times New Roman"/>
      <w:b/>
    </w:rPr>
  </w:style>
  <w:style w:type="character" w:styleId="ListLabel2877">
    <w:name w:val="ListLabel 2877"/>
    <w:qFormat/>
    <w:rPr>
      <w:rFonts w:cs="Times New Roman"/>
      <w:b/>
    </w:rPr>
  </w:style>
  <w:style w:type="character" w:styleId="ListLabel2878">
    <w:name w:val="ListLabel 2878"/>
    <w:qFormat/>
    <w:rPr>
      <w:rFonts w:cs="Times New Roman"/>
      <w:b/>
    </w:rPr>
  </w:style>
  <w:style w:type="character" w:styleId="ListLabel2879">
    <w:name w:val="ListLabel 2879"/>
    <w:qFormat/>
    <w:rPr>
      <w:rFonts w:cs="Times New Roman"/>
      <w:b/>
    </w:rPr>
  </w:style>
  <w:style w:type="character" w:styleId="ListLabel2880">
    <w:name w:val="ListLabel 2880"/>
    <w:qFormat/>
    <w:rPr>
      <w:rFonts w:ascii="Times New Roman" w:hAnsi="Times New Roman" w:cs="Times New Roman"/>
      <w:b/>
      <w:sz w:val="24"/>
    </w:rPr>
  </w:style>
  <w:style w:type="character" w:styleId="ListLabel2881">
    <w:name w:val="ListLabel 2881"/>
    <w:qFormat/>
    <w:rPr>
      <w:rFonts w:cs="Times New Roman"/>
      <w:b/>
    </w:rPr>
  </w:style>
  <w:style w:type="character" w:styleId="ListLabel2882">
    <w:name w:val="ListLabel 2882"/>
    <w:qFormat/>
    <w:rPr>
      <w:rFonts w:cs="Times New Roman"/>
      <w:b/>
    </w:rPr>
  </w:style>
  <w:style w:type="character" w:styleId="ListLabel2883">
    <w:name w:val="ListLabel 2883"/>
    <w:qFormat/>
    <w:rPr>
      <w:rFonts w:cs="Times New Roman"/>
      <w:b/>
    </w:rPr>
  </w:style>
  <w:style w:type="character" w:styleId="ListLabel2884">
    <w:name w:val="ListLabel 2884"/>
    <w:qFormat/>
    <w:rPr>
      <w:rFonts w:cs="Times New Roman"/>
      <w:b/>
    </w:rPr>
  </w:style>
  <w:style w:type="character" w:styleId="ListLabel2885">
    <w:name w:val="ListLabel 2885"/>
    <w:qFormat/>
    <w:rPr>
      <w:rFonts w:cs="Times New Roman"/>
      <w:b/>
    </w:rPr>
  </w:style>
  <w:style w:type="character" w:styleId="ListLabel2886">
    <w:name w:val="ListLabel 2886"/>
    <w:qFormat/>
    <w:rPr>
      <w:rFonts w:cs="Times New Roman"/>
      <w:b/>
    </w:rPr>
  </w:style>
  <w:style w:type="character" w:styleId="ListLabel2887">
    <w:name w:val="ListLabel 2887"/>
    <w:qFormat/>
    <w:rPr>
      <w:rFonts w:cs="Times New Roman"/>
      <w:b/>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ascii="Times New Roman" w:hAnsi="Times New Roman" w:cs="Times New Roman"/>
      <w:b/>
      <w:sz w:val="24"/>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ascii="Times New Roman" w:hAnsi="Times New Roman" w:cs="Times New Roman"/>
      <w:b/>
      <w:sz w:val="24"/>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b/>
    </w:rPr>
  </w:style>
  <w:style w:type="character" w:styleId="ListLabel2907">
    <w:name w:val="ListLabel 2907"/>
    <w:qFormat/>
    <w:rPr>
      <w:rFonts w:cs="Times New Roman"/>
      <w:b/>
    </w:rPr>
  </w:style>
  <w:style w:type="character" w:styleId="ListLabel2908">
    <w:name w:val="ListLabel 2908"/>
    <w:qFormat/>
    <w:rPr>
      <w:rFonts w:cs="Times New Roman"/>
      <w:b/>
      <w:sz w:val="24"/>
    </w:rPr>
  </w:style>
  <w:style w:type="character" w:styleId="ListLabel2909">
    <w:name w:val="ListLabel 2909"/>
    <w:qFormat/>
    <w:rPr>
      <w:rFonts w:cs="Times New Roman"/>
      <w:b/>
    </w:rPr>
  </w:style>
  <w:style w:type="character" w:styleId="ListLabel2910">
    <w:name w:val="ListLabel 2910"/>
    <w:qFormat/>
    <w:rPr>
      <w:rFonts w:cs="Times New Roman"/>
      <w:b/>
    </w:rPr>
  </w:style>
  <w:style w:type="character" w:styleId="ListLabel2911">
    <w:name w:val="ListLabel 2911"/>
    <w:qFormat/>
    <w:rPr>
      <w:rFonts w:cs="Times New Roman"/>
      <w:b/>
    </w:rPr>
  </w:style>
  <w:style w:type="character" w:styleId="ListLabel2912">
    <w:name w:val="ListLabel 2912"/>
    <w:qFormat/>
    <w:rPr>
      <w:rFonts w:cs="Times New Roman"/>
      <w:b/>
    </w:rPr>
  </w:style>
  <w:style w:type="character" w:styleId="ListLabel2913">
    <w:name w:val="ListLabel 2913"/>
    <w:qFormat/>
    <w:rPr>
      <w:rFonts w:cs="Times New Roman"/>
      <w:b/>
    </w:rPr>
  </w:style>
  <w:style w:type="character" w:styleId="ListLabel2914">
    <w:name w:val="ListLabel 2914"/>
    <w:qFormat/>
    <w:rPr>
      <w:rFonts w:cs="Times New Roman"/>
      <w:b/>
    </w:rPr>
  </w:style>
  <w:style w:type="character" w:styleId="ListLabel2915">
    <w:name w:val="ListLabel 2915"/>
    <w:qFormat/>
    <w:rPr>
      <w:rFonts w:cs="Times New Roman"/>
      <w:b w:val="false"/>
    </w:rPr>
  </w:style>
  <w:style w:type="character" w:styleId="ListLabel2916">
    <w:name w:val="ListLabel 2916"/>
    <w:qFormat/>
    <w:rPr>
      <w:rFonts w:cs="Times New Roman"/>
      <w:b/>
      <w:sz w:val="24"/>
      <w:szCs w:val="24"/>
    </w:rPr>
  </w:style>
  <w:style w:type="character" w:styleId="ListLabel2917">
    <w:name w:val="ListLabel 2917"/>
    <w:qFormat/>
    <w:rPr>
      <w:rFonts w:cs="Times New Roman"/>
      <w:b/>
    </w:rPr>
  </w:style>
  <w:style w:type="character" w:styleId="ListLabel2918">
    <w:name w:val="ListLabel 2918"/>
    <w:qFormat/>
    <w:rPr>
      <w:rFonts w:cs="Times New Roman"/>
      <w:b/>
    </w:rPr>
  </w:style>
  <w:style w:type="character" w:styleId="ListLabel2919">
    <w:name w:val="ListLabel 2919"/>
    <w:qFormat/>
    <w:rPr>
      <w:rFonts w:cs="Times New Roman"/>
      <w:b/>
    </w:rPr>
  </w:style>
  <w:style w:type="character" w:styleId="ListLabel2920">
    <w:name w:val="ListLabel 2920"/>
    <w:qFormat/>
    <w:rPr>
      <w:rFonts w:cs="Times New Roman"/>
      <w:b/>
    </w:rPr>
  </w:style>
  <w:style w:type="character" w:styleId="ListLabel2921">
    <w:name w:val="ListLabel 2921"/>
    <w:qFormat/>
    <w:rPr>
      <w:rFonts w:cs="Times New Roman"/>
      <w:b/>
    </w:rPr>
  </w:style>
  <w:style w:type="character" w:styleId="ListLabel2922">
    <w:name w:val="ListLabel 2922"/>
    <w:qFormat/>
    <w:rPr>
      <w:rFonts w:cs="Times New Roman"/>
      <w:b/>
    </w:rPr>
  </w:style>
  <w:style w:type="character" w:styleId="ListLabel2923">
    <w:name w:val="ListLabel 2923"/>
    <w:qFormat/>
    <w:rPr>
      <w:rFonts w:cs="Times New Roman"/>
      <w:b/>
    </w:rPr>
  </w:style>
  <w:style w:type="character" w:styleId="ListLabel2924">
    <w:name w:val="ListLabel 2924"/>
    <w:qFormat/>
    <w:rPr>
      <w:rFonts w:cs="Times New Roman"/>
      <w:b/>
    </w:rPr>
  </w:style>
  <w:style w:type="character" w:styleId="ListLabel2925">
    <w:name w:val="ListLabel 2925"/>
    <w:qFormat/>
    <w:rPr>
      <w:rFonts w:cs="Times New Roman"/>
      <w:b/>
    </w:rPr>
  </w:style>
  <w:style w:type="character" w:styleId="ListLabel2926">
    <w:name w:val="ListLabel 2926"/>
    <w:qFormat/>
    <w:rPr>
      <w:rFonts w:ascii="Times New Roman" w:hAnsi="Times New Roman" w:cs="Times New Roman"/>
      <w:b/>
      <w:sz w:val="24"/>
    </w:rPr>
  </w:style>
  <w:style w:type="character" w:styleId="ListLabel2927">
    <w:name w:val="ListLabel 2927"/>
    <w:qFormat/>
    <w:rPr>
      <w:rFonts w:cs="Times New Roman"/>
      <w:b/>
    </w:rPr>
  </w:style>
  <w:style w:type="character" w:styleId="ListLabel2928">
    <w:name w:val="ListLabel 2928"/>
    <w:qFormat/>
    <w:rPr>
      <w:rFonts w:cs="Times New Roman"/>
      <w:b/>
    </w:rPr>
  </w:style>
  <w:style w:type="character" w:styleId="ListLabel2929">
    <w:name w:val="ListLabel 2929"/>
    <w:qFormat/>
    <w:rPr>
      <w:rFonts w:cs="Times New Roman"/>
      <w:b/>
    </w:rPr>
  </w:style>
  <w:style w:type="character" w:styleId="ListLabel2930">
    <w:name w:val="ListLabel 2930"/>
    <w:qFormat/>
    <w:rPr>
      <w:rFonts w:cs="Times New Roman"/>
      <w:b/>
    </w:rPr>
  </w:style>
  <w:style w:type="character" w:styleId="ListLabel2931">
    <w:name w:val="ListLabel 2931"/>
    <w:qFormat/>
    <w:rPr>
      <w:rFonts w:cs="Times New Roman"/>
      <w:b/>
    </w:rPr>
  </w:style>
  <w:style w:type="character" w:styleId="ListLabel2932">
    <w:name w:val="ListLabel 2932"/>
    <w:qFormat/>
    <w:rPr>
      <w:rFonts w:cs="Times New Roman"/>
      <w:b/>
    </w:rPr>
  </w:style>
  <w:style w:type="character" w:styleId="ListLabel2933">
    <w:name w:val="ListLabel 2933"/>
    <w:qFormat/>
    <w:rPr>
      <w:rFonts w:cs="Times New Roman"/>
      <w:b/>
    </w:rPr>
  </w:style>
  <w:style w:type="character" w:styleId="ListLabel2934">
    <w:name w:val="ListLabel 2934"/>
    <w:qFormat/>
    <w:rPr>
      <w:rFonts w:cs="Times New Roman"/>
      <w:b/>
    </w:rPr>
  </w:style>
  <w:style w:type="character" w:styleId="ListLabel2935">
    <w:name w:val="ListLabel 2935"/>
    <w:qFormat/>
    <w:rPr>
      <w:rFonts w:ascii="Times New Roman" w:hAnsi="Times New Roman" w:cs="Times New Roman"/>
      <w:b/>
      <w:sz w:val="24"/>
    </w:rPr>
  </w:style>
  <w:style w:type="character" w:styleId="ListLabel2936">
    <w:name w:val="ListLabel 2936"/>
    <w:qFormat/>
    <w:rPr>
      <w:rFonts w:cs="Times New Roman"/>
      <w:b/>
    </w:rPr>
  </w:style>
  <w:style w:type="character" w:styleId="ListLabel2937">
    <w:name w:val="ListLabel 2937"/>
    <w:qFormat/>
    <w:rPr>
      <w:rFonts w:cs="Times New Roman"/>
      <w:b/>
    </w:rPr>
  </w:style>
  <w:style w:type="character" w:styleId="ListLabel2938">
    <w:name w:val="ListLabel 2938"/>
    <w:qFormat/>
    <w:rPr>
      <w:rFonts w:cs="Times New Roman"/>
      <w:b/>
    </w:rPr>
  </w:style>
  <w:style w:type="character" w:styleId="ListLabel2939">
    <w:name w:val="ListLabel 2939"/>
    <w:qFormat/>
    <w:rPr>
      <w:rFonts w:cs="Times New Roman"/>
      <w:b/>
    </w:rPr>
  </w:style>
  <w:style w:type="character" w:styleId="ListLabel2940">
    <w:name w:val="ListLabel 2940"/>
    <w:qFormat/>
    <w:rPr>
      <w:rFonts w:cs="Times New Roman"/>
      <w:b/>
    </w:rPr>
  </w:style>
  <w:style w:type="character" w:styleId="ListLabel2941">
    <w:name w:val="ListLabel 2941"/>
    <w:qFormat/>
    <w:rPr>
      <w:rFonts w:cs="Times New Roman"/>
      <w:b/>
    </w:rPr>
  </w:style>
  <w:style w:type="character" w:styleId="ListLabel2942">
    <w:name w:val="ListLabel 2942"/>
    <w:qFormat/>
    <w:rPr>
      <w:rFonts w:ascii="Times New Roman" w:hAnsi="Times New Roman" w:cs="Times New Roman"/>
      <w:b/>
    </w:rPr>
  </w:style>
  <w:style w:type="character" w:styleId="ListLabel2943">
    <w:name w:val="ListLabel 2943"/>
    <w:qFormat/>
    <w:rPr>
      <w:rFonts w:ascii="Times New Roman" w:hAnsi="Times New Roman" w:cs="Times New Roman"/>
      <w:b/>
      <w:sz w:val="24"/>
    </w:rPr>
  </w:style>
  <w:style w:type="character" w:styleId="ListLabel2944">
    <w:name w:val="ListLabel 2944"/>
    <w:qFormat/>
    <w:rPr>
      <w:rFonts w:cs="Times New Roman"/>
      <w:b/>
    </w:rPr>
  </w:style>
  <w:style w:type="character" w:styleId="ListLabel2945">
    <w:name w:val="ListLabel 2945"/>
    <w:qFormat/>
    <w:rPr>
      <w:rFonts w:cs="Times New Roman"/>
      <w:b/>
    </w:rPr>
  </w:style>
  <w:style w:type="character" w:styleId="ListLabel2946">
    <w:name w:val="ListLabel 2946"/>
    <w:qFormat/>
    <w:rPr>
      <w:rFonts w:cs="Times New Roman"/>
      <w:b/>
    </w:rPr>
  </w:style>
  <w:style w:type="character" w:styleId="ListLabel2947">
    <w:name w:val="ListLabel 2947"/>
    <w:qFormat/>
    <w:rPr>
      <w:rFonts w:cs="Times New Roman"/>
      <w:b/>
    </w:rPr>
  </w:style>
  <w:style w:type="character" w:styleId="ListLabel2948">
    <w:name w:val="ListLabel 2948"/>
    <w:qFormat/>
    <w:rPr>
      <w:rFonts w:cs="Times New Roman"/>
      <w:b/>
    </w:rPr>
  </w:style>
  <w:style w:type="character" w:styleId="ListLabel2949">
    <w:name w:val="ListLabel 2949"/>
    <w:qFormat/>
    <w:rPr>
      <w:rFonts w:cs="Times New Roman"/>
      <w:b/>
    </w:rPr>
  </w:style>
  <w:style w:type="character" w:styleId="ListLabel2950">
    <w:name w:val="ListLabel 2950"/>
    <w:qFormat/>
    <w:rPr>
      <w:rFonts w:cs="Times New Roman"/>
      <w:b/>
    </w:rPr>
  </w:style>
  <w:style w:type="character" w:styleId="ListLabel2951">
    <w:name w:val="ListLabel 2951"/>
    <w:qFormat/>
    <w:rPr>
      <w:rFonts w:cs="Times New Roman"/>
      <w:b/>
    </w:rPr>
  </w:style>
  <w:style w:type="character" w:styleId="ListLabel2952">
    <w:name w:val="ListLabel 2952"/>
    <w:qFormat/>
    <w:rPr>
      <w:rFonts w:ascii="Times New Roman" w:hAnsi="Times New Roman" w:cs="Times New Roman"/>
      <w:b/>
      <w:sz w:val="24"/>
    </w:rPr>
  </w:style>
  <w:style w:type="character" w:styleId="ListLabel2953">
    <w:name w:val="ListLabel 2953"/>
    <w:qFormat/>
    <w:rPr>
      <w:rFonts w:cs="Times New Roman"/>
      <w:b/>
    </w:rPr>
  </w:style>
  <w:style w:type="character" w:styleId="ListLabel2954">
    <w:name w:val="ListLabel 2954"/>
    <w:qFormat/>
    <w:rPr>
      <w:rFonts w:cs="Times New Roman"/>
      <w:b/>
    </w:rPr>
  </w:style>
  <w:style w:type="character" w:styleId="ListLabel2955">
    <w:name w:val="ListLabel 2955"/>
    <w:qFormat/>
    <w:rPr>
      <w:rFonts w:cs="Times New Roman"/>
      <w:b/>
    </w:rPr>
  </w:style>
  <w:style w:type="character" w:styleId="ListLabel2956">
    <w:name w:val="ListLabel 2956"/>
    <w:qFormat/>
    <w:rPr>
      <w:rFonts w:cs="Times New Roman"/>
      <w:b/>
    </w:rPr>
  </w:style>
  <w:style w:type="character" w:styleId="ListLabel2957">
    <w:name w:val="ListLabel 2957"/>
    <w:qFormat/>
    <w:rPr>
      <w:rFonts w:cs="Times New Roman"/>
      <w:b/>
    </w:rPr>
  </w:style>
  <w:style w:type="character" w:styleId="ListLabel2958">
    <w:name w:val="ListLabel 2958"/>
    <w:qFormat/>
    <w:rPr>
      <w:rFonts w:cs="Times New Roman"/>
      <w:b/>
    </w:rPr>
  </w:style>
  <w:style w:type="character" w:styleId="ListLabel2959">
    <w:name w:val="ListLabel 2959"/>
    <w:qFormat/>
    <w:rPr>
      <w:rFonts w:cs="Times New Roman"/>
      <w:b/>
    </w:rPr>
  </w:style>
  <w:style w:type="character" w:styleId="ListLabel2960">
    <w:name w:val="ListLabel 2960"/>
    <w:qFormat/>
    <w:rPr>
      <w:rFonts w:cs="Times New Roman"/>
    </w:rPr>
  </w:style>
  <w:style w:type="character" w:styleId="ListLabel2961">
    <w:name w:val="ListLabel 2961"/>
    <w:qFormat/>
    <w:rPr>
      <w:rFonts w:cs="Times New Roman"/>
    </w:rPr>
  </w:style>
  <w:style w:type="character" w:styleId="ListLabel2962">
    <w:name w:val="ListLabel 2962"/>
    <w:qFormat/>
    <w:rPr>
      <w:rFonts w:ascii="Times New Roman" w:hAnsi="Times New Roman" w:cs="Times New Roman"/>
      <w:b/>
      <w:sz w:val="24"/>
    </w:rPr>
  </w:style>
  <w:style w:type="character" w:styleId="ListLabel2963">
    <w:name w:val="ListLabel 2963"/>
    <w:qFormat/>
    <w:rPr>
      <w:rFonts w:cs="Times New Roman"/>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ascii="Times New Roman" w:hAnsi="Times New Roman" w:cs="Times New Roman"/>
      <w:b/>
      <w:sz w:val="24"/>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rPr>
  </w:style>
  <w:style w:type="character" w:styleId="ListLabel2977">
    <w:name w:val="ListLabel 2977"/>
    <w:qFormat/>
    <w:rPr>
      <w:rFonts w:cs="Times New Roman"/>
    </w:rPr>
  </w:style>
  <w:style w:type="character" w:styleId="ListLabel2978">
    <w:name w:val="ListLabel 2978"/>
    <w:qFormat/>
    <w:rPr>
      <w:rFonts w:cs="Times New Roman"/>
      <w:b/>
    </w:rPr>
  </w:style>
  <w:style w:type="character" w:styleId="ListLabel2979">
    <w:name w:val="ListLabel 2979"/>
    <w:qFormat/>
    <w:rPr>
      <w:rFonts w:cs="Times New Roman"/>
      <w:b/>
    </w:rPr>
  </w:style>
  <w:style w:type="character" w:styleId="ListLabel2980">
    <w:name w:val="ListLabel 2980"/>
    <w:qFormat/>
    <w:rPr>
      <w:rFonts w:cs="Times New Roman"/>
      <w:b/>
      <w:sz w:val="24"/>
    </w:rPr>
  </w:style>
  <w:style w:type="character" w:styleId="ListLabel2981">
    <w:name w:val="ListLabel 2981"/>
    <w:qFormat/>
    <w:rPr>
      <w:rFonts w:cs="Times New Roman"/>
      <w:b/>
    </w:rPr>
  </w:style>
  <w:style w:type="character" w:styleId="ListLabel2982">
    <w:name w:val="ListLabel 2982"/>
    <w:qFormat/>
    <w:rPr>
      <w:rFonts w:cs="Times New Roman"/>
      <w:b/>
    </w:rPr>
  </w:style>
  <w:style w:type="character" w:styleId="ListLabel2983">
    <w:name w:val="ListLabel 2983"/>
    <w:qFormat/>
    <w:rPr>
      <w:rFonts w:cs="Times New Roman"/>
      <w:b/>
    </w:rPr>
  </w:style>
  <w:style w:type="character" w:styleId="ListLabel2984">
    <w:name w:val="ListLabel 2984"/>
    <w:qFormat/>
    <w:rPr>
      <w:rFonts w:cs="Times New Roman"/>
      <w:b/>
    </w:rPr>
  </w:style>
  <w:style w:type="character" w:styleId="ListLabel2985">
    <w:name w:val="ListLabel 2985"/>
    <w:qFormat/>
    <w:rPr>
      <w:rFonts w:cs="Times New Roman"/>
      <w:b/>
    </w:rPr>
  </w:style>
  <w:style w:type="character" w:styleId="ListLabel2986">
    <w:name w:val="ListLabel 2986"/>
    <w:qFormat/>
    <w:rPr>
      <w:rFonts w:cs="Times New Roman"/>
      <w:b/>
    </w:rPr>
  </w:style>
  <w:style w:type="character" w:styleId="ListLabel2987">
    <w:name w:val="ListLabel 2987"/>
    <w:qFormat/>
    <w:rPr>
      <w:rFonts w:cs="Times New Roman"/>
      <w:b w:val="false"/>
    </w:rPr>
  </w:style>
  <w:style w:type="character" w:styleId="ListLabel2988">
    <w:name w:val="ListLabel 2988"/>
    <w:qFormat/>
    <w:rPr>
      <w:rFonts w:cs="Times New Roman"/>
      <w:b/>
      <w:sz w:val="24"/>
      <w:szCs w:val="24"/>
    </w:rPr>
  </w:style>
  <w:style w:type="character" w:styleId="ListLabel2989">
    <w:name w:val="ListLabel 2989"/>
    <w:qFormat/>
    <w:rPr>
      <w:rFonts w:cs="Times New Roman"/>
      <w:b/>
    </w:rPr>
  </w:style>
  <w:style w:type="character" w:styleId="ListLabel2990">
    <w:name w:val="ListLabel 2990"/>
    <w:qFormat/>
    <w:rPr>
      <w:rFonts w:cs="Times New Roman"/>
      <w:b/>
    </w:rPr>
  </w:style>
  <w:style w:type="character" w:styleId="ListLabel2991">
    <w:name w:val="ListLabel 2991"/>
    <w:qFormat/>
    <w:rPr>
      <w:rFonts w:cs="Times New Roman"/>
      <w:b/>
    </w:rPr>
  </w:style>
  <w:style w:type="character" w:styleId="ListLabel2992">
    <w:name w:val="ListLabel 2992"/>
    <w:qFormat/>
    <w:rPr>
      <w:rFonts w:cs="Times New Roman"/>
      <w:b/>
    </w:rPr>
  </w:style>
  <w:style w:type="character" w:styleId="ListLabel2993">
    <w:name w:val="ListLabel 2993"/>
    <w:qFormat/>
    <w:rPr>
      <w:rFonts w:cs="Times New Roman"/>
      <w:b/>
    </w:rPr>
  </w:style>
  <w:style w:type="character" w:styleId="ListLabel2994">
    <w:name w:val="ListLabel 2994"/>
    <w:qFormat/>
    <w:rPr>
      <w:rFonts w:cs="Times New Roman"/>
      <w:b/>
    </w:rPr>
  </w:style>
  <w:style w:type="character" w:styleId="ListLabel2995">
    <w:name w:val="ListLabel 2995"/>
    <w:qFormat/>
    <w:rPr>
      <w:rFonts w:cs="Times New Roman"/>
      <w:b/>
    </w:rPr>
  </w:style>
  <w:style w:type="character" w:styleId="ListLabel2996">
    <w:name w:val="ListLabel 2996"/>
    <w:qFormat/>
    <w:rPr>
      <w:rFonts w:cs="Times New Roman"/>
      <w:b/>
    </w:rPr>
  </w:style>
  <w:style w:type="character" w:styleId="ListLabel2997">
    <w:name w:val="ListLabel 2997"/>
    <w:qFormat/>
    <w:rPr>
      <w:rFonts w:cs="Times New Roman"/>
      <w:b/>
    </w:rPr>
  </w:style>
  <w:style w:type="character" w:styleId="ListLabel2998">
    <w:name w:val="ListLabel 2998"/>
    <w:qFormat/>
    <w:rPr>
      <w:rFonts w:ascii="Times New Roman" w:hAnsi="Times New Roman" w:cs="Times New Roman"/>
      <w:b/>
      <w:sz w:val="24"/>
    </w:rPr>
  </w:style>
  <w:style w:type="character" w:styleId="ListLabel2999">
    <w:name w:val="ListLabel 2999"/>
    <w:qFormat/>
    <w:rPr>
      <w:rFonts w:cs="Times New Roman"/>
      <w:b/>
    </w:rPr>
  </w:style>
  <w:style w:type="character" w:styleId="ListLabel3000">
    <w:name w:val="ListLabel 3000"/>
    <w:qFormat/>
    <w:rPr>
      <w:rFonts w:cs="Times New Roman"/>
      <w:b/>
    </w:rPr>
  </w:style>
  <w:style w:type="character" w:styleId="ListLabel3001">
    <w:name w:val="ListLabel 3001"/>
    <w:qFormat/>
    <w:rPr>
      <w:rFonts w:cs="Times New Roman"/>
      <w:b/>
    </w:rPr>
  </w:style>
  <w:style w:type="character" w:styleId="ListLabel3002">
    <w:name w:val="ListLabel 3002"/>
    <w:qFormat/>
    <w:rPr>
      <w:rFonts w:cs="Times New Roman"/>
      <w:b/>
    </w:rPr>
  </w:style>
  <w:style w:type="character" w:styleId="ListLabel3003">
    <w:name w:val="ListLabel 3003"/>
    <w:qFormat/>
    <w:rPr>
      <w:rFonts w:cs="Times New Roman"/>
      <w:b/>
    </w:rPr>
  </w:style>
  <w:style w:type="character" w:styleId="ListLabel3004">
    <w:name w:val="ListLabel 3004"/>
    <w:qFormat/>
    <w:rPr>
      <w:rFonts w:cs="Times New Roman"/>
      <w:b/>
    </w:rPr>
  </w:style>
  <w:style w:type="character" w:styleId="ListLabel3005">
    <w:name w:val="ListLabel 3005"/>
    <w:qFormat/>
    <w:rPr>
      <w:rFonts w:cs="Times New Roman"/>
      <w:b/>
    </w:rPr>
  </w:style>
  <w:style w:type="character" w:styleId="ListLabel3006">
    <w:name w:val="ListLabel 3006"/>
    <w:qFormat/>
    <w:rPr>
      <w:rFonts w:cs="Times New Roman"/>
      <w:b/>
    </w:rPr>
  </w:style>
  <w:style w:type="character" w:styleId="ListLabel3007">
    <w:name w:val="ListLabel 3007"/>
    <w:qFormat/>
    <w:rPr>
      <w:rFonts w:ascii="Times New Roman" w:hAnsi="Times New Roman" w:cs="Times New Roman"/>
      <w:b/>
      <w:sz w:val="24"/>
    </w:rPr>
  </w:style>
  <w:style w:type="character" w:styleId="ListLabel3008">
    <w:name w:val="ListLabel 3008"/>
    <w:qFormat/>
    <w:rPr>
      <w:rFonts w:cs="Times New Roman"/>
      <w:b/>
    </w:rPr>
  </w:style>
  <w:style w:type="character" w:styleId="ListLabel3009">
    <w:name w:val="ListLabel 3009"/>
    <w:qFormat/>
    <w:rPr>
      <w:rFonts w:cs="Times New Roman"/>
      <w:b/>
    </w:rPr>
  </w:style>
  <w:style w:type="character" w:styleId="ListLabel3010">
    <w:name w:val="ListLabel 3010"/>
    <w:qFormat/>
    <w:rPr>
      <w:rFonts w:cs="Times New Roman"/>
      <w:b/>
    </w:rPr>
  </w:style>
  <w:style w:type="character" w:styleId="ListLabel3011">
    <w:name w:val="ListLabel 3011"/>
    <w:qFormat/>
    <w:rPr>
      <w:rFonts w:cs="Times New Roman"/>
      <w:b/>
    </w:rPr>
  </w:style>
  <w:style w:type="character" w:styleId="ListLabel3012">
    <w:name w:val="ListLabel 3012"/>
    <w:qFormat/>
    <w:rPr>
      <w:rFonts w:cs="Times New Roman"/>
      <w:b/>
    </w:rPr>
  </w:style>
  <w:style w:type="character" w:styleId="ListLabel3013">
    <w:name w:val="ListLabel 3013"/>
    <w:qFormat/>
    <w:rPr>
      <w:rFonts w:cs="Times New Roman"/>
      <w:b/>
    </w:rPr>
  </w:style>
  <w:style w:type="character" w:styleId="ListLabel3014">
    <w:name w:val="ListLabel 3014"/>
    <w:qFormat/>
    <w:rPr>
      <w:rFonts w:ascii="Times New Roman" w:hAnsi="Times New Roman" w:cs="Times New Roman"/>
      <w:b/>
    </w:rPr>
  </w:style>
  <w:style w:type="character" w:styleId="ListLabel3015">
    <w:name w:val="ListLabel 3015"/>
    <w:qFormat/>
    <w:rPr>
      <w:rFonts w:ascii="Times New Roman" w:hAnsi="Times New Roman" w:cs="Times New Roman"/>
      <w:b/>
      <w:sz w:val="24"/>
    </w:rPr>
  </w:style>
  <w:style w:type="character" w:styleId="ListLabel3016">
    <w:name w:val="ListLabel 3016"/>
    <w:qFormat/>
    <w:rPr>
      <w:rFonts w:cs="Times New Roman"/>
      <w:b/>
    </w:rPr>
  </w:style>
  <w:style w:type="character" w:styleId="ListLabel3017">
    <w:name w:val="ListLabel 3017"/>
    <w:qFormat/>
    <w:rPr>
      <w:rFonts w:cs="Times New Roman"/>
      <w:b/>
    </w:rPr>
  </w:style>
  <w:style w:type="character" w:styleId="ListLabel3018">
    <w:name w:val="ListLabel 3018"/>
    <w:qFormat/>
    <w:rPr>
      <w:rFonts w:cs="Times New Roman"/>
      <w:b/>
    </w:rPr>
  </w:style>
  <w:style w:type="character" w:styleId="ListLabel3019">
    <w:name w:val="ListLabel 3019"/>
    <w:qFormat/>
    <w:rPr>
      <w:rFonts w:cs="Times New Roman"/>
      <w:b/>
    </w:rPr>
  </w:style>
  <w:style w:type="character" w:styleId="ListLabel3020">
    <w:name w:val="ListLabel 3020"/>
    <w:qFormat/>
    <w:rPr>
      <w:rFonts w:cs="Times New Roman"/>
      <w:b/>
    </w:rPr>
  </w:style>
  <w:style w:type="character" w:styleId="ListLabel3021">
    <w:name w:val="ListLabel 3021"/>
    <w:qFormat/>
    <w:rPr>
      <w:rFonts w:cs="Times New Roman"/>
      <w:b/>
    </w:rPr>
  </w:style>
  <w:style w:type="character" w:styleId="ListLabel3022">
    <w:name w:val="ListLabel 3022"/>
    <w:qFormat/>
    <w:rPr>
      <w:rFonts w:cs="Times New Roman"/>
      <w:b/>
    </w:rPr>
  </w:style>
  <w:style w:type="character" w:styleId="ListLabel3023">
    <w:name w:val="ListLabel 3023"/>
    <w:qFormat/>
    <w:rPr>
      <w:rFonts w:cs="Times New Roman"/>
      <w:b/>
    </w:rPr>
  </w:style>
  <w:style w:type="character" w:styleId="ListLabel3024">
    <w:name w:val="ListLabel 3024"/>
    <w:qFormat/>
    <w:rPr>
      <w:rFonts w:ascii="Times New Roman" w:hAnsi="Times New Roman" w:cs="Times New Roman"/>
      <w:b/>
      <w:sz w:val="24"/>
    </w:rPr>
  </w:style>
  <w:style w:type="character" w:styleId="ListLabel3025">
    <w:name w:val="ListLabel 3025"/>
    <w:qFormat/>
    <w:rPr>
      <w:rFonts w:cs="Times New Roman"/>
      <w:b/>
    </w:rPr>
  </w:style>
  <w:style w:type="character" w:styleId="ListLabel3026">
    <w:name w:val="ListLabel 3026"/>
    <w:qFormat/>
    <w:rPr>
      <w:rFonts w:cs="Times New Roman"/>
      <w:b/>
    </w:rPr>
  </w:style>
  <w:style w:type="character" w:styleId="ListLabel3027">
    <w:name w:val="ListLabel 3027"/>
    <w:qFormat/>
    <w:rPr>
      <w:rFonts w:cs="Times New Roman"/>
      <w:b/>
    </w:rPr>
  </w:style>
  <w:style w:type="character" w:styleId="ListLabel3028">
    <w:name w:val="ListLabel 3028"/>
    <w:qFormat/>
    <w:rPr>
      <w:rFonts w:cs="Times New Roman"/>
      <w:b/>
    </w:rPr>
  </w:style>
  <w:style w:type="character" w:styleId="ListLabel3029">
    <w:name w:val="ListLabel 3029"/>
    <w:qFormat/>
    <w:rPr>
      <w:rFonts w:cs="Times New Roman"/>
      <w:b/>
    </w:rPr>
  </w:style>
  <w:style w:type="character" w:styleId="ListLabel3030">
    <w:name w:val="ListLabel 3030"/>
    <w:qFormat/>
    <w:rPr>
      <w:rFonts w:cs="Times New Roman"/>
      <w:b/>
    </w:rPr>
  </w:style>
  <w:style w:type="character" w:styleId="ListLabel3031">
    <w:name w:val="ListLabel 3031"/>
    <w:qFormat/>
    <w:rPr>
      <w:rFonts w:cs="Times New Roman"/>
      <w:b/>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ascii="Times New Roman" w:hAnsi="Times New Roman" w:cs="Times New Roman"/>
      <w:b/>
      <w:sz w:val="24"/>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ascii="Times New Roman" w:hAnsi="Times New Roman" w:cs="Times New Roman"/>
      <w:b/>
      <w:sz w:val="24"/>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cs="Times New Roman"/>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b/>
    </w:rPr>
  </w:style>
  <w:style w:type="character" w:styleId="ListLabel3051">
    <w:name w:val="ListLabel 3051"/>
    <w:qFormat/>
    <w:rPr>
      <w:rFonts w:cs="Times New Roman"/>
      <w:b/>
    </w:rPr>
  </w:style>
  <w:style w:type="character" w:styleId="ListLabel3052">
    <w:name w:val="ListLabel 3052"/>
    <w:qFormat/>
    <w:rPr>
      <w:rFonts w:cs="Times New Roman"/>
      <w:b/>
      <w:sz w:val="24"/>
    </w:rPr>
  </w:style>
  <w:style w:type="character" w:styleId="ListLabel3053">
    <w:name w:val="ListLabel 3053"/>
    <w:qFormat/>
    <w:rPr>
      <w:rFonts w:cs="Times New Roman"/>
      <w:b/>
    </w:rPr>
  </w:style>
  <w:style w:type="character" w:styleId="ListLabel3054">
    <w:name w:val="ListLabel 3054"/>
    <w:qFormat/>
    <w:rPr>
      <w:rFonts w:cs="Times New Roman"/>
      <w:b/>
    </w:rPr>
  </w:style>
  <w:style w:type="character" w:styleId="ListLabel3055">
    <w:name w:val="ListLabel 3055"/>
    <w:qFormat/>
    <w:rPr>
      <w:rFonts w:cs="Times New Roman"/>
      <w:b/>
    </w:rPr>
  </w:style>
  <w:style w:type="character" w:styleId="ListLabel3056">
    <w:name w:val="ListLabel 3056"/>
    <w:qFormat/>
    <w:rPr>
      <w:rFonts w:cs="Times New Roman"/>
      <w:b/>
    </w:rPr>
  </w:style>
  <w:style w:type="character" w:styleId="ListLabel3057">
    <w:name w:val="ListLabel 3057"/>
    <w:qFormat/>
    <w:rPr>
      <w:rFonts w:cs="Times New Roman"/>
      <w:b/>
    </w:rPr>
  </w:style>
  <w:style w:type="character" w:styleId="ListLabel3058">
    <w:name w:val="ListLabel 3058"/>
    <w:qFormat/>
    <w:rPr>
      <w:rFonts w:cs="Times New Roman"/>
      <w:b/>
    </w:rPr>
  </w:style>
  <w:style w:type="character" w:styleId="ListLabel3059">
    <w:name w:val="ListLabel 3059"/>
    <w:qFormat/>
    <w:rPr>
      <w:rFonts w:cs="Times New Roman"/>
      <w:b w:val="false"/>
    </w:rPr>
  </w:style>
  <w:style w:type="character" w:styleId="ListLabel3060">
    <w:name w:val="ListLabel 3060"/>
    <w:qFormat/>
    <w:rPr>
      <w:rFonts w:cs="Times New Roman"/>
      <w:b/>
      <w:sz w:val="24"/>
      <w:szCs w:val="24"/>
    </w:rPr>
  </w:style>
  <w:style w:type="character" w:styleId="ListLabel3061">
    <w:name w:val="ListLabel 3061"/>
    <w:qFormat/>
    <w:rPr>
      <w:rFonts w:cs="Times New Roman"/>
      <w:b/>
    </w:rPr>
  </w:style>
  <w:style w:type="character" w:styleId="ListLabel3062">
    <w:name w:val="ListLabel 3062"/>
    <w:qFormat/>
    <w:rPr>
      <w:rFonts w:cs="Times New Roman"/>
      <w:b/>
    </w:rPr>
  </w:style>
  <w:style w:type="character" w:styleId="ListLabel3063">
    <w:name w:val="ListLabel 3063"/>
    <w:qFormat/>
    <w:rPr>
      <w:rFonts w:cs="Times New Roman"/>
      <w:b/>
    </w:rPr>
  </w:style>
  <w:style w:type="character" w:styleId="ListLabel3064">
    <w:name w:val="ListLabel 3064"/>
    <w:qFormat/>
    <w:rPr>
      <w:rFonts w:cs="Times New Roman"/>
      <w:b/>
    </w:rPr>
  </w:style>
  <w:style w:type="character" w:styleId="ListLabel3065">
    <w:name w:val="ListLabel 3065"/>
    <w:qFormat/>
    <w:rPr>
      <w:rFonts w:cs="Times New Roman"/>
      <w:b/>
    </w:rPr>
  </w:style>
  <w:style w:type="character" w:styleId="ListLabel3066">
    <w:name w:val="ListLabel 3066"/>
    <w:qFormat/>
    <w:rPr>
      <w:rFonts w:cs="Times New Roman"/>
      <w:b/>
    </w:rPr>
  </w:style>
  <w:style w:type="character" w:styleId="ListLabel3067">
    <w:name w:val="ListLabel 3067"/>
    <w:qFormat/>
    <w:rPr>
      <w:rFonts w:cs="Times New Roman"/>
      <w:b/>
    </w:rPr>
  </w:style>
  <w:style w:type="character" w:styleId="ListLabel3068">
    <w:name w:val="ListLabel 3068"/>
    <w:qFormat/>
    <w:rPr>
      <w:rFonts w:cs="Times New Roman"/>
      <w:b/>
    </w:rPr>
  </w:style>
  <w:style w:type="character" w:styleId="ListLabel3069">
    <w:name w:val="ListLabel 3069"/>
    <w:qFormat/>
    <w:rPr>
      <w:rFonts w:cs="Times New Roman"/>
      <w:b/>
    </w:rPr>
  </w:style>
  <w:style w:type="character" w:styleId="ListLabel3070">
    <w:name w:val="ListLabel 3070"/>
    <w:qFormat/>
    <w:rPr>
      <w:rFonts w:ascii="Times New Roman" w:hAnsi="Times New Roman" w:cs="Times New Roman"/>
      <w:b/>
      <w:sz w:val="24"/>
    </w:rPr>
  </w:style>
  <w:style w:type="character" w:styleId="ListLabel3071">
    <w:name w:val="ListLabel 3071"/>
    <w:qFormat/>
    <w:rPr>
      <w:rFonts w:cs="Times New Roman"/>
      <w:b/>
    </w:rPr>
  </w:style>
  <w:style w:type="character" w:styleId="ListLabel3072">
    <w:name w:val="ListLabel 3072"/>
    <w:qFormat/>
    <w:rPr>
      <w:rFonts w:cs="Times New Roman"/>
      <w:b/>
    </w:rPr>
  </w:style>
  <w:style w:type="character" w:styleId="ListLabel3073">
    <w:name w:val="ListLabel 3073"/>
    <w:qFormat/>
    <w:rPr>
      <w:rFonts w:cs="Times New Roman"/>
      <w:b/>
    </w:rPr>
  </w:style>
  <w:style w:type="character" w:styleId="ListLabel3074">
    <w:name w:val="ListLabel 3074"/>
    <w:qFormat/>
    <w:rPr>
      <w:rFonts w:cs="Times New Roman"/>
      <w:b/>
    </w:rPr>
  </w:style>
  <w:style w:type="character" w:styleId="ListLabel3075">
    <w:name w:val="ListLabel 3075"/>
    <w:qFormat/>
    <w:rPr>
      <w:rFonts w:cs="Times New Roman"/>
      <w:b/>
    </w:rPr>
  </w:style>
  <w:style w:type="character" w:styleId="ListLabel3076">
    <w:name w:val="ListLabel 3076"/>
    <w:qFormat/>
    <w:rPr>
      <w:rFonts w:cs="Times New Roman"/>
      <w:b/>
    </w:rPr>
  </w:style>
  <w:style w:type="character" w:styleId="ListLabel3077">
    <w:name w:val="ListLabel 3077"/>
    <w:qFormat/>
    <w:rPr>
      <w:rFonts w:cs="Times New Roman"/>
      <w:b/>
    </w:rPr>
  </w:style>
  <w:style w:type="character" w:styleId="ListLabel3078">
    <w:name w:val="ListLabel 3078"/>
    <w:qFormat/>
    <w:rPr>
      <w:rFonts w:cs="Times New Roman"/>
      <w:b/>
    </w:rPr>
  </w:style>
  <w:style w:type="character" w:styleId="ListLabel3079">
    <w:name w:val="ListLabel 3079"/>
    <w:qFormat/>
    <w:rPr>
      <w:rFonts w:ascii="Times New Roman" w:hAnsi="Times New Roman" w:cs="Times New Roman"/>
      <w:b/>
      <w:sz w:val="24"/>
    </w:rPr>
  </w:style>
  <w:style w:type="character" w:styleId="ListLabel3080">
    <w:name w:val="ListLabel 3080"/>
    <w:qFormat/>
    <w:rPr>
      <w:rFonts w:cs="Times New Roman"/>
      <w:b/>
    </w:rPr>
  </w:style>
  <w:style w:type="character" w:styleId="ListLabel3081">
    <w:name w:val="ListLabel 3081"/>
    <w:qFormat/>
    <w:rPr>
      <w:rFonts w:cs="Times New Roman"/>
      <w:b/>
    </w:rPr>
  </w:style>
  <w:style w:type="character" w:styleId="ListLabel3082">
    <w:name w:val="ListLabel 3082"/>
    <w:qFormat/>
    <w:rPr>
      <w:rFonts w:cs="Times New Roman"/>
      <w:b/>
    </w:rPr>
  </w:style>
  <w:style w:type="character" w:styleId="ListLabel3083">
    <w:name w:val="ListLabel 3083"/>
    <w:qFormat/>
    <w:rPr>
      <w:rFonts w:cs="Times New Roman"/>
      <w:b/>
    </w:rPr>
  </w:style>
  <w:style w:type="character" w:styleId="ListLabel3084">
    <w:name w:val="ListLabel 3084"/>
    <w:qFormat/>
    <w:rPr>
      <w:rFonts w:cs="Times New Roman"/>
      <w:b/>
    </w:rPr>
  </w:style>
  <w:style w:type="character" w:styleId="ListLabel3085">
    <w:name w:val="ListLabel 3085"/>
    <w:qFormat/>
    <w:rPr>
      <w:rFonts w:cs="Times New Roman"/>
      <w:b/>
    </w:rPr>
  </w:style>
  <w:style w:type="character" w:styleId="ListLabel3086">
    <w:name w:val="ListLabel 3086"/>
    <w:qFormat/>
    <w:rPr>
      <w:rFonts w:ascii="Times New Roman" w:hAnsi="Times New Roman" w:cs="Times New Roman"/>
      <w:b/>
    </w:rPr>
  </w:style>
  <w:style w:type="character" w:styleId="ListLabel3087">
    <w:name w:val="ListLabel 3087"/>
    <w:qFormat/>
    <w:rPr>
      <w:rFonts w:ascii="Times New Roman" w:hAnsi="Times New Roman" w:cs="Times New Roman"/>
      <w:b/>
      <w:sz w:val="24"/>
    </w:rPr>
  </w:style>
  <w:style w:type="character" w:styleId="ListLabel3088">
    <w:name w:val="ListLabel 3088"/>
    <w:qFormat/>
    <w:rPr>
      <w:rFonts w:cs="Times New Roman"/>
      <w:b/>
    </w:rPr>
  </w:style>
  <w:style w:type="character" w:styleId="ListLabel3089">
    <w:name w:val="ListLabel 3089"/>
    <w:qFormat/>
    <w:rPr>
      <w:rFonts w:cs="Times New Roman"/>
      <w:b/>
    </w:rPr>
  </w:style>
  <w:style w:type="character" w:styleId="ListLabel3090">
    <w:name w:val="ListLabel 3090"/>
    <w:qFormat/>
    <w:rPr>
      <w:rFonts w:cs="Times New Roman"/>
      <w:b/>
    </w:rPr>
  </w:style>
  <w:style w:type="character" w:styleId="ListLabel3091">
    <w:name w:val="ListLabel 3091"/>
    <w:qFormat/>
    <w:rPr>
      <w:rFonts w:cs="Times New Roman"/>
      <w:b/>
    </w:rPr>
  </w:style>
  <w:style w:type="character" w:styleId="ListLabel3092">
    <w:name w:val="ListLabel 3092"/>
    <w:qFormat/>
    <w:rPr>
      <w:rFonts w:cs="Times New Roman"/>
      <w:b/>
    </w:rPr>
  </w:style>
  <w:style w:type="character" w:styleId="ListLabel3093">
    <w:name w:val="ListLabel 3093"/>
    <w:qFormat/>
    <w:rPr>
      <w:rFonts w:cs="Times New Roman"/>
      <w:b/>
    </w:rPr>
  </w:style>
  <w:style w:type="character" w:styleId="ListLabel3094">
    <w:name w:val="ListLabel 3094"/>
    <w:qFormat/>
    <w:rPr>
      <w:rFonts w:cs="Times New Roman"/>
      <w:b/>
    </w:rPr>
  </w:style>
  <w:style w:type="character" w:styleId="ListLabel3095">
    <w:name w:val="ListLabel 3095"/>
    <w:qFormat/>
    <w:rPr>
      <w:rFonts w:cs="Times New Roman"/>
      <w:b/>
    </w:rPr>
  </w:style>
  <w:style w:type="character" w:styleId="ListLabel3096">
    <w:name w:val="ListLabel 3096"/>
    <w:qFormat/>
    <w:rPr>
      <w:rFonts w:ascii="Times New Roman" w:hAnsi="Times New Roman" w:cs="Times New Roman"/>
      <w:b/>
      <w:sz w:val="24"/>
    </w:rPr>
  </w:style>
  <w:style w:type="character" w:styleId="ListLabel3097">
    <w:name w:val="ListLabel 3097"/>
    <w:qFormat/>
    <w:rPr>
      <w:rFonts w:cs="Times New Roman"/>
      <w:b/>
    </w:rPr>
  </w:style>
  <w:style w:type="character" w:styleId="ListLabel3098">
    <w:name w:val="ListLabel 3098"/>
    <w:qFormat/>
    <w:rPr>
      <w:rFonts w:cs="Times New Roman"/>
      <w:b/>
    </w:rPr>
  </w:style>
  <w:style w:type="character" w:styleId="ListLabel3099">
    <w:name w:val="ListLabel 3099"/>
    <w:qFormat/>
    <w:rPr>
      <w:rFonts w:cs="Times New Roman"/>
      <w:b/>
    </w:rPr>
  </w:style>
  <w:style w:type="character" w:styleId="ListLabel3100">
    <w:name w:val="ListLabel 3100"/>
    <w:qFormat/>
    <w:rPr>
      <w:rFonts w:cs="Times New Roman"/>
      <w:b/>
    </w:rPr>
  </w:style>
  <w:style w:type="character" w:styleId="ListLabel3101">
    <w:name w:val="ListLabel 3101"/>
    <w:qFormat/>
    <w:rPr>
      <w:rFonts w:cs="Times New Roman"/>
      <w:b/>
    </w:rPr>
  </w:style>
  <w:style w:type="character" w:styleId="ListLabel3102">
    <w:name w:val="ListLabel 3102"/>
    <w:qFormat/>
    <w:rPr>
      <w:rFonts w:cs="Times New Roman"/>
      <w:b/>
    </w:rPr>
  </w:style>
  <w:style w:type="character" w:styleId="ListLabel3103">
    <w:name w:val="ListLabel 3103"/>
    <w:qFormat/>
    <w:rPr>
      <w:rFonts w:cs="Times New Roman"/>
      <w:b/>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ascii="Times New Roman" w:hAnsi="Times New Roman" w:cs="Times New Roman"/>
      <w:b/>
      <w:sz w:val="24"/>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ascii="Times New Roman" w:hAnsi="Times New Roman" w:cs="Times New Roman"/>
      <w:b/>
      <w:sz w:val="24"/>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b/>
    </w:rPr>
  </w:style>
  <w:style w:type="character" w:styleId="ListLabel3123">
    <w:name w:val="ListLabel 3123"/>
    <w:qFormat/>
    <w:rPr>
      <w:rFonts w:cs="Times New Roman"/>
      <w:b/>
    </w:rPr>
  </w:style>
  <w:style w:type="character" w:styleId="ListLabel3124">
    <w:name w:val="ListLabel 3124"/>
    <w:qFormat/>
    <w:rPr>
      <w:rFonts w:cs="Times New Roman"/>
      <w:b/>
      <w:sz w:val="24"/>
    </w:rPr>
  </w:style>
  <w:style w:type="character" w:styleId="ListLabel3125">
    <w:name w:val="ListLabel 3125"/>
    <w:qFormat/>
    <w:rPr>
      <w:rFonts w:cs="Times New Roman"/>
      <w:b/>
    </w:rPr>
  </w:style>
  <w:style w:type="character" w:styleId="ListLabel3126">
    <w:name w:val="ListLabel 3126"/>
    <w:qFormat/>
    <w:rPr>
      <w:rFonts w:cs="Times New Roman"/>
      <w:b/>
    </w:rPr>
  </w:style>
  <w:style w:type="character" w:styleId="ListLabel3127">
    <w:name w:val="ListLabel 3127"/>
    <w:qFormat/>
    <w:rPr>
      <w:rFonts w:cs="Times New Roman"/>
      <w:b/>
    </w:rPr>
  </w:style>
  <w:style w:type="character" w:styleId="ListLabel3128">
    <w:name w:val="ListLabel 3128"/>
    <w:qFormat/>
    <w:rPr>
      <w:rFonts w:cs="Times New Roman"/>
      <w:b/>
    </w:rPr>
  </w:style>
  <w:style w:type="character" w:styleId="ListLabel3129">
    <w:name w:val="ListLabel 3129"/>
    <w:qFormat/>
    <w:rPr>
      <w:rFonts w:cs="Times New Roman"/>
      <w:b/>
    </w:rPr>
  </w:style>
  <w:style w:type="character" w:styleId="ListLabel3130">
    <w:name w:val="ListLabel 3130"/>
    <w:qFormat/>
    <w:rPr>
      <w:rFonts w:cs="Times New Roman"/>
      <w:b/>
    </w:rPr>
  </w:style>
  <w:style w:type="character" w:styleId="ListLabel3131">
    <w:name w:val="ListLabel 3131"/>
    <w:qFormat/>
    <w:rPr>
      <w:rFonts w:cs="Times New Roman"/>
      <w:b w:val="false"/>
    </w:rPr>
  </w:style>
  <w:style w:type="character" w:styleId="ListLabel3132">
    <w:name w:val="ListLabel 3132"/>
    <w:qFormat/>
    <w:rPr>
      <w:rFonts w:cs="Times New Roman"/>
      <w:b/>
      <w:sz w:val="24"/>
      <w:szCs w:val="24"/>
    </w:rPr>
  </w:style>
  <w:style w:type="character" w:styleId="ListLabel3133">
    <w:name w:val="ListLabel 3133"/>
    <w:qFormat/>
    <w:rPr>
      <w:rFonts w:cs="Times New Roman"/>
      <w:b/>
    </w:rPr>
  </w:style>
  <w:style w:type="character" w:styleId="ListLabel3134">
    <w:name w:val="ListLabel 3134"/>
    <w:qFormat/>
    <w:rPr>
      <w:rFonts w:cs="Times New Roman"/>
      <w:b/>
    </w:rPr>
  </w:style>
  <w:style w:type="character" w:styleId="ListLabel3135">
    <w:name w:val="ListLabel 3135"/>
    <w:qFormat/>
    <w:rPr>
      <w:rFonts w:cs="Times New Roman"/>
      <w:b/>
    </w:rPr>
  </w:style>
  <w:style w:type="character" w:styleId="ListLabel3136">
    <w:name w:val="ListLabel 3136"/>
    <w:qFormat/>
    <w:rPr>
      <w:rFonts w:cs="Times New Roman"/>
      <w:b/>
    </w:rPr>
  </w:style>
  <w:style w:type="character" w:styleId="ListLabel3137">
    <w:name w:val="ListLabel 3137"/>
    <w:qFormat/>
    <w:rPr>
      <w:rFonts w:cs="Times New Roman"/>
      <w:b/>
    </w:rPr>
  </w:style>
  <w:style w:type="character" w:styleId="ListLabel3138">
    <w:name w:val="ListLabel 3138"/>
    <w:qFormat/>
    <w:rPr>
      <w:rFonts w:cs="Times New Roman"/>
      <w:b/>
    </w:rPr>
  </w:style>
  <w:style w:type="character" w:styleId="ListLabel3139">
    <w:name w:val="ListLabel 3139"/>
    <w:qFormat/>
    <w:rPr>
      <w:rFonts w:cs="Times New Roman"/>
      <w:b/>
    </w:rPr>
  </w:style>
  <w:style w:type="character" w:styleId="ListLabel3140">
    <w:name w:val="ListLabel 3140"/>
    <w:qFormat/>
    <w:rPr>
      <w:rFonts w:cs="Times New Roman"/>
      <w:b/>
    </w:rPr>
  </w:style>
  <w:style w:type="character" w:styleId="ListLabel3141">
    <w:name w:val="ListLabel 3141"/>
    <w:qFormat/>
    <w:rPr>
      <w:rFonts w:cs="Times New Roman"/>
      <w:b/>
    </w:rPr>
  </w:style>
  <w:style w:type="character" w:styleId="ListLabel3142">
    <w:name w:val="ListLabel 3142"/>
    <w:qFormat/>
    <w:rPr>
      <w:rFonts w:ascii="Times New Roman" w:hAnsi="Times New Roman" w:cs="Times New Roman"/>
      <w:b/>
      <w:sz w:val="24"/>
    </w:rPr>
  </w:style>
  <w:style w:type="character" w:styleId="ListLabel3143">
    <w:name w:val="ListLabel 3143"/>
    <w:qFormat/>
    <w:rPr>
      <w:rFonts w:cs="Times New Roman"/>
      <w:b/>
    </w:rPr>
  </w:style>
  <w:style w:type="character" w:styleId="ListLabel3144">
    <w:name w:val="ListLabel 3144"/>
    <w:qFormat/>
    <w:rPr>
      <w:rFonts w:cs="Times New Roman"/>
      <w:b/>
    </w:rPr>
  </w:style>
  <w:style w:type="character" w:styleId="ListLabel3145">
    <w:name w:val="ListLabel 3145"/>
    <w:qFormat/>
    <w:rPr>
      <w:rFonts w:cs="Times New Roman"/>
      <w:b/>
    </w:rPr>
  </w:style>
  <w:style w:type="character" w:styleId="ListLabel3146">
    <w:name w:val="ListLabel 3146"/>
    <w:qFormat/>
    <w:rPr>
      <w:rFonts w:cs="Times New Roman"/>
      <w:b/>
    </w:rPr>
  </w:style>
  <w:style w:type="character" w:styleId="ListLabel3147">
    <w:name w:val="ListLabel 3147"/>
    <w:qFormat/>
    <w:rPr>
      <w:rFonts w:cs="Times New Roman"/>
      <w:b/>
    </w:rPr>
  </w:style>
  <w:style w:type="character" w:styleId="ListLabel3148">
    <w:name w:val="ListLabel 3148"/>
    <w:qFormat/>
    <w:rPr>
      <w:rFonts w:cs="Times New Roman"/>
      <w:b/>
    </w:rPr>
  </w:style>
  <w:style w:type="character" w:styleId="ListLabel3149">
    <w:name w:val="ListLabel 3149"/>
    <w:qFormat/>
    <w:rPr>
      <w:rFonts w:cs="Times New Roman"/>
      <w:b/>
    </w:rPr>
  </w:style>
  <w:style w:type="character" w:styleId="ListLabel3150">
    <w:name w:val="ListLabel 3150"/>
    <w:qFormat/>
    <w:rPr>
      <w:rFonts w:cs="Times New Roman"/>
      <w:b/>
    </w:rPr>
  </w:style>
  <w:style w:type="character" w:styleId="ListLabel3151">
    <w:name w:val="ListLabel 3151"/>
    <w:qFormat/>
    <w:rPr>
      <w:rFonts w:ascii="Times New Roman" w:hAnsi="Times New Roman" w:cs="Times New Roman"/>
      <w:b/>
      <w:sz w:val="24"/>
    </w:rPr>
  </w:style>
  <w:style w:type="character" w:styleId="ListLabel3152">
    <w:name w:val="ListLabel 3152"/>
    <w:qFormat/>
    <w:rPr>
      <w:rFonts w:cs="Times New Roman"/>
      <w:b/>
    </w:rPr>
  </w:style>
  <w:style w:type="character" w:styleId="ListLabel3153">
    <w:name w:val="ListLabel 3153"/>
    <w:qFormat/>
    <w:rPr>
      <w:rFonts w:cs="Times New Roman"/>
      <w:b/>
    </w:rPr>
  </w:style>
  <w:style w:type="character" w:styleId="ListLabel3154">
    <w:name w:val="ListLabel 3154"/>
    <w:qFormat/>
    <w:rPr>
      <w:rFonts w:cs="Times New Roman"/>
      <w:b/>
    </w:rPr>
  </w:style>
  <w:style w:type="character" w:styleId="ListLabel3155">
    <w:name w:val="ListLabel 3155"/>
    <w:qFormat/>
    <w:rPr>
      <w:rFonts w:cs="Times New Roman"/>
      <w:b/>
    </w:rPr>
  </w:style>
  <w:style w:type="character" w:styleId="ListLabel3156">
    <w:name w:val="ListLabel 3156"/>
    <w:qFormat/>
    <w:rPr>
      <w:rFonts w:cs="Times New Roman"/>
      <w:b/>
    </w:rPr>
  </w:style>
  <w:style w:type="character" w:styleId="ListLabel3157">
    <w:name w:val="ListLabel 3157"/>
    <w:qFormat/>
    <w:rPr>
      <w:rFonts w:cs="Times New Roman"/>
      <w:b/>
    </w:rPr>
  </w:style>
  <w:style w:type="character" w:styleId="ListLabel3158">
    <w:name w:val="ListLabel 3158"/>
    <w:qFormat/>
    <w:rPr>
      <w:rFonts w:ascii="Times New Roman" w:hAnsi="Times New Roman" w:cs="Times New Roman"/>
      <w:b/>
    </w:rPr>
  </w:style>
  <w:style w:type="character" w:styleId="ListLabel3159">
    <w:name w:val="ListLabel 3159"/>
    <w:qFormat/>
    <w:rPr>
      <w:rFonts w:ascii="Times New Roman" w:hAnsi="Times New Roman" w:cs="Times New Roman"/>
      <w:b/>
      <w:sz w:val="24"/>
    </w:rPr>
  </w:style>
  <w:style w:type="character" w:styleId="ListLabel3160">
    <w:name w:val="ListLabel 3160"/>
    <w:qFormat/>
    <w:rPr>
      <w:rFonts w:cs="Times New Roman"/>
      <w:b/>
    </w:rPr>
  </w:style>
  <w:style w:type="character" w:styleId="ListLabel3161">
    <w:name w:val="ListLabel 3161"/>
    <w:qFormat/>
    <w:rPr>
      <w:rFonts w:cs="Times New Roman"/>
      <w:b/>
    </w:rPr>
  </w:style>
  <w:style w:type="character" w:styleId="ListLabel3162">
    <w:name w:val="ListLabel 3162"/>
    <w:qFormat/>
    <w:rPr>
      <w:rFonts w:cs="Times New Roman"/>
      <w:b/>
    </w:rPr>
  </w:style>
  <w:style w:type="character" w:styleId="ListLabel3163">
    <w:name w:val="ListLabel 3163"/>
    <w:qFormat/>
    <w:rPr>
      <w:rFonts w:cs="Times New Roman"/>
      <w:b/>
    </w:rPr>
  </w:style>
  <w:style w:type="character" w:styleId="ListLabel3164">
    <w:name w:val="ListLabel 3164"/>
    <w:qFormat/>
    <w:rPr>
      <w:rFonts w:cs="Times New Roman"/>
      <w:b/>
    </w:rPr>
  </w:style>
  <w:style w:type="character" w:styleId="ListLabel3165">
    <w:name w:val="ListLabel 3165"/>
    <w:qFormat/>
    <w:rPr>
      <w:rFonts w:cs="Times New Roman"/>
      <w:b/>
    </w:rPr>
  </w:style>
  <w:style w:type="character" w:styleId="ListLabel3166">
    <w:name w:val="ListLabel 3166"/>
    <w:qFormat/>
    <w:rPr>
      <w:rFonts w:cs="Times New Roman"/>
      <w:b/>
    </w:rPr>
  </w:style>
  <w:style w:type="character" w:styleId="ListLabel3167">
    <w:name w:val="ListLabel 3167"/>
    <w:qFormat/>
    <w:rPr>
      <w:rFonts w:cs="Times New Roman"/>
      <w:b/>
    </w:rPr>
  </w:style>
  <w:style w:type="character" w:styleId="ListLabel3168">
    <w:name w:val="ListLabel 3168"/>
    <w:qFormat/>
    <w:rPr>
      <w:rFonts w:ascii="Times New Roman" w:hAnsi="Times New Roman" w:cs="Times New Roman"/>
      <w:b/>
      <w:sz w:val="24"/>
    </w:rPr>
  </w:style>
  <w:style w:type="character" w:styleId="ListLabel3169">
    <w:name w:val="ListLabel 3169"/>
    <w:qFormat/>
    <w:rPr>
      <w:rFonts w:cs="Times New Roman"/>
      <w:b/>
    </w:rPr>
  </w:style>
  <w:style w:type="character" w:styleId="ListLabel3170">
    <w:name w:val="ListLabel 3170"/>
    <w:qFormat/>
    <w:rPr>
      <w:rFonts w:cs="Times New Roman"/>
      <w:b/>
    </w:rPr>
  </w:style>
  <w:style w:type="character" w:styleId="ListLabel3171">
    <w:name w:val="ListLabel 3171"/>
    <w:qFormat/>
    <w:rPr>
      <w:rFonts w:cs="Times New Roman"/>
      <w:b/>
    </w:rPr>
  </w:style>
  <w:style w:type="character" w:styleId="ListLabel3172">
    <w:name w:val="ListLabel 3172"/>
    <w:qFormat/>
    <w:rPr>
      <w:rFonts w:cs="Times New Roman"/>
      <w:b/>
    </w:rPr>
  </w:style>
  <w:style w:type="character" w:styleId="ListLabel3173">
    <w:name w:val="ListLabel 3173"/>
    <w:qFormat/>
    <w:rPr>
      <w:rFonts w:cs="Times New Roman"/>
      <w:b/>
    </w:rPr>
  </w:style>
  <w:style w:type="character" w:styleId="ListLabel3174">
    <w:name w:val="ListLabel 3174"/>
    <w:qFormat/>
    <w:rPr>
      <w:rFonts w:cs="Times New Roman"/>
      <w:b/>
    </w:rPr>
  </w:style>
  <w:style w:type="character" w:styleId="ListLabel3175">
    <w:name w:val="ListLabel 3175"/>
    <w:qFormat/>
    <w:rPr>
      <w:rFonts w:cs="Times New Roman"/>
      <w:b/>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ascii="Times New Roman" w:hAnsi="Times New Roman" w:cs="Times New Roman"/>
      <w:b/>
      <w:sz w:val="24"/>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rPr>
  </w:style>
  <w:style w:type="character" w:styleId="ListLabel3186">
    <w:name w:val="ListLabel 3186"/>
    <w:qFormat/>
    <w:rPr>
      <w:rFonts w:ascii="Times New Roman" w:hAnsi="Times New Roman" w:cs="Times New Roman"/>
      <w:b/>
      <w:sz w:val="24"/>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b/>
    </w:rPr>
  </w:style>
  <w:style w:type="character" w:styleId="ListLabel3195">
    <w:name w:val="ListLabel 3195"/>
    <w:qFormat/>
    <w:rPr>
      <w:rFonts w:cs="Times New Roman"/>
      <w:b/>
    </w:rPr>
  </w:style>
  <w:style w:type="character" w:styleId="ListLabel3196">
    <w:name w:val="ListLabel 3196"/>
    <w:qFormat/>
    <w:rPr>
      <w:rFonts w:cs="Times New Roman"/>
      <w:b/>
      <w:sz w:val="24"/>
    </w:rPr>
  </w:style>
  <w:style w:type="character" w:styleId="ListLabel3197">
    <w:name w:val="ListLabel 3197"/>
    <w:qFormat/>
    <w:rPr>
      <w:rFonts w:cs="Times New Roman"/>
      <w:b/>
    </w:rPr>
  </w:style>
  <w:style w:type="character" w:styleId="ListLabel3198">
    <w:name w:val="ListLabel 3198"/>
    <w:qFormat/>
    <w:rPr>
      <w:rFonts w:cs="Times New Roman"/>
      <w:b/>
    </w:rPr>
  </w:style>
  <w:style w:type="character" w:styleId="ListLabel3199">
    <w:name w:val="ListLabel 3199"/>
    <w:qFormat/>
    <w:rPr>
      <w:rFonts w:cs="Times New Roman"/>
      <w:b/>
    </w:rPr>
  </w:style>
  <w:style w:type="character" w:styleId="ListLabel3200">
    <w:name w:val="ListLabel 3200"/>
    <w:qFormat/>
    <w:rPr>
      <w:rFonts w:cs="Times New Roman"/>
      <w:b/>
    </w:rPr>
  </w:style>
  <w:style w:type="character" w:styleId="ListLabel3201">
    <w:name w:val="ListLabel 3201"/>
    <w:qFormat/>
    <w:rPr>
      <w:rFonts w:cs="Times New Roman"/>
      <w:b/>
    </w:rPr>
  </w:style>
  <w:style w:type="character" w:styleId="ListLabel3202">
    <w:name w:val="ListLabel 3202"/>
    <w:qFormat/>
    <w:rPr>
      <w:rFonts w:cs="Times New Roman"/>
      <w:b/>
    </w:rPr>
  </w:style>
  <w:style w:type="character" w:styleId="ListLabel3203">
    <w:name w:val="ListLabel 3203"/>
    <w:qFormat/>
    <w:rPr>
      <w:rFonts w:cs="Times New Roman"/>
      <w:b w:val="false"/>
    </w:rPr>
  </w:style>
  <w:style w:type="character" w:styleId="ListLabel3204">
    <w:name w:val="ListLabel 3204"/>
    <w:qFormat/>
    <w:rPr>
      <w:rFonts w:cs="Times New Roman"/>
      <w:b/>
      <w:sz w:val="24"/>
      <w:szCs w:val="24"/>
    </w:rPr>
  </w:style>
  <w:style w:type="character" w:styleId="ListLabel3205">
    <w:name w:val="ListLabel 3205"/>
    <w:qFormat/>
    <w:rPr>
      <w:rFonts w:cs="Times New Roman"/>
      <w:b/>
    </w:rPr>
  </w:style>
  <w:style w:type="character" w:styleId="ListLabel3206">
    <w:name w:val="ListLabel 3206"/>
    <w:qFormat/>
    <w:rPr>
      <w:rFonts w:cs="Times New Roman"/>
      <w:b/>
    </w:rPr>
  </w:style>
  <w:style w:type="character" w:styleId="ListLabel3207">
    <w:name w:val="ListLabel 3207"/>
    <w:qFormat/>
    <w:rPr>
      <w:rFonts w:cs="Times New Roman"/>
      <w:b/>
    </w:rPr>
  </w:style>
  <w:style w:type="character" w:styleId="ListLabel3208">
    <w:name w:val="ListLabel 3208"/>
    <w:qFormat/>
    <w:rPr>
      <w:rFonts w:cs="Times New Roman"/>
      <w:b/>
    </w:rPr>
  </w:style>
  <w:style w:type="character" w:styleId="ListLabel3209">
    <w:name w:val="ListLabel 3209"/>
    <w:qFormat/>
    <w:rPr>
      <w:rFonts w:cs="Times New Roman"/>
      <w:b/>
    </w:rPr>
  </w:style>
  <w:style w:type="character" w:styleId="ListLabel3210">
    <w:name w:val="ListLabel 3210"/>
    <w:qFormat/>
    <w:rPr>
      <w:rFonts w:cs="Times New Roman"/>
      <w:b/>
    </w:rPr>
  </w:style>
  <w:style w:type="character" w:styleId="ListLabel3211">
    <w:name w:val="ListLabel 3211"/>
    <w:qFormat/>
    <w:rPr>
      <w:rFonts w:cs="Times New Roman"/>
      <w:b/>
    </w:rPr>
  </w:style>
  <w:style w:type="character" w:styleId="ListLabel3212">
    <w:name w:val="ListLabel 3212"/>
    <w:qFormat/>
    <w:rPr>
      <w:rFonts w:cs="Times New Roman"/>
      <w:b/>
    </w:rPr>
  </w:style>
  <w:style w:type="character" w:styleId="ListLabel3213">
    <w:name w:val="ListLabel 3213"/>
    <w:qFormat/>
    <w:rPr>
      <w:rFonts w:cs="Times New Roman"/>
      <w:b/>
    </w:rPr>
  </w:style>
  <w:style w:type="character" w:styleId="ListLabel3214">
    <w:name w:val="ListLabel 3214"/>
    <w:qFormat/>
    <w:rPr>
      <w:rFonts w:ascii="Times New Roman" w:hAnsi="Times New Roman" w:cs="Times New Roman"/>
      <w:b/>
      <w:sz w:val="24"/>
    </w:rPr>
  </w:style>
  <w:style w:type="character" w:styleId="ListLabel3215">
    <w:name w:val="ListLabel 3215"/>
    <w:qFormat/>
    <w:rPr>
      <w:rFonts w:cs="Times New Roman"/>
      <w:b/>
    </w:rPr>
  </w:style>
  <w:style w:type="character" w:styleId="ListLabel3216">
    <w:name w:val="ListLabel 3216"/>
    <w:qFormat/>
    <w:rPr>
      <w:rFonts w:cs="Times New Roman"/>
      <w:b/>
    </w:rPr>
  </w:style>
  <w:style w:type="character" w:styleId="ListLabel3217">
    <w:name w:val="ListLabel 3217"/>
    <w:qFormat/>
    <w:rPr>
      <w:rFonts w:cs="Times New Roman"/>
      <w:b/>
    </w:rPr>
  </w:style>
  <w:style w:type="character" w:styleId="ListLabel3218">
    <w:name w:val="ListLabel 3218"/>
    <w:qFormat/>
    <w:rPr>
      <w:rFonts w:cs="Times New Roman"/>
      <w:b/>
    </w:rPr>
  </w:style>
  <w:style w:type="character" w:styleId="ListLabel3219">
    <w:name w:val="ListLabel 3219"/>
    <w:qFormat/>
    <w:rPr>
      <w:rFonts w:cs="Times New Roman"/>
      <w:b/>
    </w:rPr>
  </w:style>
  <w:style w:type="character" w:styleId="ListLabel3220">
    <w:name w:val="ListLabel 3220"/>
    <w:qFormat/>
    <w:rPr>
      <w:rFonts w:cs="Times New Roman"/>
      <w:b/>
    </w:rPr>
  </w:style>
  <w:style w:type="character" w:styleId="ListLabel3221">
    <w:name w:val="ListLabel 3221"/>
    <w:qFormat/>
    <w:rPr>
      <w:rFonts w:cs="Times New Roman"/>
      <w:b/>
    </w:rPr>
  </w:style>
  <w:style w:type="character" w:styleId="ListLabel3222">
    <w:name w:val="ListLabel 3222"/>
    <w:qFormat/>
    <w:rPr>
      <w:rFonts w:cs="Times New Roman"/>
      <w:b/>
    </w:rPr>
  </w:style>
  <w:style w:type="character" w:styleId="ListLabel3223">
    <w:name w:val="ListLabel 3223"/>
    <w:qFormat/>
    <w:rPr>
      <w:rFonts w:ascii="Times New Roman" w:hAnsi="Times New Roman" w:cs="Times New Roman"/>
      <w:b/>
      <w:sz w:val="24"/>
    </w:rPr>
  </w:style>
  <w:style w:type="character" w:styleId="ListLabel3224">
    <w:name w:val="ListLabel 3224"/>
    <w:qFormat/>
    <w:rPr>
      <w:rFonts w:cs="Times New Roman"/>
      <w:b/>
    </w:rPr>
  </w:style>
  <w:style w:type="character" w:styleId="ListLabel3225">
    <w:name w:val="ListLabel 3225"/>
    <w:qFormat/>
    <w:rPr>
      <w:rFonts w:cs="Times New Roman"/>
      <w:b/>
    </w:rPr>
  </w:style>
  <w:style w:type="character" w:styleId="ListLabel3226">
    <w:name w:val="ListLabel 3226"/>
    <w:qFormat/>
    <w:rPr>
      <w:rFonts w:cs="Times New Roman"/>
      <w:b/>
    </w:rPr>
  </w:style>
  <w:style w:type="character" w:styleId="ListLabel3227">
    <w:name w:val="ListLabel 3227"/>
    <w:qFormat/>
    <w:rPr>
      <w:rFonts w:cs="Times New Roman"/>
      <w:b/>
    </w:rPr>
  </w:style>
  <w:style w:type="character" w:styleId="ListLabel3228">
    <w:name w:val="ListLabel 3228"/>
    <w:qFormat/>
    <w:rPr>
      <w:rFonts w:cs="Times New Roman"/>
      <w:b/>
    </w:rPr>
  </w:style>
  <w:style w:type="character" w:styleId="ListLabel3229">
    <w:name w:val="ListLabel 3229"/>
    <w:qFormat/>
    <w:rPr>
      <w:rFonts w:cs="Times New Roman"/>
      <w:b/>
    </w:rPr>
  </w:style>
  <w:style w:type="character" w:styleId="ListLabel3230">
    <w:name w:val="ListLabel 3230"/>
    <w:qFormat/>
    <w:rPr>
      <w:rFonts w:ascii="Times New Roman" w:hAnsi="Times New Roman" w:cs="Times New Roman"/>
      <w:b/>
    </w:rPr>
  </w:style>
  <w:style w:type="character" w:styleId="ListLabel3231">
    <w:name w:val="ListLabel 3231"/>
    <w:qFormat/>
    <w:rPr>
      <w:rFonts w:ascii="Times New Roman" w:hAnsi="Times New Roman" w:cs="Times New Roman"/>
      <w:b/>
      <w:sz w:val="24"/>
    </w:rPr>
  </w:style>
  <w:style w:type="character" w:styleId="ListLabel3232">
    <w:name w:val="ListLabel 3232"/>
    <w:qFormat/>
    <w:rPr>
      <w:rFonts w:cs="Times New Roman"/>
      <w:b/>
    </w:rPr>
  </w:style>
  <w:style w:type="character" w:styleId="ListLabel3233">
    <w:name w:val="ListLabel 3233"/>
    <w:qFormat/>
    <w:rPr>
      <w:rFonts w:cs="Times New Roman"/>
      <w:b/>
    </w:rPr>
  </w:style>
  <w:style w:type="character" w:styleId="ListLabel3234">
    <w:name w:val="ListLabel 3234"/>
    <w:qFormat/>
    <w:rPr>
      <w:rFonts w:cs="Times New Roman"/>
      <w:b/>
    </w:rPr>
  </w:style>
  <w:style w:type="character" w:styleId="ListLabel3235">
    <w:name w:val="ListLabel 3235"/>
    <w:qFormat/>
    <w:rPr>
      <w:rFonts w:cs="Times New Roman"/>
      <w:b/>
    </w:rPr>
  </w:style>
  <w:style w:type="character" w:styleId="ListLabel3236">
    <w:name w:val="ListLabel 3236"/>
    <w:qFormat/>
    <w:rPr>
      <w:rFonts w:cs="Times New Roman"/>
      <w:b/>
    </w:rPr>
  </w:style>
  <w:style w:type="character" w:styleId="ListLabel3237">
    <w:name w:val="ListLabel 3237"/>
    <w:qFormat/>
    <w:rPr>
      <w:rFonts w:cs="Times New Roman"/>
      <w:b/>
    </w:rPr>
  </w:style>
  <w:style w:type="character" w:styleId="ListLabel3238">
    <w:name w:val="ListLabel 3238"/>
    <w:qFormat/>
    <w:rPr>
      <w:rFonts w:cs="Times New Roman"/>
      <w:b/>
    </w:rPr>
  </w:style>
  <w:style w:type="character" w:styleId="ListLabel3239">
    <w:name w:val="ListLabel 3239"/>
    <w:qFormat/>
    <w:rPr>
      <w:rFonts w:cs="Times New Roman"/>
      <w:b/>
    </w:rPr>
  </w:style>
  <w:style w:type="character" w:styleId="ListLabel3240">
    <w:name w:val="ListLabel 3240"/>
    <w:qFormat/>
    <w:rPr>
      <w:rFonts w:ascii="Times New Roman" w:hAnsi="Times New Roman" w:cs="Times New Roman"/>
      <w:b/>
      <w:sz w:val="24"/>
    </w:rPr>
  </w:style>
  <w:style w:type="character" w:styleId="ListLabel3241">
    <w:name w:val="ListLabel 3241"/>
    <w:qFormat/>
    <w:rPr>
      <w:rFonts w:cs="Times New Roman"/>
      <w:b/>
    </w:rPr>
  </w:style>
  <w:style w:type="character" w:styleId="ListLabel3242">
    <w:name w:val="ListLabel 3242"/>
    <w:qFormat/>
    <w:rPr>
      <w:rFonts w:cs="Times New Roman"/>
      <w:b/>
    </w:rPr>
  </w:style>
  <w:style w:type="character" w:styleId="ListLabel3243">
    <w:name w:val="ListLabel 3243"/>
    <w:qFormat/>
    <w:rPr>
      <w:rFonts w:cs="Times New Roman"/>
      <w:b/>
    </w:rPr>
  </w:style>
  <w:style w:type="character" w:styleId="ListLabel3244">
    <w:name w:val="ListLabel 3244"/>
    <w:qFormat/>
    <w:rPr>
      <w:rFonts w:cs="Times New Roman"/>
      <w:b/>
    </w:rPr>
  </w:style>
  <w:style w:type="character" w:styleId="ListLabel3245">
    <w:name w:val="ListLabel 3245"/>
    <w:qFormat/>
    <w:rPr>
      <w:rFonts w:cs="Times New Roman"/>
      <w:b/>
    </w:rPr>
  </w:style>
  <w:style w:type="character" w:styleId="ListLabel3246">
    <w:name w:val="ListLabel 3246"/>
    <w:qFormat/>
    <w:rPr>
      <w:rFonts w:cs="Times New Roman"/>
      <w:b/>
    </w:rPr>
  </w:style>
  <w:style w:type="character" w:styleId="ListLabel3247">
    <w:name w:val="ListLabel 3247"/>
    <w:qFormat/>
    <w:rPr>
      <w:rFonts w:cs="Times New Roman"/>
      <w:b/>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ascii="Times New Roman" w:hAnsi="Times New Roman" w:cs="Times New Roman"/>
      <w:b/>
      <w:sz w:val="24"/>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ascii="Times New Roman" w:hAnsi="Times New Roman" w:cs="Times New Roman"/>
      <w:b/>
      <w:sz w:val="24"/>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b/>
    </w:rPr>
  </w:style>
  <w:style w:type="character" w:styleId="ListLabel3267">
    <w:name w:val="ListLabel 3267"/>
    <w:qFormat/>
    <w:rPr>
      <w:rFonts w:cs="Times New Roman"/>
      <w:b/>
    </w:rPr>
  </w:style>
  <w:style w:type="character" w:styleId="ListLabel3268">
    <w:name w:val="ListLabel 3268"/>
    <w:qFormat/>
    <w:rPr>
      <w:rFonts w:cs="Times New Roman"/>
      <w:b/>
      <w:sz w:val="24"/>
    </w:rPr>
  </w:style>
  <w:style w:type="character" w:styleId="ListLabel3269">
    <w:name w:val="ListLabel 3269"/>
    <w:qFormat/>
    <w:rPr>
      <w:rFonts w:cs="Times New Roman"/>
      <w:b/>
    </w:rPr>
  </w:style>
  <w:style w:type="character" w:styleId="ListLabel3270">
    <w:name w:val="ListLabel 3270"/>
    <w:qFormat/>
    <w:rPr>
      <w:rFonts w:cs="Times New Roman"/>
      <w:b/>
    </w:rPr>
  </w:style>
  <w:style w:type="character" w:styleId="ListLabel3271">
    <w:name w:val="ListLabel 3271"/>
    <w:qFormat/>
    <w:rPr>
      <w:rFonts w:cs="Times New Roman"/>
      <w:b/>
    </w:rPr>
  </w:style>
  <w:style w:type="character" w:styleId="ListLabel3272">
    <w:name w:val="ListLabel 3272"/>
    <w:qFormat/>
    <w:rPr>
      <w:rFonts w:cs="Times New Roman"/>
      <w:b/>
    </w:rPr>
  </w:style>
  <w:style w:type="character" w:styleId="ListLabel3273">
    <w:name w:val="ListLabel 3273"/>
    <w:qFormat/>
    <w:rPr>
      <w:rFonts w:cs="Times New Roman"/>
      <w:b/>
    </w:rPr>
  </w:style>
  <w:style w:type="character" w:styleId="ListLabel3274">
    <w:name w:val="ListLabel 3274"/>
    <w:qFormat/>
    <w:rPr>
      <w:rFonts w:cs="Times New Roman"/>
      <w:b/>
    </w:rPr>
  </w:style>
  <w:style w:type="character" w:styleId="ListLabel3275">
    <w:name w:val="ListLabel 3275"/>
    <w:qFormat/>
    <w:rPr>
      <w:rFonts w:cs="Times New Roman"/>
      <w:b w:val="false"/>
    </w:rPr>
  </w:style>
  <w:style w:type="character" w:styleId="ListLabel3276">
    <w:name w:val="ListLabel 3276"/>
    <w:qFormat/>
    <w:rPr>
      <w:rFonts w:cs="Times New Roman"/>
      <w:b/>
      <w:sz w:val="24"/>
      <w:szCs w:val="24"/>
    </w:rPr>
  </w:style>
  <w:style w:type="character" w:styleId="ListLabel3277">
    <w:name w:val="ListLabel 3277"/>
    <w:qFormat/>
    <w:rPr>
      <w:rFonts w:cs="Times New Roman"/>
      <w:b/>
    </w:rPr>
  </w:style>
  <w:style w:type="character" w:styleId="ListLabel3278">
    <w:name w:val="ListLabel 3278"/>
    <w:qFormat/>
    <w:rPr>
      <w:rFonts w:cs="Times New Roman"/>
      <w:b/>
    </w:rPr>
  </w:style>
  <w:style w:type="character" w:styleId="ListLabel3279">
    <w:name w:val="ListLabel 3279"/>
    <w:qFormat/>
    <w:rPr>
      <w:rFonts w:cs="Times New Roman"/>
      <w:b/>
    </w:rPr>
  </w:style>
  <w:style w:type="character" w:styleId="ListLabel3280">
    <w:name w:val="ListLabel 3280"/>
    <w:qFormat/>
    <w:rPr>
      <w:rFonts w:cs="Times New Roman"/>
      <w:b/>
    </w:rPr>
  </w:style>
  <w:style w:type="character" w:styleId="ListLabel3281">
    <w:name w:val="ListLabel 3281"/>
    <w:qFormat/>
    <w:rPr>
      <w:rFonts w:cs="Times New Roman"/>
      <w:b/>
    </w:rPr>
  </w:style>
  <w:style w:type="character" w:styleId="ListLabel3282">
    <w:name w:val="ListLabel 3282"/>
    <w:qFormat/>
    <w:rPr>
      <w:rFonts w:cs="Times New Roman"/>
      <w:b/>
    </w:rPr>
  </w:style>
  <w:style w:type="character" w:styleId="ListLabel3283">
    <w:name w:val="ListLabel 3283"/>
    <w:qFormat/>
    <w:rPr>
      <w:rFonts w:cs="Times New Roman"/>
      <w:b/>
    </w:rPr>
  </w:style>
  <w:style w:type="character" w:styleId="ListLabel3284">
    <w:name w:val="ListLabel 3284"/>
    <w:qFormat/>
    <w:rPr>
      <w:rFonts w:cs="Times New Roman"/>
      <w:b/>
    </w:rPr>
  </w:style>
  <w:style w:type="character" w:styleId="ListLabel3285">
    <w:name w:val="ListLabel 3285"/>
    <w:qFormat/>
    <w:rPr>
      <w:rFonts w:cs="Times New Roman"/>
      <w:b/>
    </w:rPr>
  </w:style>
  <w:style w:type="character" w:styleId="ListLabel3286">
    <w:name w:val="ListLabel 3286"/>
    <w:qFormat/>
    <w:rPr>
      <w:rFonts w:ascii="Times New Roman" w:hAnsi="Times New Roman" w:cs="Times New Roman"/>
      <w:b/>
      <w:sz w:val="24"/>
    </w:rPr>
  </w:style>
  <w:style w:type="character" w:styleId="ListLabel3287">
    <w:name w:val="ListLabel 3287"/>
    <w:qFormat/>
    <w:rPr>
      <w:rFonts w:cs="Times New Roman"/>
      <w:b/>
    </w:rPr>
  </w:style>
  <w:style w:type="character" w:styleId="ListLabel3288">
    <w:name w:val="ListLabel 3288"/>
    <w:qFormat/>
    <w:rPr>
      <w:rFonts w:cs="Times New Roman"/>
      <w:b/>
    </w:rPr>
  </w:style>
  <w:style w:type="character" w:styleId="ListLabel3289">
    <w:name w:val="ListLabel 3289"/>
    <w:qFormat/>
    <w:rPr>
      <w:rFonts w:cs="Times New Roman"/>
      <w:b/>
    </w:rPr>
  </w:style>
  <w:style w:type="character" w:styleId="ListLabel3290">
    <w:name w:val="ListLabel 3290"/>
    <w:qFormat/>
    <w:rPr>
      <w:rFonts w:cs="Times New Roman"/>
      <w:b/>
    </w:rPr>
  </w:style>
  <w:style w:type="character" w:styleId="ListLabel3291">
    <w:name w:val="ListLabel 3291"/>
    <w:qFormat/>
    <w:rPr>
      <w:rFonts w:cs="Times New Roman"/>
      <w:b/>
    </w:rPr>
  </w:style>
  <w:style w:type="character" w:styleId="ListLabel3292">
    <w:name w:val="ListLabel 3292"/>
    <w:qFormat/>
    <w:rPr>
      <w:rFonts w:cs="Times New Roman"/>
      <w:b/>
    </w:rPr>
  </w:style>
  <w:style w:type="character" w:styleId="ListLabel3293">
    <w:name w:val="ListLabel 3293"/>
    <w:qFormat/>
    <w:rPr>
      <w:rFonts w:cs="Times New Roman"/>
      <w:b/>
    </w:rPr>
  </w:style>
  <w:style w:type="character" w:styleId="ListLabel3294">
    <w:name w:val="ListLabel 3294"/>
    <w:qFormat/>
    <w:rPr>
      <w:rFonts w:cs="Times New Roman"/>
      <w:b/>
    </w:rPr>
  </w:style>
  <w:style w:type="character" w:styleId="ListLabel3295">
    <w:name w:val="ListLabel 3295"/>
    <w:qFormat/>
    <w:rPr>
      <w:rFonts w:ascii="Times New Roman" w:hAnsi="Times New Roman" w:cs="Times New Roman"/>
      <w:b/>
      <w:sz w:val="24"/>
    </w:rPr>
  </w:style>
  <w:style w:type="character" w:styleId="ListLabel3296">
    <w:name w:val="ListLabel 3296"/>
    <w:qFormat/>
    <w:rPr>
      <w:rFonts w:cs="Times New Roman"/>
      <w:b/>
    </w:rPr>
  </w:style>
  <w:style w:type="character" w:styleId="ListLabel3297">
    <w:name w:val="ListLabel 3297"/>
    <w:qFormat/>
    <w:rPr>
      <w:rFonts w:cs="Times New Roman"/>
      <w:b/>
    </w:rPr>
  </w:style>
  <w:style w:type="character" w:styleId="ListLabel3298">
    <w:name w:val="ListLabel 3298"/>
    <w:qFormat/>
    <w:rPr>
      <w:rFonts w:cs="Times New Roman"/>
      <w:b/>
    </w:rPr>
  </w:style>
  <w:style w:type="character" w:styleId="ListLabel3299">
    <w:name w:val="ListLabel 3299"/>
    <w:qFormat/>
    <w:rPr>
      <w:rFonts w:cs="Times New Roman"/>
      <w:b/>
    </w:rPr>
  </w:style>
  <w:style w:type="character" w:styleId="ListLabel3300">
    <w:name w:val="ListLabel 3300"/>
    <w:qFormat/>
    <w:rPr>
      <w:rFonts w:cs="Times New Roman"/>
      <w:b/>
    </w:rPr>
  </w:style>
  <w:style w:type="character" w:styleId="ListLabel3301">
    <w:name w:val="ListLabel 3301"/>
    <w:qFormat/>
    <w:rPr>
      <w:rFonts w:cs="Times New Roman"/>
      <w:b/>
    </w:rPr>
  </w:style>
  <w:style w:type="character" w:styleId="ListLabel3302">
    <w:name w:val="ListLabel 3302"/>
    <w:qFormat/>
    <w:rPr>
      <w:rFonts w:ascii="Times New Roman" w:hAnsi="Times New Roman" w:cs="Times New Roman"/>
      <w:b/>
    </w:rPr>
  </w:style>
  <w:style w:type="character" w:styleId="ListLabel3303">
    <w:name w:val="ListLabel 3303"/>
    <w:qFormat/>
    <w:rPr>
      <w:rFonts w:ascii="Times New Roman" w:hAnsi="Times New Roman" w:cs="Times New Roman"/>
      <w:b/>
      <w:sz w:val="24"/>
    </w:rPr>
  </w:style>
  <w:style w:type="character" w:styleId="ListLabel3304">
    <w:name w:val="ListLabel 3304"/>
    <w:qFormat/>
    <w:rPr>
      <w:rFonts w:cs="Times New Roman"/>
      <w:b/>
    </w:rPr>
  </w:style>
  <w:style w:type="character" w:styleId="ListLabel3305">
    <w:name w:val="ListLabel 3305"/>
    <w:qFormat/>
    <w:rPr>
      <w:rFonts w:cs="Times New Roman"/>
      <w:b/>
    </w:rPr>
  </w:style>
  <w:style w:type="character" w:styleId="ListLabel3306">
    <w:name w:val="ListLabel 3306"/>
    <w:qFormat/>
    <w:rPr>
      <w:rFonts w:cs="Times New Roman"/>
      <w:b/>
    </w:rPr>
  </w:style>
  <w:style w:type="character" w:styleId="ListLabel3307">
    <w:name w:val="ListLabel 3307"/>
    <w:qFormat/>
    <w:rPr>
      <w:rFonts w:cs="Times New Roman"/>
      <w:b/>
    </w:rPr>
  </w:style>
  <w:style w:type="character" w:styleId="ListLabel3308">
    <w:name w:val="ListLabel 3308"/>
    <w:qFormat/>
    <w:rPr>
      <w:rFonts w:cs="Times New Roman"/>
      <w:b/>
    </w:rPr>
  </w:style>
  <w:style w:type="character" w:styleId="ListLabel3309">
    <w:name w:val="ListLabel 3309"/>
    <w:qFormat/>
    <w:rPr>
      <w:rFonts w:cs="Times New Roman"/>
      <w:b/>
    </w:rPr>
  </w:style>
  <w:style w:type="character" w:styleId="ListLabel3310">
    <w:name w:val="ListLabel 3310"/>
    <w:qFormat/>
    <w:rPr>
      <w:rFonts w:cs="Times New Roman"/>
      <w:b/>
    </w:rPr>
  </w:style>
  <w:style w:type="character" w:styleId="ListLabel3311">
    <w:name w:val="ListLabel 3311"/>
    <w:qFormat/>
    <w:rPr>
      <w:rFonts w:cs="Times New Roman"/>
      <w:b/>
    </w:rPr>
  </w:style>
  <w:style w:type="character" w:styleId="ListLabel3312">
    <w:name w:val="ListLabel 3312"/>
    <w:qFormat/>
    <w:rPr>
      <w:rFonts w:ascii="Times New Roman" w:hAnsi="Times New Roman" w:cs="Times New Roman"/>
      <w:b/>
      <w:sz w:val="24"/>
    </w:rPr>
  </w:style>
  <w:style w:type="character" w:styleId="ListLabel3313">
    <w:name w:val="ListLabel 3313"/>
    <w:qFormat/>
    <w:rPr>
      <w:rFonts w:cs="Times New Roman"/>
      <w:b/>
    </w:rPr>
  </w:style>
  <w:style w:type="character" w:styleId="ListLabel3314">
    <w:name w:val="ListLabel 3314"/>
    <w:qFormat/>
    <w:rPr>
      <w:rFonts w:cs="Times New Roman"/>
      <w:b/>
    </w:rPr>
  </w:style>
  <w:style w:type="character" w:styleId="ListLabel3315">
    <w:name w:val="ListLabel 3315"/>
    <w:qFormat/>
    <w:rPr>
      <w:rFonts w:cs="Times New Roman"/>
      <w:b/>
    </w:rPr>
  </w:style>
  <w:style w:type="character" w:styleId="ListLabel3316">
    <w:name w:val="ListLabel 3316"/>
    <w:qFormat/>
    <w:rPr>
      <w:rFonts w:cs="Times New Roman"/>
      <w:b/>
    </w:rPr>
  </w:style>
  <w:style w:type="character" w:styleId="ListLabel3317">
    <w:name w:val="ListLabel 3317"/>
    <w:qFormat/>
    <w:rPr>
      <w:rFonts w:cs="Times New Roman"/>
      <w:b/>
    </w:rPr>
  </w:style>
  <w:style w:type="character" w:styleId="ListLabel3318">
    <w:name w:val="ListLabel 3318"/>
    <w:qFormat/>
    <w:rPr>
      <w:rFonts w:cs="Times New Roman"/>
      <w:b/>
    </w:rPr>
  </w:style>
  <w:style w:type="character" w:styleId="ListLabel3319">
    <w:name w:val="ListLabel 3319"/>
    <w:qFormat/>
    <w:rPr>
      <w:rFonts w:cs="Times New Roman"/>
      <w:b/>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ascii="Times New Roman" w:hAnsi="Times New Roman" w:cs="Times New Roman"/>
      <w:b/>
      <w:sz w:val="24"/>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ascii="Times New Roman" w:hAnsi="Times New Roman" w:cs="Times New Roman"/>
      <w:b/>
      <w:sz w:val="24"/>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cs="Times New Roman"/>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rPr>
  </w:style>
  <w:style w:type="character" w:styleId="ListLabel3338">
    <w:name w:val="ListLabel 3338"/>
    <w:qFormat/>
    <w:rPr>
      <w:rFonts w:cs="Times New Roman"/>
      <w:b/>
    </w:rPr>
  </w:style>
  <w:style w:type="character" w:styleId="ListLabel3339">
    <w:name w:val="ListLabel 3339"/>
    <w:qFormat/>
    <w:rPr>
      <w:rFonts w:cs="Times New Roman"/>
      <w:b/>
    </w:rPr>
  </w:style>
  <w:style w:type="character" w:styleId="ListLabel3340">
    <w:name w:val="ListLabel 3340"/>
    <w:qFormat/>
    <w:rPr>
      <w:rFonts w:cs="Times New Roman"/>
      <w:b/>
      <w:sz w:val="24"/>
    </w:rPr>
  </w:style>
  <w:style w:type="character" w:styleId="ListLabel3341">
    <w:name w:val="ListLabel 3341"/>
    <w:qFormat/>
    <w:rPr>
      <w:rFonts w:cs="Times New Roman"/>
      <w:b/>
    </w:rPr>
  </w:style>
  <w:style w:type="character" w:styleId="ListLabel3342">
    <w:name w:val="ListLabel 3342"/>
    <w:qFormat/>
    <w:rPr>
      <w:rFonts w:cs="Times New Roman"/>
      <w:b/>
    </w:rPr>
  </w:style>
  <w:style w:type="character" w:styleId="ListLabel3343">
    <w:name w:val="ListLabel 3343"/>
    <w:qFormat/>
    <w:rPr>
      <w:rFonts w:cs="Times New Roman"/>
      <w:b/>
    </w:rPr>
  </w:style>
  <w:style w:type="character" w:styleId="ListLabel3344">
    <w:name w:val="ListLabel 3344"/>
    <w:qFormat/>
    <w:rPr>
      <w:rFonts w:cs="Times New Roman"/>
      <w:b/>
    </w:rPr>
  </w:style>
  <w:style w:type="character" w:styleId="ListLabel3345">
    <w:name w:val="ListLabel 3345"/>
    <w:qFormat/>
    <w:rPr>
      <w:rFonts w:cs="Times New Roman"/>
      <w:b/>
    </w:rPr>
  </w:style>
  <w:style w:type="character" w:styleId="ListLabel3346">
    <w:name w:val="ListLabel 3346"/>
    <w:qFormat/>
    <w:rPr>
      <w:rFonts w:cs="Times New Roman"/>
      <w:b/>
    </w:rPr>
  </w:style>
  <w:style w:type="character" w:styleId="ListLabel3347">
    <w:name w:val="ListLabel 3347"/>
    <w:qFormat/>
    <w:rPr>
      <w:rFonts w:cs="Times New Roman"/>
      <w:b w:val="false"/>
    </w:rPr>
  </w:style>
  <w:style w:type="character" w:styleId="ListLabel3348">
    <w:name w:val="ListLabel 3348"/>
    <w:qFormat/>
    <w:rPr>
      <w:rFonts w:cs="Times New Roman"/>
      <w:b/>
      <w:sz w:val="24"/>
      <w:szCs w:val="24"/>
    </w:rPr>
  </w:style>
  <w:style w:type="character" w:styleId="ListLabel3349">
    <w:name w:val="ListLabel 3349"/>
    <w:qFormat/>
    <w:rPr>
      <w:rFonts w:cs="Times New Roman"/>
      <w:b/>
    </w:rPr>
  </w:style>
  <w:style w:type="character" w:styleId="ListLabel3350">
    <w:name w:val="ListLabel 3350"/>
    <w:qFormat/>
    <w:rPr>
      <w:rFonts w:cs="Times New Roman"/>
      <w:b/>
    </w:rPr>
  </w:style>
  <w:style w:type="character" w:styleId="ListLabel3351">
    <w:name w:val="ListLabel 3351"/>
    <w:qFormat/>
    <w:rPr>
      <w:rFonts w:cs="Times New Roman"/>
      <w:b/>
    </w:rPr>
  </w:style>
  <w:style w:type="character" w:styleId="ListLabel3352">
    <w:name w:val="ListLabel 3352"/>
    <w:qFormat/>
    <w:rPr>
      <w:rFonts w:cs="Times New Roman"/>
      <w:b/>
    </w:rPr>
  </w:style>
  <w:style w:type="character" w:styleId="ListLabel3353">
    <w:name w:val="ListLabel 3353"/>
    <w:qFormat/>
    <w:rPr>
      <w:rFonts w:cs="Times New Roman"/>
      <w:b/>
    </w:rPr>
  </w:style>
  <w:style w:type="character" w:styleId="ListLabel3354">
    <w:name w:val="ListLabel 3354"/>
    <w:qFormat/>
    <w:rPr>
      <w:rFonts w:cs="Times New Roman"/>
      <w:b/>
    </w:rPr>
  </w:style>
  <w:style w:type="character" w:styleId="ListLabel3355">
    <w:name w:val="ListLabel 3355"/>
    <w:qFormat/>
    <w:rPr>
      <w:rFonts w:cs="Times New Roman"/>
      <w:b/>
    </w:rPr>
  </w:style>
  <w:style w:type="character" w:styleId="ListLabel3356">
    <w:name w:val="ListLabel 3356"/>
    <w:qFormat/>
    <w:rPr>
      <w:rFonts w:cs="Times New Roman"/>
      <w:b/>
    </w:rPr>
  </w:style>
  <w:style w:type="character" w:styleId="ListLabel3357">
    <w:name w:val="ListLabel 3357"/>
    <w:qFormat/>
    <w:rPr>
      <w:rFonts w:cs="Times New Roman"/>
      <w:b/>
    </w:rPr>
  </w:style>
  <w:style w:type="character" w:styleId="ListLabel3358">
    <w:name w:val="ListLabel 3358"/>
    <w:qFormat/>
    <w:rPr>
      <w:rFonts w:ascii="Times New Roman" w:hAnsi="Times New Roman" w:cs="Times New Roman"/>
      <w:b/>
      <w:sz w:val="24"/>
    </w:rPr>
  </w:style>
  <w:style w:type="character" w:styleId="ListLabel3359">
    <w:name w:val="ListLabel 3359"/>
    <w:qFormat/>
    <w:rPr>
      <w:rFonts w:cs="Times New Roman"/>
      <w:b/>
    </w:rPr>
  </w:style>
  <w:style w:type="character" w:styleId="ListLabel3360">
    <w:name w:val="ListLabel 3360"/>
    <w:qFormat/>
    <w:rPr>
      <w:rFonts w:cs="Times New Roman"/>
      <w:b/>
    </w:rPr>
  </w:style>
  <w:style w:type="character" w:styleId="ListLabel3361">
    <w:name w:val="ListLabel 3361"/>
    <w:qFormat/>
    <w:rPr>
      <w:rFonts w:cs="Times New Roman"/>
      <w:b/>
    </w:rPr>
  </w:style>
  <w:style w:type="character" w:styleId="ListLabel3362">
    <w:name w:val="ListLabel 3362"/>
    <w:qFormat/>
    <w:rPr>
      <w:rFonts w:cs="Times New Roman"/>
      <w:b/>
    </w:rPr>
  </w:style>
  <w:style w:type="character" w:styleId="ListLabel3363">
    <w:name w:val="ListLabel 3363"/>
    <w:qFormat/>
    <w:rPr>
      <w:rFonts w:cs="Times New Roman"/>
      <w:b/>
    </w:rPr>
  </w:style>
  <w:style w:type="character" w:styleId="ListLabel3364">
    <w:name w:val="ListLabel 3364"/>
    <w:qFormat/>
    <w:rPr>
      <w:rFonts w:cs="Times New Roman"/>
      <w:b/>
    </w:rPr>
  </w:style>
  <w:style w:type="character" w:styleId="ListLabel3365">
    <w:name w:val="ListLabel 3365"/>
    <w:qFormat/>
    <w:rPr>
      <w:rFonts w:cs="Times New Roman"/>
      <w:b/>
    </w:rPr>
  </w:style>
  <w:style w:type="character" w:styleId="ListLabel3366">
    <w:name w:val="ListLabel 3366"/>
    <w:qFormat/>
    <w:rPr>
      <w:rFonts w:cs="Times New Roman"/>
      <w:b/>
    </w:rPr>
  </w:style>
  <w:style w:type="character" w:styleId="ListLabel3367">
    <w:name w:val="ListLabel 3367"/>
    <w:qFormat/>
    <w:rPr>
      <w:rFonts w:ascii="Times New Roman" w:hAnsi="Times New Roman" w:cs="Times New Roman"/>
      <w:b/>
      <w:sz w:val="24"/>
    </w:rPr>
  </w:style>
  <w:style w:type="character" w:styleId="ListLabel3368">
    <w:name w:val="ListLabel 3368"/>
    <w:qFormat/>
    <w:rPr>
      <w:rFonts w:cs="Times New Roman"/>
      <w:b/>
    </w:rPr>
  </w:style>
  <w:style w:type="character" w:styleId="ListLabel3369">
    <w:name w:val="ListLabel 3369"/>
    <w:qFormat/>
    <w:rPr>
      <w:rFonts w:cs="Times New Roman"/>
      <w:b/>
    </w:rPr>
  </w:style>
  <w:style w:type="character" w:styleId="ListLabel3370">
    <w:name w:val="ListLabel 3370"/>
    <w:qFormat/>
    <w:rPr>
      <w:rFonts w:cs="Times New Roman"/>
      <w:b/>
    </w:rPr>
  </w:style>
  <w:style w:type="character" w:styleId="ListLabel3371">
    <w:name w:val="ListLabel 3371"/>
    <w:qFormat/>
    <w:rPr>
      <w:rFonts w:cs="Times New Roman"/>
      <w:b/>
    </w:rPr>
  </w:style>
  <w:style w:type="character" w:styleId="ListLabel3372">
    <w:name w:val="ListLabel 3372"/>
    <w:qFormat/>
    <w:rPr>
      <w:rFonts w:cs="Times New Roman"/>
      <w:b/>
    </w:rPr>
  </w:style>
  <w:style w:type="character" w:styleId="ListLabel3373">
    <w:name w:val="ListLabel 3373"/>
    <w:qFormat/>
    <w:rPr>
      <w:rFonts w:cs="Times New Roman"/>
      <w:b/>
    </w:rPr>
  </w:style>
  <w:style w:type="character" w:styleId="ListLabel3374">
    <w:name w:val="ListLabel 3374"/>
    <w:qFormat/>
    <w:rPr>
      <w:rFonts w:ascii="Times New Roman" w:hAnsi="Times New Roman" w:cs="Times New Roman"/>
      <w:b/>
    </w:rPr>
  </w:style>
  <w:style w:type="character" w:styleId="ListLabel3375">
    <w:name w:val="ListLabel 3375"/>
    <w:qFormat/>
    <w:rPr>
      <w:rFonts w:ascii="Times New Roman" w:hAnsi="Times New Roman" w:cs="Times New Roman"/>
      <w:b/>
      <w:sz w:val="24"/>
    </w:rPr>
  </w:style>
  <w:style w:type="character" w:styleId="ListLabel3376">
    <w:name w:val="ListLabel 3376"/>
    <w:qFormat/>
    <w:rPr>
      <w:rFonts w:cs="Times New Roman"/>
      <w:b/>
    </w:rPr>
  </w:style>
  <w:style w:type="character" w:styleId="ListLabel3377">
    <w:name w:val="ListLabel 3377"/>
    <w:qFormat/>
    <w:rPr>
      <w:rFonts w:cs="Times New Roman"/>
      <w:b/>
    </w:rPr>
  </w:style>
  <w:style w:type="character" w:styleId="ListLabel3378">
    <w:name w:val="ListLabel 3378"/>
    <w:qFormat/>
    <w:rPr>
      <w:rFonts w:cs="Times New Roman"/>
      <w:b/>
    </w:rPr>
  </w:style>
  <w:style w:type="character" w:styleId="ListLabel3379">
    <w:name w:val="ListLabel 3379"/>
    <w:qFormat/>
    <w:rPr>
      <w:rFonts w:cs="Times New Roman"/>
      <w:b/>
    </w:rPr>
  </w:style>
  <w:style w:type="character" w:styleId="ListLabel3380">
    <w:name w:val="ListLabel 3380"/>
    <w:qFormat/>
    <w:rPr>
      <w:rFonts w:cs="Times New Roman"/>
      <w:b/>
    </w:rPr>
  </w:style>
  <w:style w:type="character" w:styleId="ListLabel3381">
    <w:name w:val="ListLabel 3381"/>
    <w:qFormat/>
    <w:rPr>
      <w:rFonts w:cs="Times New Roman"/>
      <w:b/>
    </w:rPr>
  </w:style>
  <w:style w:type="character" w:styleId="ListLabel3382">
    <w:name w:val="ListLabel 3382"/>
    <w:qFormat/>
    <w:rPr>
      <w:rFonts w:cs="Times New Roman"/>
      <w:b/>
    </w:rPr>
  </w:style>
  <w:style w:type="character" w:styleId="ListLabel3383">
    <w:name w:val="ListLabel 3383"/>
    <w:qFormat/>
    <w:rPr>
      <w:rFonts w:cs="Times New Roman"/>
      <w:b/>
    </w:rPr>
  </w:style>
  <w:style w:type="character" w:styleId="ListLabel3384">
    <w:name w:val="ListLabel 3384"/>
    <w:qFormat/>
    <w:rPr>
      <w:rFonts w:ascii="Times New Roman" w:hAnsi="Times New Roman" w:cs="Times New Roman"/>
      <w:b/>
      <w:sz w:val="24"/>
    </w:rPr>
  </w:style>
  <w:style w:type="character" w:styleId="ListLabel3385">
    <w:name w:val="ListLabel 3385"/>
    <w:qFormat/>
    <w:rPr>
      <w:rFonts w:cs="Times New Roman"/>
      <w:b/>
    </w:rPr>
  </w:style>
  <w:style w:type="character" w:styleId="ListLabel3386">
    <w:name w:val="ListLabel 3386"/>
    <w:qFormat/>
    <w:rPr>
      <w:rFonts w:cs="Times New Roman"/>
      <w:b/>
    </w:rPr>
  </w:style>
  <w:style w:type="character" w:styleId="ListLabel3387">
    <w:name w:val="ListLabel 3387"/>
    <w:qFormat/>
    <w:rPr>
      <w:rFonts w:cs="Times New Roman"/>
      <w:b/>
    </w:rPr>
  </w:style>
  <w:style w:type="character" w:styleId="ListLabel3388">
    <w:name w:val="ListLabel 3388"/>
    <w:qFormat/>
    <w:rPr>
      <w:rFonts w:cs="Times New Roman"/>
      <w:b/>
    </w:rPr>
  </w:style>
  <w:style w:type="character" w:styleId="ListLabel3389">
    <w:name w:val="ListLabel 3389"/>
    <w:qFormat/>
    <w:rPr>
      <w:rFonts w:cs="Times New Roman"/>
      <w:b/>
    </w:rPr>
  </w:style>
  <w:style w:type="character" w:styleId="ListLabel3390">
    <w:name w:val="ListLabel 3390"/>
    <w:qFormat/>
    <w:rPr>
      <w:rFonts w:cs="Times New Roman"/>
      <w:b/>
    </w:rPr>
  </w:style>
  <w:style w:type="character" w:styleId="ListLabel3391">
    <w:name w:val="ListLabel 3391"/>
    <w:qFormat/>
    <w:rPr>
      <w:rFonts w:cs="Times New Roman"/>
      <w:b/>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ascii="Times New Roman" w:hAnsi="Times New Roman" w:cs="Times New Roman"/>
      <w:b/>
      <w:sz w:val="24"/>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ascii="Times New Roman" w:hAnsi="Times New Roman" w:cs="Times New Roman"/>
      <w:b/>
      <w:sz w:val="24"/>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b/>
    </w:rPr>
  </w:style>
  <w:style w:type="character" w:styleId="ListLabel3411">
    <w:name w:val="ListLabel 3411"/>
    <w:qFormat/>
    <w:rPr>
      <w:rFonts w:cs="Times New Roman"/>
      <w:b/>
    </w:rPr>
  </w:style>
  <w:style w:type="character" w:styleId="ListLabel3412">
    <w:name w:val="ListLabel 3412"/>
    <w:qFormat/>
    <w:rPr>
      <w:rFonts w:cs="Times New Roman"/>
      <w:b/>
      <w:sz w:val="24"/>
    </w:rPr>
  </w:style>
  <w:style w:type="character" w:styleId="ListLabel3413">
    <w:name w:val="ListLabel 3413"/>
    <w:qFormat/>
    <w:rPr>
      <w:rFonts w:cs="Times New Roman"/>
      <w:b/>
    </w:rPr>
  </w:style>
  <w:style w:type="character" w:styleId="ListLabel3414">
    <w:name w:val="ListLabel 3414"/>
    <w:qFormat/>
    <w:rPr>
      <w:rFonts w:cs="Times New Roman"/>
      <w:b/>
    </w:rPr>
  </w:style>
  <w:style w:type="character" w:styleId="ListLabel3415">
    <w:name w:val="ListLabel 3415"/>
    <w:qFormat/>
    <w:rPr>
      <w:rFonts w:cs="Times New Roman"/>
      <w:b/>
    </w:rPr>
  </w:style>
  <w:style w:type="character" w:styleId="ListLabel3416">
    <w:name w:val="ListLabel 3416"/>
    <w:qFormat/>
    <w:rPr>
      <w:rFonts w:cs="Times New Roman"/>
      <w:b/>
    </w:rPr>
  </w:style>
  <w:style w:type="character" w:styleId="ListLabel3417">
    <w:name w:val="ListLabel 3417"/>
    <w:qFormat/>
    <w:rPr>
      <w:rFonts w:cs="Times New Roman"/>
      <w:b/>
    </w:rPr>
  </w:style>
  <w:style w:type="character" w:styleId="ListLabel3418">
    <w:name w:val="ListLabel 3418"/>
    <w:qFormat/>
    <w:rPr>
      <w:rFonts w:cs="Times New Roman"/>
      <w:b/>
    </w:rPr>
  </w:style>
  <w:style w:type="character" w:styleId="ListLabel3419">
    <w:name w:val="ListLabel 3419"/>
    <w:qFormat/>
    <w:rPr>
      <w:rFonts w:cs="Times New Roman"/>
      <w:b w:val="false"/>
    </w:rPr>
  </w:style>
  <w:style w:type="character" w:styleId="ListLabel3420">
    <w:name w:val="ListLabel 3420"/>
    <w:qFormat/>
    <w:rPr>
      <w:rFonts w:cs="Times New Roman"/>
      <w:b/>
      <w:sz w:val="24"/>
      <w:szCs w:val="24"/>
    </w:rPr>
  </w:style>
  <w:style w:type="character" w:styleId="ListLabel3421">
    <w:name w:val="ListLabel 3421"/>
    <w:qFormat/>
    <w:rPr>
      <w:rFonts w:cs="Times New Roman"/>
      <w:b/>
    </w:rPr>
  </w:style>
  <w:style w:type="character" w:styleId="ListLabel3422">
    <w:name w:val="ListLabel 3422"/>
    <w:qFormat/>
    <w:rPr>
      <w:rFonts w:cs="Times New Roman"/>
      <w:b/>
    </w:rPr>
  </w:style>
  <w:style w:type="character" w:styleId="ListLabel3423">
    <w:name w:val="ListLabel 3423"/>
    <w:qFormat/>
    <w:rPr>
      <w:rFonts w:cs="Times New Roman"/>
      <w:b/>
    </w:rPr>
  </w:style>
  <w:style w:type="character" w:styleId="ListLabel3424">
    <w:name w:val="ListLabel 3424"/>
    <w:qFormat/>
    <w:rPr>
      <w:rFonts w:cs="Times New Roman"/>
      <w:b/>
    </w:rPr>
  </w:style>
  <w:style w:type="character" w:styleId="ListLabel3425">
    <w:name w:val="ListLabel 3425"/>
    <w:qFormat/>
    <w:rPr>
      <w:rFonts w:cs="Times New Roman"/>
      <w:b/>
    </w:rPr>
  </w:style>
  <w:style w:type="character" w:styleId="ListLabel3426">
    <w:name w:val="ListLabel 3426"/>
    <w:qFormat/>
    <w:rPr>
      <w:rFonts w:cs="Times New Roman"/>
      <w:b/>
    </w:rPr>
  </w:style>
  <w:style w:type="character" w:styleId="ListLabel3427">
    <w:name w:val="ListLabel 3427"/>
    <w:qFormat/>
    <w:rPr>
      <w:rFonts w:cs="Times New Roman"/>
      <w:b/>
    </w:rPr>
  </w:style>
  <w:style w:type="character" w:styleId="ListLabel3428">
    <w:name w:val="ListLabel 3428"/>
    <w:qFormat/>
    <w:rPr>
      <w:rFonts w:cs="Times New Roman"/>
      <w:b/>
    </w:rPr>
  </w:style>
  <w:style w:type="character" w:styleId="ListLabel3429">
    <w:name w:val="ListLabel 3429"/>
    <w:qFormat/>
    <w:rPr>
      <w:rFonts w:cs="Times New Roman"/>
      <w:b/>
    </w:rPr>
  </w:style>
  <w:style w:type="character" w:styleId="ListLabel3430">
    <w:name w:val="ListLabel 3430"/>
    <w:qFormat/>
    <w:rPr>
      <w:rFonts w:ascii="Times New Roman" w:hAnsi="Times New Roman" w:cs="Times New Roman"/>
      <w:b/>
      <w:sz w:val="24"/>
    </w:rPr>
  </w:style>
  <w:style w:type="character" w:styleId="ListLabel3431">
    <w:name w:val="ListLabel 3431"/>
    <w:qFormat/>
    <w:rPr>
      <w:rFonts w:cs="Times New Roman"/>
      <w:b/>
    </w:rPr>
  </w:style>
  <w:style w:type="character" w:styleId="ListLabel3432">
    <w:name w:val="ListLabel 3432"/>
    <w:qFormat/>
    <w:rPr>
      <w:rFonts w:cs="Times New Roman"/>
      <w:b/>
    </w:rPr>
  </w:style>
  <w:style w:type="character" w:styleId="ListLabel3433">
    <w:name w:val="ListLabel 3433"/>
    <w:qFormat/>
    <w:rPr>
      <w:rFonts w:cs="Times New Roman"/>
      <w:b/>
    </w:rPr>
  </w:style>
  <w:style w:type="character" w:styleId="ListLabel3434">
    <w:name w:val="ListLabel 3434"/>
    <w:qFormat/>
    <w:rPr>
      <w:rFonts w:cs="Times New Roman"/>
      <w:b/>
    </w:rPr>
  </w:style>
  <w:style w:type="character" w:styleId="ListLabel3435">
    <w:name w:val="ListLabel 3435"/>
    <w:qFormat/>
    <w:rPr>
      <w:rFonts w:cs="Times New Roman"/>
      <w:b/>
    </w:rPr>
  </w:style>
  <w:style w:type="character" w:styleId="ListLabel3436">
    <w:name w:val="ListLabel 3436"/>
    <w:qFormat/>
    <w:rPr>
      <w:rFonts w:cs="Times New Roman"/>
      <w:b/>
    </w:rPr>
  </w:style>
  <w:style w:type="character" w:styleId="ListLabel3437">
    <w:name w:val="ListLabel 3437"/>
    <w:qFormat/>
    <w:rPr>
      <w:rFonts w:cs="Times New Roman"/>
      <w:b/>
    </w:rPr>
  </w:style>
  <w:style w:type="character" w:styleId="ListLabel3438">
    <w:name w:val="ListLabel 3438"/>
    <w:qFormat/>
    <w:rPr>
      <w:rFonts w:cs="Times New Roman"/>
      <w:b/>
    </w:rPr>
  </w:style>
  <w:style w:type="character" w:styleId="ListLabel3439">
    <w:name w:val="ListLabel 3439"/>
    <w:qFormat/>
    <w:rPr>
      <w:rFonts w:ascii="Times New Roman" w:hAnsi="Times New Roman" w:cs="Times New Roman"/>
      <w:b/>
      <w:sz w:val="24"/>
    </w:rPr>
  </w:style>
  <w:style w:type="character" w:styleId="ListLabel3440">
    <w:name w:val="ListLabel 3440"/>
    <w:qFormat/>
    <w:rPr>
      <w:rFonts w:cs="Times New Roman"/>
      <w:b/>
    </w:rPr>
  </w:style>
  <w:style w:type="character" w:styleId="ListLabel3441">
    <w:name w:val="ListLabel 3441"/>
    <w:qFormat/>
    <w:rPr>
      <w:rFonts w:cs="Times New Roman"/>
      <w:b/>
    </w:rPr>
  </w:style>
  <w:style w:type="character" w:styleId="ListLabel3442">
    <w:name w:val="ListLabel 3442"/>
    <w:qFormat/>
    <w:rPr>
      <w:rFonts w:cs="Times New Roman"/>
      <w:b/>
    </w:rPr>
  </w:style>
  <w:style w:type="character" w:styleId="ListLabel3443">
    <w:name w:val="ListLabel 3443"/>
    <w:qFormat/>
    <w:rPr>
      <w:rFonts w:cs="Times New Roman"/>
      <w:b/>
    </w:rPr>
  </w:style>
  <w:style w:type="character" w:styleId="ListLabel3444">
    <w:name w:val="ListLabel 3444"/>
    <w:qFormat/>
    <w:rPr>
      <w:rFonts w:cs="Times New Roman"/>
      <w:b/>
    </w:rPr>
  </w:style>
  <w:style w:type="character" w:styleId="ListLabel3445">
    <w:name w:val="ListLabel 3445"/>
    <w:qFormat/>
    <w:rPr>
      <w:rFonts w:cs="Times New Roman"/>
      <w:b/>
    </w:rPr>
  </w:style>
  <w:style w:type="character" w:styleId="ListLabel3446">
    <w:name w:val="ListLabel 3446"/>
    <w:qFormat/>
    <w:rPr>
      <w:rFonts w:ascii="Times New Roman" w:hAnsi="Times New Roman" w:cs="Times New Roman"/>
      <w:b/>
    </w:rPr>
  </w:style>
  <w:style w:type="character" w:styleId="ListLabel3447">
    <w:name w:val="ListLabel 3447"/>
    <w:qFormat/>
    <w:rPr>
      <w:rFonts w:ascii="Times New Roman" w:hAnsi="Times New Roman" w:cs="Times New Roman"/>
      <w:b/>
      <w:sz w:val="24"/>
    </w:rPr>
  </w:style>
  <w:style w:type="character" w:styleId="ListLabel3448">
    <w:name w:val="ListLabel 3448"/>
    <w:qFormat/>
    <w:rPr>
      <w:rFonts w:cs="Times New Roman"/>
      <w:b/>
    </w:rPr>
  </w:style>
  <w:style w:type="character" w:styleId="ListLabel3449">
    <w:name w:val="ListLabel 3449"/>
    <w:qFormat/>
    <w:rPr>
      <w:rFonts w:cs="Times New Roman"/>
      <w:b/>
    </w:rPr>
  </w:style>
  <w:style w:type="character" w:styleId="ListLabel3450">
    <w:name w:val="ListLabel 3450"/>
    <w:qFormat/>
    <w:rPr>
      <w:rFonts w:cs="Times New Roman"/>
      <w:b/>
    </w:rPr>
  </w:style>
  <w:style w:type="character" w:styleId="ListLabel3451">
    <w:name w:val="ListLabel 3451"/>
    <w:qFormat/>
    <w:rPr>
      <w:rFonts w:cs="Times New Roman"/>
      <w:b/>
    </w:rPr>
  </w:style>
  <w:style w:type="character" w:styleId="ListLabel3452">
    <w:name w:val="ListLabel 3452"/>
    <w:qFormat/>
    <w:rPr>
      <w:rFonts w:cs="Times New Roman"/>
      <w:b/>
    </w:rPr>
  </w:style>
  <w:style w:type="character" w:styleId="ListLabel3453">
    <w:name w:val="ListLabel 3453"/>
    <w:qFormat/>
    <w:rPr>
      <w:rFonts w:cs="Times New Roman"/>
      <w:b/>
    </w:rPr>
  </w:style>
  <w:style w:type="character" w:styleId="ListLabel3454">
    <w:name w:val="ListLabel 3454"/>
    <w:qFormat/>
    <w:rPr>
      <w:rFonts w:cs="Times New Roman"/>
      <w:b/>
    </w:rPr>
  </w:style>
  <w:style w:type="character" w:styleId="ListLabel3455">
    <w:name w:val="ListLabel 3455"/>
    <w:qFormat/>
    <w:rPr>
      <w:rFonts w:cs="Times New Roman"/>
      <w:b/>
    </w:rPr>
  </w:style>
  <w:style w:type="character" w:styleId="ListLabel3456">
    <w:name w:val="ListLabel 3456"/>
    <w:qFormat/>
    <w:rPr>
      <w:rFonts w:ascii="Times New Roman" w:hAnsi="Times New Roman" w:cs="Times New Roman"/>
      <w:b/>
      <w:sz w:val="24"/>
    </w:rPr>
  </w:style>
  <w:style w:type="character" w:styleId="ListLabel3457">
    <w:name w:val="ListLabel 3457"/>
    <w:qFormat/>
    <w:rPr>
      <w:rFonts w:cs="Times New Roman"/>
      <w:b/>
    </w:rPr>
  </w:style>
  <w:style w:type="character" w:styleId="ListLabel3458">
    <w:name w:val="ListLabel 3458"/>
    <w:qFormat/>
    <w:rPr>
      <w:rFonts w:cs="Times New Roman"/>
      <w:b/>
    </w:rPr>
  </w:style>
  <w:style w:type="character" w:styleId="ListLabel3459">
    <w:name w:val="ListLabel 3459"/>
    <w:qFormat/>
    <w:rPr>
      <w:rFonts w:cs="Times New Roman"/>
      <w:b/>
    </w:rPr>
  </w:style>
  <w:style w:type="character" w:styleId="ListLabel3460">
    <w:name w:val="ListLabel 3460"/>
    <w:qFormat/>
    <w:rPr>
      <w:rFonts w:cs="Times New Roman"/>
      <w:b/>
    </w:rPr>
  </w:style>
  <w:style w:type="character" w:styleId="ListLabel3461">
    <w:name w:val="ListLabel 3461"/>
    <w:qFormat/>
    <w:rPr>
      <w:rFonts w:cs="Times New Roman"/>
      <w:b/>
    </w:rPr>
  </w:style>
  <w:style w:type="character" w:styleId="ListLabel3462">
    <w:name w:val="ListLabel 3462"/>
    <w:qFormat/>
    <w:rPr>
      <w:rFonts w:cs="Times New Roman"/>
      <w:b/>
    </w:rPr>
  </w:style>
  <w:style w:type="character" w:styleId="ListLabel3463">
    <w:name w:val="ListLabel 3463"/>
    <w:qFormat/>
    <w:rPr>
      <w:rFonts w:cs="Times New Roman"/>
      <w:b/>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ascii="Times New Roman" w:hAnsi="Times New Roman" w:cs="Times New Roman"/>
      <w:b/>
      <w:sz w:val="24"/>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cs="Times New Roman"/>
    </w:rPr>
  </w:style>
  <w:style w:type="character" w:styleId="ListLabel3473">
    <w:name w:val="ListLabel 3473"/>
    <w:qFormat/>
    <w:rPr>
      <w:rFonts w:cs="Times New Roman"/>
    </w:rPr>
  </w:style>
  <w:style w:type="character" w:styleId="ListLabel3474">
    <w:name w:val="ListLabel 3474"/>
    <w:qFormat/>
    <w:rPr>
      <w:rFonts w:ascii="Times New Roman" w:hAnsi="Times New Roman" w:cs="Times New Roman"/>
      <w:b/>
      <w:sz w:val="24"/>
    </w:rPr>
  </w:style>
  <w:style w:type="character" w:styleId="ListLabel3475">
    <w:name w:val="ListLabel 3475"/>
    <w:qFormat/>
    <w:rPr>
      <w:rFonts w:cs="Times New Roman"/>
    </w:rPr>
  </w:style>
  <w:style w:type="character" w:styleId="ListLabel3476">
    <w:name w:val="ListLabel 3476"/>
    <w:qFormat/>
    <w:rPr>
      <w:rFonts w:cs="Times New Roman"/>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cs="Times New Roman"/>
    </w:rPr>
  </w:style>
  <w:style w:type="character" w:styleId="ListLabel3482">
    <w:name w:val="ListLabel 3482"/>
    <w:qFormat/>
    <w:rPr>
      <w:rFonts w:cs="Times New Roman"/>
      <w:b/>
    </w:rPr>
  </w:style>
  <w:style w:type="character" w:styleId="ListLabel3483">
    <w:name w:val="ListLabel 3483"/>
    <w:qFormat/>
    <w:rPr>
      <w:rFonts w:cs="Times New Roman"/>
      <w:b/>
    </w:rPr>
  </w:style>
  <w:style w:type="character" w:styleId="ListLabel3484">
    <w:name w:val="ListLabel 3484"/>
    <w:qFormat/>
    <w:rPr>
      <w:rFonts w:cs="Times New Roman"/>
      <w:b/>
      <w:sz w:val="24"/>
    </w:rPr>
  </w:style>
  <w:style w:type="character" w:styleId="ListLabel3485">
    <w:name w:val="ListLabel 3485"/>
    <w:qFormat/>
    <w:rPr>
      <w:rFonts w:cs="Times New Roman"/>
      <w:b/>
    </w:rPr>
  </w:style>
  <w:style w:type="character" w:styleId="ListLabel3486">
    <w:name w:val="ListLabel 3486"/>
    <w:qFormat/>
    <w:rPr>
      <w:rFonts w:cs="Times New Roman"/>
      <w:b/>
    </w:rPr>
  </w:style>
  <w:style w:type="character" w:styleId="ListLabel3487">
    <w:name w:val="ListLabel 3487"/>
    <w:qFormat/>
    <w:rPr>
      <w:rFonts w:cs="Times New Roman"/>
      <w:b/>
    </w:rPr>
  </w:style>
  <w:style w:type="character" w:styleId="ListLabel3488">
    <w:name w:val="ListLabel 3488"/>
    <w:qFormat/>
    <w:rPr>
      <w:rFonts w:cs="Times New Roman"/>
      <w:b/>
    </w:rPr>
  </w:style>
  <w:style w:type="character" w:styleId="ListLabel3489">
    <w:name w:val="ListLabel 3489"/>
    <w:qFormat/>
    <w:rPr>
      <w:rFonts w:cs="Times New Roman"/>
      <w:b/>
    </w:rPr>
  </w:style>
  <w:style w:type="character" w:styleId="ListLabel3490">
    <w:name w:val="ListLabel 3490"/>
    <w:qFormat/>
    <w:rPr>
      <w:rFonts w:cs="Times New Roman"/>
      <w:b/>
    </w:rPr>
  </w:style>
  <w:style w:type="character" w:styleId="ListLabel3491">
    <w:name w:val="ListLabel 3491"/>
    <w:qFormat/>
    <w:rPr>
      <w:rFonts w:cs="Times New Roman"/>
      <w:b w:val="false"/>
    </w:rPr>
  </w:style>
  <w:style w:type="character" w:styleId="ListLabel3492">
    <w:name w:val="ListLabel 3492"/>
    <w:qFormat/>
    <w:rPr>
      <w:rFonts w:cs="Times New Roman"/>
      <w:b/>
      <w:sz w:val="24"/>
      <w:szCs w:val="24"/>
    </w:rPr>
  </w:style>
  <w:style w:type="character" w:styleId="ListLabel3493">
    <w:name w:val="ListLabel 3493"/>
    <w:qFormat/>
    <w:rPr>
      <w:rFonts w:cs="Times New Roman"/>
      <w:b/>
    </w:rPr>
  </w:style>
  <w:style w:type="character" w:styleId="ListLabel3494">
    <w:name w:val="ListLabel 3494"/>
    <w:qFormat/>
    <w:rPr>
      <w:rFonts w:cs="Times New Roman"/>
      <w:b/>
    </w:rPr>
  </w:style>
  <w:style w:type="character" w:styleId="ListLabel3495">
    <w:name w:val="ListLabel 3495"/>
    <w:qFormat/>
    <w:rPr>
      <w:rFonts w:cs="Times New Roman"/>
      <w:b/>
    </w:rPr>
  </w:style>
  <w:style w:type="character" w:styleId="ListLabel3496">
    <w:name w:val="ListLabel 3496"/>
    <w:qFormat/>
    <w:rPr>
      <w:rFonts w:cs="Times New Roman"/>
      <w:b/>
    </w:rPr>
  </w:style>
  <w:style w:type="character" w:styleId="ListLabel3497">
    <w:name w:val="ListLabel 3497"/>
    <w:qFormat/>
    <w:rPr>
      <w:rFonts w:cs="Times New Roman"/>
      <w:b/>
    </w:rPr>
  </w:style>
  <w:style w:type="character" w:styleId="ListLabel3498">
    <w:name w:val="ListLabel 3498"/>
    <w:qFormat/>
    <w:rPr>
      <w:rFonts w:cs="Times New Roman"/>
      <w:b/>
    </w:rPr>
  </w:style>
  <w:style w:type="character" w:styleId="ListLabel3499">
    <w:name w:val="ListLabel 3499"/>
    <w:qFormat/>
    <w:rPr>
      <w:rFonts w:cs="Times New Roman"/>
      <w:b/>
    </w:rPr>
  </w:style>
  <w:style w:type="character" w:styleId="ListLabel3500">
    <w:name w:val="ListLabel 3500"/>
    <w:qFormat/>
    <w:rPr>
      <w:rFonts w:cs="Times New Roman"/>
      <w:b/>
    </w:rPr>
  </w:style>
  <w:style w:type="character" w:styleId="ListLabel3501">
    <w:name w:val="ListLabel 3501"/>
    <w:qFormat/>
    <w:rPr>
      <w:rFonts w:cs="Times New Roman"/>
      <w:b/>
    </w:rPr>
  </w:style>
  <w:style w:type="character" w:styleId="ListLabel3502">
    <w:name w:val="ListLabel 3502"/>
    <w:qFormat/>
    <w:rPr>
      <w:rFonts w:ascii="Times New Roman" w:hAnsi="Times New Roman" w:cs="Times New Roman"/>
      <w:b/>
      <w:sz w:val="24"/>
    </w:rPr>
  </w:style>
  <w:style w:type="character" w:styleId="ListLabel3503">
    <w:name w:val="ListLabel 3503"/>
    <w:qFormat/>
    <w:rPr>
      <w:rFonts w:cs="Times New Roman"/>
      <w:b/>
    </w:rPr>
  </w:style>
  <w:style w:type="character" w:styleId="ListLabel3504">
    <w:name w:val="ListLabel 3504"/>
    <w:qFormat/>
    <w:rPr>
      <w:rFonts w:cs="Times New Roman"/>
      <w:b/>
    </w:rPr>
  </w:style>
  <w:style w:type="character" w:styleId="ListLabel3505">
    <w:name w:val="ListLabel 3505"/>
    <w:qFormat/>
    <w:rPr>
      <w:rFonts w:cs="Times New Roman"/>
      <w:b/>
    </w:rPr>
  </w:style>
  <w:style w:type="character" w:styleId="ListLabel3506">
    <w:name w:val="ListLabel 3506"/>
    <w:qFormat/>
    <w:rPr>
      <w:rFonts w:cs="Times New Roman"/>
      <w:b/>
    </w:rPr>
  </w:style>
  <w:style w:type="character" w:styleId="ListLabel3507">
    <w:name w:val="ListLabel 3507"/>
    <w:qFormat/>
    <w:rPr>
      <w:rFonts w:cs="Times New Roman"/>
      <w:b/>
    </w:rPr>
  </w:style>
  <w:style w:type="character" w:styleId="ListLabel3508">
    <w:name w:val="ListLabel 3508"/>
    <w:qFormat/>
    <w:rPr>
      <w:rFonts w:cs="Times New Roman"/>
      <w:b/>
    </w:rPr>
  </w:style>
  <w:style w:type="character" w:styleId="ListLabel3509">
    <w:name w:val="ListLabel 3509"/>
    <w:qFormat/>
    <w:rPr>
      <w:rFonts w:cs="Times New Roman"/>
      <w:b/>
    </w:rPr>
  </w:style>
  <w:style w:type="character" w:styleId="ListLabel3510">
    <w:name w:val="ListLabel 3510"/>
    <w:qFormat/>
    <w:rPr>
      <w:rFonts w:cs="Times New Roman"/>
      <w:b/>
    </w:rPr>
  </w:style>
  <w:style w:type="character" w:styleId="ListLabel3511">
    <w:name w:val="ListLabel 3511"/>
    <w:qFormat/>
    <w:rPr>
      <w:rFonts w:ascii="Times New Roman" w:hAnsi="Times New Roman" w:cs="Times New Roman"/>
      <w:b/>
      <w:sz w:val="24"/>
    </w:rPr>
  </w:style>
  <w:style w:type="character" w:styleId="ListLabel3512">
    <w:name w:val="ListLabel 3512"/>
    <w:qFormat/>
    <w:rPr>
      <w:rFonts w:cs="Times New Roman"/>
      <w:b/>
    </w:rPr>
  </w:style>
  <w:style w:type="character" w:styleId="ListLabel3513">
    <w:name w:val="ListLabel 3513"/>
    <w:qFormat/>
    <w:rPr>
      <w:rFonts w:cs="Times New Roman"/>
      <w:b/>
    </w:rPr>
  </w:style>
  <w:style w:type="character" w:styleId="ListLabel3514">
    <w:name w:val="ListLabel 3514"/>
    <w:qFormat/>
    <w:rPr>
      <w:rFonts w:cs="Times New Roman"/>
      <w:b/>
    </w:rPr>
  </w:style>
  <w:style w:type="character" w:styleId="ListLabel3515">
    <w:name w:val="ListLabel 3515"/>
    <w:qFormat/>
    <w:rPr>
      <w:rFonts w:cs="Times New Roman"/>
      <w:b/>
    </w:rPr>
  </w:style>
  <w:style w:type="character" w:styleId="ListLabel3516">
    <w:name w:val="ListLabel 3516"/>
    <w:qFormat/>
    <w:rPr>
      <w:rFonts w:cs="Times New Roman"/>
      <w:b/>
    </w:rPr>
  </w:style>
  <w:style w:type="character" w:styleId="ListLabel3517">
    <w:name w:val="ListLabel 3517"/>
    <w:qFormat/>
    <w:rPr>
      <w:rFonts w:cs="Times New Roman"/>
      <w:b/>
    </w:rPr>
  </w:style>
  <w:style w:type="character" w:styleId="ListLabel3518">
    <w:name w:val="ListLabel 3518"/>
    <w:qFormat/>
    <w:rPr>
      <w:rFonts w:ascii="Times New Roman" w:hAnsi="Times New Roman" w:cs="Times New Roman"/>
      <w:b/>
    </w:rPr>
  </w:style>
  <w:style w:type="character" w:styleId="ListLabel3519">
    <w:name w:val="ListLabel 3519"/>
    <w:qFormat/>
    <w:rPr>
      <w:rFonts w:ascii="Times New Roman" w:hAnsi="Times New Roman" w:cs="Times New Roman"/>
      <w:b/>
      <w:sz w:val="24"/>
    </w:rPr>
  </w:style>
  <w:style w:type="character" w:styleId="ListLabel3520">
    <w:name w:val="ListLabel 3520"/>
    <w:qFormat/>
    <w:rPr>
      <w:rFonts w:cs="Times New Roman"/>
      <w:b/>
    </w:rPr>
  </w:style>
  <w:style w:type="character" w:styleId="ListLabel3521">
    <w:name w:val="ListLabel 3521"/>
    <w:qFormat/>
    <w:rPr>
      <w:rFonts w:cs="Times New Roman"/>
      <w:b/>
    </w:rPr>
  </w:style>
  <w:style w:type="character" w:styleId="ListLabel3522">
    <w:name w:val="ListLabel 3522"/>
    <w:qFormat/>
    <w:rPr>
      <w:rFonts w:cs="Times New Roman"/>
      <w:b/>
    </w:rPr>
  </w:style>
  <w:style w:type="character" w:styleId="ListLabel3523">
    <w:name w:val="ListLabel 3523"/>
    <w:qFormat/>
    <w:rPr>
      <w:rFonts w:cs="Times New Roman"/>
      <w:b/>
    </w:rPr>
  </w:style>
  <w:style w:type="character" w:styleId="ListLabel3524">
    <w:name w:val="ListLabel 3524"/>
    <w:qFormat/>
    <w:rPr>
      <w:rFonts w:cs="Times New Roman"/>
      <w:b/>
    </w:rPr>
  </w:style>
  <w:style w:type="character" w:styleId="ListLabel3525">
    <w:name w:val="ListLabel 3525"/>
    <w:qFormat/>
    <w:rPr>
      <w:rFonts w:cs="Times New Roman"/>
      <w:b/>
    </w:rPr>
  </w:style>
  <w:style w:type="character" w:styleId="ListLabel3526">
    <w:name w:val="ListLabel 3526"/>
    <w:qFormat/>
    <w:rPr>
      <w:rFonts w:cs="Times New Roman"/>
      <w:b/>
    </w:rPr>
  </w:style>
  <w:style w:type="character" w:styleId="ListLabel3527">
    <w:name w:val="ListLabel 3527"/>
    <w:qFormat/>
    <w:rPr>
      <w:rFonts w:cs="Times New Roman"/>
      <w:b/>
    </w:rPr>
  </w:style>
  <w:style w:type="character" w:styleId="ListLabel3528">
    <w:name w:val="ListLabel 3528"/>
    <w:qFormat/>
    <w:rPr>
      <w:rFonts w:ascii="Times New Roman" w:hAnsi="Times New Roman" w:cs="Times New Roman"/>
      <w:b/>
      <w:sz w:val="24"/>
    </w:rPr>
  </w:style>
  <w:style w:type="character" w:styleId="ListLabel3529">
    <w:name w:val="ListLabel 3529"/>
    <w:qFormat/>
    <w:rPr>
      <w:rFonts w:cs="Times New Roman"/>
      <w:b/>
    </w:rPr>
  </w:style>
  <w:style w:type="character" w:styleId="ListLabel3530">
    <w:name w:val="ListLabel 3530"/>
    <w:qFormat/>
    <w:rPr>
      <w:rFonts w:cs="Times New Roman"/>
      <w:b/>
    </w:rPr>
  </w:style>
  <w:style w:type="character" w:styleId="ListLabel3531">
    <w:name w:val="ListLabel 3531"/>
    <w:qFormat/>
    <w:rPr>
      <w:rFonts w:cs="Times New Roman"/>
      <w:b/>
    </w:rPr>
  </w:style>
  <w:style w:type="character" w:styleId="ListLabel3532">
    <w:name w:val="ListLabel 3532"/>
    <w:qFormat/>
    <w:rPr>
      <w:rFonts w:cs="Times New Roman"/>
      <w:b/>
    </w:rPr>
  </w:style>
  <w:style w:type="character" w:styleId="ListLabel3533">
    <w:name w:val="ListLabel 3533"/>
    <w:qFormat/>
    <w:rPr>
      <w:rFonts w:cs="Times New Roman"/>
      <w:b/>
    </w:rPr>
  </w:style>
  <w:style w:type="character" w:styleId="ListLabel3534">
    <w:name w:val="ListLabel 3534"/>
    <w:qFormat/>
    <w:rPr>
      <w:rFonts w:cs="Times New Roman"/>
      <w:b/>
    </w:rPr>
  </w:style>
  <w:style w:type="character" w:styleId="ListLabel3535">
    <w:name w:val="ListLabel 3535"/>
    <w:qFormat/>
    <w:rPr>
      <w:rFonts w:cs="Times New Roman"/>
      <w:b/>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ascii="Times New Roman" w:hAnsi="Times New Roman" w:cs="Times New Roman"/>
      <w:b/>
      <w:sz w:val="24"/>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cs="Times New Roman"/>
    </w:rPr>
  </w:style>
  <w:style w:type="character" w:styleId="ListLabel3543">
    <w:name w:val="ListLabel 3543"/>
    <w:qFormat/>
    <w:rPr>
      <w:rFonts w:cs="Times New Roman"/>
    </w:rPr>
  </w:style>
  <w:style w:type="character" w:styleId="ListLabel3544">
    <w:name w:val="ListLabel 3544"/>
    <w:qFormat/>
    <w:rPr>
      <w:rFonts w:cs="Times New Roman"/>
    </w:rPr>
  </w:style>
  <w:style w:type="character" w:styleId="ListLabel3545">
    <w:name w:val="ListLabel 3545"/>
    <w:qFormat/>
    <w:rPr>
      <w:rFonts w:cs="Times New Roman"/>
    </w:rPr>
  </w:style>
  <w:style w:type="character" w:styleId="ListLabel3546">
    <w:name w:val="ListLabel 3546"/>
    <w:qFormat/>
    <w:rPr>
      <w:rFonts w:ascii="Times New Roman" w:hAnsi="Times New Roman" w:cs="Times New Roman"/>
      <w:b/>
      <w:sz w:val="24"/>
    </w:rPr>
  </w:style>
  <w:style w:type="character" w:styleId="ListLabel3547">
    <w:name w:val="ListLabel 3547"/>
    <w:qFormat/>
    <w:rPr>
      <w:rFonts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rPr>
  </w:style>
  <w:style w:type="character" w:styleId="ListLabel3552">
    <w:name w:val="ListLabel 3552"/>
    <w:qFormat/>
    <w:rPr>
      <w:rFonts w:cs="Times New Roman"/>
    </w:rPr>
  </w:style>
  <w:style w:type="character" w:styleId="ListLabel3553">
    <w:name w:val="ListLabel 3553"/>
    <w:qFormat/>
    <w:rPr>
      <w:rFonts w:cs="Times New Roman"/>
    </w:rPr>
  </w:style>
  <w:style w:type="character" w:styleId="ListLabel3554">
    <w:name w:val="ListLabel 3554"/>
    <w:qFormat/>
    <w:rPr>
      <w:rFonts w:cs="Times New Roman"/>
      <w:b/>
    </w:rPr>
  </w:style>
  <w:style w:type="character" w:styleId="ListLabel3555">
    <w:name w:val="ListLabel 3555"/>
    <w:qFormat/>
    <w:rPr>
      <w:rFonts w:cs="Times New Roman"/>
      <w:b/>
    </w:rPr>
  </w:style>
  <w:style w:type="character" w:styleId="ListLabel3556">
    <w:name w:val="ListLabel 3556"/>
    <w:qFormat/>
    <w:rPr>
      <w:rFonts w:cs="Times New Roman"/>
      <w:b/>
      <w:sz w:val="24"/>
    </w:rPr>
  </w:style>
  <w:style w:type="character" w:styleId="ListLabel3557">
    <w:name w:val="ListLabel 3557"/>
    <w:qFormat/>
    <w:rPr>
      <w:rFonts w:cs="Times New Roman"/>
      <w:b/>
    </w:rPr>
  </w:style>
  <w:style w:type="character" w:styleId="ListLabel3558">
    <w:name w:val="ListLabel 3558"/>
    <w:qFormat/>
    <w:rPr>
      <w:rFonts w:cs="Times New Roman"/>
      <w:b/>
    </w:rPr>
  </w:style>
  <w:style w:type="character" w:styleId="ListLabel3559">
    <w:name w:val="ListLabel 3559"/>
    <w:qFormat/>
    <w:rPr>
      <w:rFonts w:cs="Times New Roman"/>
      <w:b/>
    </w:rPr>
  </w:style>
  <w:style w:type="character" w:styleId="ListLabel3560">
    <w:name w:val="ListLabel 3560"/>
    <w:qFormat/>
    <w:rPr>
      <w:rFonts w:cs="Times New Roman"/>
      <w:b/>
    </w:rPr>
  </w:style>
  <w:style w:type="character" w:styleId="ListLabel3561">
    <w:name w:val="ListLabel 3561"/>
    <w:qFormat/>
    <w:rPr>
      <w:rFonts w:cs="Times New Roman"/>
      <w:b/>
    </w:rPr>
  </w:style>
  <w:style w:type="character" w:styleId="ListLabel3562">
    <w:name w:val="ListLabel 3562"/>
    <w:qFormat/>
    <w:rPr>
      <w:rFonts w:cs="Times New Roman"/>
      <w:b/>
    </w:rPr>
  </w:style>
  <w:style w:type="character" w:styleId="ListLabel3563">
    <w:name w:val="ListLabel 3563"/>
    <w:qFormat/>
    <w:rPr>
      <w:rFonts w:cs="Times New Roman"/>
      <w:b w:val="false"/>
    </w:rPr>
  </w:style>
  <w:style w:type="character" w:styleId="ListLabel3564">
    <w:name w:val="ListLabel 3564"/>
    <w:qFormat/>
    <w:rPr>
      <w:rFonts w:cs="Times New Roman"/>
      <w:b/>
      <w:sz w:val="24"/>
      <w:szCs w:val="24"/>
    </w:rPr>
  </w:style>
  <w:style w:type="character" w:styleId="ListLabel3565">
    <w:name w:val="ListLabel 3565"/>
    <w:qFormat/>
    <w:rPr>
      <w:rFonts w:cs="Times New Roman"/>
      <w:b/>
    </w:rPr>
  </w:style>
  <w:style w:type="character" w:styleId="ListLabel3566">
    <w:name w:val="ListLabel 3566"/>
    <w:qFormat/>
    <w:rPr>
      <w:rFonts w:cs="Times New Roman"/>
      <w:b/>
    </w:rPr>
  </w:style>
  <w:style w:type="character" w:styleId="ListLabel3567">
    <w:name w:val="ListLabel 3567"/>
    <w:qFormat/>
    <w:rPr>
      <w:rFonts w:cs="Times New Roman"/>
      <w:b/>
    </w:rPr>
  </w:style>
  <w:style w:type="character" w:styleId="ListLabel3568">
    <w:name w:val="ListLabel 3568"/>
    <w:qFormat/>
    <w:rPr>
      <w:rFonts w:cs="Times New Roman"/>
      <w:b/>
    </w:rPr>
  </w:style>
  <w:style w:type="character" w:styleId="ListLabel3569">
    <w:name w:val="ListLabel 3569"/>
    <w:qFormat/>
    <w:rPr>
      <w:rFonts w:cs="Times New Roman"/>
      <w:b/>
    </w:rPr>
  </w:style>
  <w:style w:type="character" w:styleId="ListLabel3570">
    <w:name w:val="ListLabel 3570"/>
    <w:qFormat/>
    <w:rPr>
      <w:rFonts w:cs="Times New Roman"/>
      <w:b/>
    </w:rPr>
  </w:style>
  <w:style w:type="character" w:styleId="ListLabel3571">
    <w:name w:val="ListLabel 3571"/>
    <w:qFormat/>
    <w:rPr>
      <w:rFonts w:cs="Times New Roman"/>
      <w:b/>
    </w:rPr>
  </w:style>
  <w:style w:type="character" w:styleId="ListLabel3572">
    <w:name w:val="ListLabel 3572"/>
    <w:qFormat/>
    <w:rPr>
      <w:rFonts w:cs="Times New Roman"/>
      <w:b/>
    </w:rPr>
  </w:style>
  <w:style w:type="character" w:styleId="ListLabel3573">
    <w:name w:val="ListLabel 3573"/>
    <w:qFormat/>
    <w:rPr>
      <w:rFonts w:cs="Times New Roman"/>
      <w:b/>
    </w:rPr>
  </w:style>
  <w:style w:type="character" w:styleId="ListLabel3574">
    <w:name w:val="ListLabel 3574"/>
    <w:qFormat/>
    <w:rPr>
      <w:rFonts w:ascii="Times New Roman" w:hAnsi="Times New Roman" w:cs="Times New Roman"/>
      <w:b/>
      <w:sz w:val="24"/>
    </w:rPr>
  </w:style>
  <w:style w:type="character" w:styleId="ListLabel3575">
    <w:name w:val="ListLabel 3575"/>
    <w:qFormat/>
    <w:rPr>
      <w:rFonts w:cs="Times New Roman"/>
      <w:b/>
    </w:rPr>
  </w:style>
  <w:style w:type="character" w:styleId="ListLabel3576">
    <w:name w:val="ListLabel 3576"/>
    <w:qFormat/>
    <w:rPr>
      <w:rFonts w:cs="Times New Roman"/>
      <w:b/>
    </w:rPr>
  </w:style>
  <w:style w:type="character" w:styleId="ListLabel3577">
    <w:name w:val="ListLabel 3577"/>
    <w:qFormat/>
    <w:rPr>
      <w:rFonts w:cs="Times New Roman"/>
      <w:b/>
    </w:rPr>
  </w:style>
  <w:style w:type="character" w:styleId="ListLabel3578">
    <w:name w:val="ListLabel 3578"/>
    <w:qFormat/>
    <w:rPr>
      <w:rFonts w:cs="Times New Roman"/>
      <w:b/>
    </w:rPr>
  </w:style>
  <w:style w:type="character" w:styleId="ListLabel3579">
    <w:name w:val="ListLabel 3579"/>
    <w:qFormat/>
    <w:rPr>
      <w:rFonts w:cs="Times New Roman"/>
      <w:b/>
    </w:rPr>
  </w:style>
  <w:style w:type="character" w:styleId="ListLabel3580">
    <w:name w:val="ListLabel 3580"/>
    <w:qFormat/>
    <w:rPr>
      <w:rFonts w:cs="Times New Roman"/>
      <w:b/>
    </w:rPr>
  </w:style>
  <w:style w:type="character" w:styleId="ListLabel3581">
    <w:name w:val="ListLabel 3581"/>
    <w:qFormat/>
    <w:rPr>
      <w:rFonts w:cs="Times New Roman"/>
      <w:b/>
    </w:rPr>
  </w:style>
  <w:style w:type="character" w:styleId="ListLabel3582">
    <w:name w:val="ListLabel 3582"/>
    <w:qFormat/>
    <w:rPr>
      <w:rFonts w:cs="Times New Roman"/>
      <w:b/>
    </w:rPr>
  </w:style>
  <w:style w:type="character" w:styleId="ListLabel3583">
    <w:name w:val="ListLabel 3583"/>
    <w:qFormat/>
    <w:rPr>
      <w:rFonts w:ascii="Times New Roman" w:hAnsi="Times New Roman" w:cs="Times New Roman"/>
      <w:b/>
      <w:sz w:val="24"/>
    </w:rPr>
  </w:style>
  <w:style w:type="character" w:styleId="ListLabel3584">
    <w:name w:val="ListLabel 3584"/>
    <w:qFormat/>
    <w:rPr>
      <w:rFonts w:cs="Times New Roman"/>
      <w:b/>
    </w:rPr>
  </w:style>
  <w:style w:type="character" w:styleId="ListLabel3585">
    <w:name w:val="ListLabel 3585"/>
    <w:qFormat/>
    <w:rPr>
      <w:rFonts w:cs="Times New Roman"/>
      <w:b/>
    </w:rPr>
  </w:style>
  <w:style w:type="character" w:styleId="ListLabel3586">
    <w:name w:val="ListLabel 3586"/>
    <w:qFormat/>
    <w:rPr>
      <w:rFonts w:cs="Times New Roman"/>
      <w:b/>
    </w:rPr>
  </w:style>
  <w:style w:type="character" w:styleId="ListLabel3587">
    <w:name w:val="ListLabel 3587"/>
    <w:qFormat/>
    <w:rPr>
      <w:rFonts w:cs="Times New Roman"/>
      <w:b/>
    </w:rPr>
  </w:style>
  <w:style w:type="character" w:styleId="ListLabel3588">
    <w:name w:val="ListLabel 3588"/>
    <w:qFormat/>
    <w:rPr>
      <w:rFonts w:cs="Times New Roman"/>
      <w:b/>
    </w:rPr>
  </w:style>
  <w:style w:type="character" w:styleId="ListLabel3589">
    <w:name w:val="ListLabel 3589"/>
    <w:qFormat/>
    <w:rPr>
      <w:rFonts w:cs="Times New Roman"/>
      <w:b/>
    </w:rPr>
  </w:style>
  <w:style w:type="character" w:styleId="ListLabel3590">
    <w:name w:val="ListLabel 3590"/>
    <w:qFormat/>
    <w:rPr>
      <w:rFonts w:ascii="Times New Roman" w:hAnsi="Times New Roman" w:cs="Times New Roman"/>
      <w:b/>
    </w:rPr>
  </w:style>
  <w:style w:type="character" w:styleId="ListLabel3591">
    <w:name w:val="ListLabel 3591"/>
    <w:qFormat/>
    <w:rPr>
      <w:rFonts w:ascii="Times New Roman" w:hAnsi="Times New Roman" w:cs="Times New Roman"/>
      <w:b/>
      <w:sz w:val="24"/>
    </w:rPr>
  </w:style>
  <w:style w:type="character" w:styleId="ListLabel3592">
    <w:name w:val="ListLabel 3592"/>
    <w:qFormat/>
    <w:rPr>
      <w:rFonts w:cs="Times New Roman"/>
      <w:b/>
    </w:rPr>
  </w:style>
  <w:style w:type="character" w:styleId="ListLabel3593">
    <w:name w:val="ListLabel 3593"/>
    <w:qFormat/>
    <w:rPr>
      <w:rFonts w:cs="Times New Roman"/>
      <w:b/>
    </w:rPr>
  </w:style>
  <w:style w:type="character" w:styleId="ListLabel3594">
    <w:name w:val="ListLabel 3594"/>
    <w:qFormat/>
    <w:rPr>
      <w:rFonts w:cs="Times New Roman"/>
      <w:b/>
    </w:rPr>
  </w:style>
  <w:style w:type="character" w:styleId="ListLabel3595">
    <w:name w:val="ListLabel 3595"/>
    <w:qFormat/>
    <w:rPr>
      <w:rFonts w:cs="Times New Roman"/>
      <w:b/>
    </w:rPr>
  </w:style>
  <w:style w:type="character" w:styleId="ListLabel3596">
    <w:name w:val="ListLabel 3596"/>
    <w:qFormat/>
    <w:rPr>
      <w:rFonts w:cs="Times New Roman"/>
      <w:b/>
    </w:rPr>
  </w:style>
  <w:style w:type="character" w:styleId="ListLabel3597">
    <w:name w:val="ListLabel 3597"/>
    <w:qFormat/>
    <w:rPr>
      <w:rFonts w:cs="Times New Roman"/>
      <w:b/>
    </w:rPr>
  </w:style>
  <w:style w:type="character" w:styleId="ListLabel3598">
    <w:name w:val="ListLabel 3598"/>
    <w:qFormat/>
    <w:rPr>
      <w:rFonts w:cs="Times New Roman"/>
      <w:b/>
    </w:rPr>
  </w:style>
  <w:style w:type="character" w:styleId="ListLabel3599">
    <w:name w:val="ListLabel 3599"/>
    <w:qFormat/>
    <w:rPr>
      <w:rFonts w:cs="Times New Roman"/>
      <w:b/>
    </w:rPr>
  </w:style>
  <w:style w:type="character" w:styleId="ListLabel3600">
    <w:name w:val="ListLabel 3600"/>
    <w:qFormat/>
    <w:rPr>
      <w:rFonts w:ascii="Times New Roman" w:hAnsi="Times New Roman" w:cs="Times New Roman"/>
      <w:b/>
      <w:sz w:val="24"/>
    </w:rPr>
  </w:style>
  <w:style w:type="character" w:styleId="ListLabel3601">
    <w:name w:val="ListLabel 3601"/>
    <w:qFormat/>
    <w:rPr>
      <w:rFonts w:cs="Times New Roman"/>
      <w:b/>
    </w:rPr>
  </w:style>
  <w:style w:type="character" w:styleId="ListLabel3602">
    <w:name w:val="ListLabel 3602"/>
    <w:qFormat/>
    <w:rPr>
      <w:rFonts w:cs="Times New Roman"/>
      <w:b/>
    </w:rPr>
  </w:style>
  <w:style w:type="character" w:styleId="ListLabel3603">
    <w:name w:val="ListLabel 3603"/>
    <w:qFormat/>
    <w:rPr>
      <w:rFonts w:cs="Times New Roman"/>
      <w:b/>
    </w:rPr>
  </w:style>
  <w:style w:type="character" w:styleId="ListLabel3604">
    <w:name w:val="ListLabel 3604"/>
    <w:qFormat/>
    <w:rPr>
      <w:rFonts w:cs="Times New Roman"/>
      <w:b/>
    </w:rPr>
  </w:style>
  <w:style w:type="character" w:styleId="ListLabel3605">
    <w:name w:val="ListLabel 3605"/>
    <w:qFormat/>
    <w:rPr>
      <w:rFonts w:cs="Times New Roman"/>
      <w:b/>
    </w:rPr>
  </w:style>
  <w:style w:type="character" w:styleId="ListLabel3606">
    <w:name w:val="ListLabel 3606"/>
    <w:qFormat/>
    <w:rPr>
      <w:rFonts w:cs="Times New Roman"/>
      <w:b/>
    </w:rPr>
  </w:style>
  <w:style w:type="character" w:styleId="ListLabel3607">
    <w:name w:val="ListLabel 3607"/>
    <w:qFormat/>
    <w:rPr>
      <w:rFonts w:cs="Times New Roman"/>
      <w:b/>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ascii="Times New Roman" w:hAnsi="Times New Roman" w:cs="Times New Roman"/>
      <w:b/>
      <w:sz w:val="24"/>
    </w:rPr>
  </w:style>
  <w:style w:type="character" w:styleId="ListLabel3611">
    <w:name w:val="ListLabel 3611"/>
    <w:qFormat/>
    <w:rPr>
      <w:rFonts w:cs="Times New Roman"/>
    </w:rPr>
  </w:style>
  <w:style w:type="character" w:styleId="ListLabel3612">
    <w:name w:val="ListLabel 3612"/>
    <w:qFormat/>
    <w:rPr>
      <w:rFonts w:cs="Times New Roman"/>
    </w:rPr>
  </w:style>
  <w:style w:type="character" w:styleId="ListLabel3613">
    <w:name w:val="ListLabel 3613"/>
    <w:qFormat/>
    <w:rPr>
      <w:rFonts w:cs="Times New Roman"/>
    </w:rPr>
  </w:style>
  <w:style w:type="character" w:styleId="ListLabel3614">
    <w:name w:val="ListLabel 3614"/>
    <w:qFormat/>
    <w:rPr>
      <w:rFonts w:cs="Times New Roman"/>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ascii="Times New Roman" w:hAnsi="Times New Roman" w:cs="Times New Roman"/>
      <w:b/>
      <w:sz w:val="24"/>
    </w:rPr>
  </w:style>
  <w:style w:type="character" w:styleId="ListLabel3619">
    <w:name w:val="ListLabel 3619"/>
    <w:qFormat/>
    <w:rPr>
      <w:rFonts w:cs="Times New Roman"/>
    </w:rPr>
  </w:style>
  <w:style w:type="character" w:styleId="ListLabel3620">
    <w:name w:val="ListLabel 3620"/>
    <w:qFormat/>
    <w:rPr>
      <w:rFonts w:cs="Times New Roman"/>
    </w:rPr>
  </w:style>
  <w:style w:type="character" w:styleId="ListLabel3621">
    <w:name w:val="ListLabel 3621"/>
    <w:qFormat/>
    <w:rPr>
      <w:rFonts w:cs="Times New Roman"/>
    </w:rPr>
  </w:style>
  <w:style w:type="character" w:styleId="ListLabel3622">
    <w:name w:val="ListLabel 3622"/>
    <w:qFormat/>
    <w:rPr>
      <w:rFonts w:cs="Times New Roman"/>
    </w:rPr>
  </w:style>
  <w:style w:type="character" w:styleId="ListLabel3623">
    <w:name w:val="ListLabel 3623"/>
    <w:qFormat/>
    <w:rPr>
      <w:rFonts w:cs="Times New Roman"/>
    </w:rPr>
  </w:style>
  <w:style w:type="character" w:styleId="ListLabel3624">
    <w:name w:val="ListLabel 3624"/>
    <w:qFormat/>
    <w:rPr>
      <w:rFonts w:cs="Times New Roman"/>
    </w:rPr>
  </w:style>
  <w:style w:type="character" w:styleId="ListLabel3625">
    <w:name w:val="ListLabel 3625"/>
    <w:qFormat/>
    <w:rPr>
      <w:rFonts w:cs="Times New Roman"/>
    </w:rPr>
  </w:style>
  <w:style w:type="character" w:styleId="ListLabel3626">
    <w:name w:val="ListLabel 3626"/>
    <w:qFormat/>
    <w:rPr>
      <w:rFonts w:cs="Times New Roman"/>
      <w:b/>
    </w:rPr>
  </w:style>
  <w:style w:type="character" w:styleId="ListLabel3627">
    <w:name w:val="ListLabel 3627"/>
    <w:qFormat/>
    <w:rPr>
      <w:rFonts w:cs="Times New Roman"/>
      <w:b/>
    </w:rPr>
  </w:style>
  <w:style w:type="character" w:styleId="ListLabel3628">
    <w:name w:val="ListLabel 3628"/>
    <w:qFormat/>
    <w:rPr>
      <w:rFonts w:cs="Times New Roman"/>
      <w:b/>
      <w:sz w:val="24"/>
    </w:rPr>
  </w:style>
  <w:style w:type="character" w:styleId="ListLabel3629">
    <w:name w:val="ListLabel 3629"/>
    <w:qFormat/>
    <w:rPr>
      <w:rFonts w:cs="Times New Roman"/>
      <w:b/>
    </w:rPr>
  </w:style>
  <w:style w:type="character" w:styleId="ListLabel3630">
    <w:name w:val="ListLabel 3630"/>
    <w:qFormat/>
    <w:rPr>
      <w:rFonts w:cs="Times New Roman"/>
      <w:b/>
    </w:rPr>
  </w:style>
  <w:style w:type="character" w:styleId="ListLabel3631">
    <w:name w:val="ListLabel 3631"/>
    <w:qFormat/>
    <w:rPr>
      <w:rFonts w:cs="Times New Roman"/>
      <w:b/>
    </w:rPr>
  </w:style>
  <w:style w:type="character" w:styleId="ListLabel3632">
    <w:name w:val="ListLabel 3632"/>
    <w:qFormat/>
    <w:rPr>
      <w:rFonts w:cs="Times New Roman"/>
      <w:b/>
    </w:rPr>
  </w:style>
  <w:style w:type="character" w:styleId="ListLabel3633">
    <w:name w:val="ListLabel 3633"/>
    <w:qFormat/>
    <w:rPr>
      <w:rFonts w:cs="Times New Roman"/>
      <w:b/>
    </w:rPr>
  </w:style>
  <w:style w:type="character" w:styleId="ListLabel3634">
    <w:name w:val="ListLabel 3634"/>
    <w:qFormat/>
    <w:rPr>
      <w:rFonts w:cs="Times New Roman"/>
      <w:b/>
    </w:rPr>
  </w:style>
  <w:style w:type="character" w:styleId="ListLabel3635">
    <w:name w:val="ListLabel 3635"/>
    <w:qFormat/>
    <w:rPr>
      <w:rFonts w:cs="Times New Roman"/>
      <w:b w:val="false"/>
    </w:rPr>
  </w:style>
  <w:style w:type="character" w:styleId="ListLabel3636">
    <w:name w:val="ListLabel 3636"/>
    <w:qFormat/>
    <w:rPr>
      <w:rFonts w:cs="Times New Roman"/>
      <w:b/>
      <w:sz w:val="24"/>
      <w:szCs w:val="24"/>
    </w:rPr>
  </w:style>
  <w:style w:type="character" w:styleId="ListLabel3637">
    <w:name w:val="ListLabel 3637"/>
    <w:qFormat/>
    <w:rPr>
      <w:rFonts w:cs="Times New Roman"/>
      <w:b/>
    </w:rPr>
  </w:style>
  <w:style w:type="character" w:styleId="ListLabel3638">
    <w:name w:val="ListLabel 3638"/>
    <w:qFormat/>
    <w:rPr>
      <w:rFonts w:cs="Times New Roman"/>
      <w:b/>
    </w:rPr>
  </w:style>
  <w:style w:type="character" w:styleId="ListLabel3639">
    <w:name w:val="ListLabel 3639"/>
    <w:qFormat/>
    <w:rPr>
      <w:rFonts w:cs="Times New Roman"/>
      <w:b/>
    </w:rPr>
  </w:style>
  <w:style w:type="character" w:styleId="ListLabel3640">
    <w:name w:val="ListLabel 3640"/>
    <w:qFormat/>
    <w:rPr>
      <w:rFonts w:cs="Times New Roman"/>
      <w:b/>
    </w:rPr>
  </w:style>
  <w:style w:type="character" w:styleId="ListLabel3641">
    <w:name w:val="ListLabel 3641"/>
    <w:qFormat/>
    <w:rPr>
      <w:rFonts w:cs="Times New Roman"/>
      <w:b/>
    </w:rPr>
  </w:style>
  <w:style w:type="character" w:styleId="ListLabel3642">
    <w:name w:val="ListLabel 3642"/>
    <w:qFormat/>
    <w:rPr>
      <w:rFonts w:cs="Times New Roman"/>
      <w:b/>
    </w:rPr>
  </w:style>
  <w:style w:type="character" w:styleId="ListLabel3643">
    <w:name w:val="ListLabel 3643"/>
    <w:qFormat/>
    <w:rPr>
      <w:rFonts w:cs="Times New Roman"/>
      <w:b/>
    </w:rPr>
  </w:style>
  <w:style w:type="character" w:styleId="ListLabel3644">
    <w:name w:val="ListLabel 3644"/>
    <w:qFormat/>
    <w:rPr>
      <w:rFonts w:cs="Times New Roman"/>
      <w:b/>
    </w:rPr>
  </w:style>
  <w:style w:type="character" w:styleId="ListLabel3645">
    <w:name w:val="ListLabel 3645"/>
    <w:qFormat/>
    <w:rPr>
      <w:rFonts w:cs="Times New Roman"/>
      <w:b/>
    </w:rPr>
  </w:style>
  <w:style w:type="character" w:styleId="ListLabel3646">
    <w:name w:val="ListLabel 3646"/>
    <w:qFormat/>
    <w:rPr>
      <w:rFonts w:ascii="Times New Roman" w:hAnsi="Times New Roman" w:cs="Times New Roman"/>
      <w:b/>
      <w:sz w:val="24"/>
    </w:rPr>
  </w:style>
  <w:style w:type="character" w:styleId="ListLabel3647">
    <w:name w:val="ListLabel 3647"/>
    <w:qFormat/>
    <w:rPr>
      <w:rFonts w:cs="Times New Roman"/>
      <w:b/>
    </w:rPr>
  </w:style>
  <w:style w:type="character" w:styleId="ListLabel3648">
    <w:name w:val="ListLabel 3648"/>
    <w:qFormat/>
    <w:rPr>
      <w:rFonts w:cs="Times New Roman"/>
      <w:b/>
    </w:rPr>
  </w:style>
  <w:style w:type="character" w:styleId="ListLabel3649">
    <w:name w:val="ListLabel 3649"/>
    <w:qFormat/>
    <w:rPr>
      <w:rFonts w:cs="Times New Roman"/>
      <w:b/>
    </w:rPr>
  </w:style>
  <w:style w:type="character" w:styleId="ListLabel3650">
    <w:name w:val="ListLabel 3650"/>
    <w:qFormat/>
    <w:rPr>
      <w:rFonts w:cs="Times New Roman"/>
      <w:b/>
    </w:rPr>
  </w:style>
  <w:style w:type="character" w:styleId="ListLabel3651">
    <w:name w:val="ListLabel 3651"/>
    <w:qFormat/>
    <w:rPr>
      <w:rFonts w:cs="Times New Roman"/>
      <w:b/>
    </w:rPr>
  </w:style>
  <w:style w:type="character" w:styleId="ListLabel3652">
    <w:name w:val="ListLabel 3652"/>
    <w:qFormat/>
    <w:rPr>
      <w:rFonts w:cs="Times New Roman"/>
      <w:b/>
    </w:rPr>
  </w:style>
  <w:style w:type="character" w:styleId="ListLabel3653">
    <w:name w:val="ListLabel 3653"/>
    <w:qFormat/>
    <w:rPr>
      <w:rFonts w:cs="Times New Roman"/>
      <w:b/>
    </w:rPr>
  </w:style>
  <w:style w:type="character" w:styleId="ListLabel3654">
    <w:name w:val="ListLabel 3654"/>
    <w:qFormat/>
    <w:rPr>
      <w:rFonts w:cs="Times New Roman"/>
      <w:b/>
    </w:rPr>
  </w:style>
  <w:style w:type="character" w:styleId="ListLabel3655">
    <w:name w:val="ListLabel 3655"/>
    <w:qFormat/>
    <w:rPr>
      <w:rFonts w:ascii="Times New Roman" w:hAnsi="Times New Roman" w:cs="Times New Roman"/>
      <w:b/>
      <w:sz w:val="24"/>
    </w:rPr>
  </w:style>
  <w:style w:type="character" w:styleId="ListLabel3656">
    <w:name w:val="ListLabel 3656"/>
    <w:qFormat/>
    <w:rPr>
      <w:rFonts w:cs="Times New Roman"/>
      <w:b/>
    </w:rPr>
  </w:style>
  <w:style w:type="character" w:styleId="ListLabel3657">
    <w:name w:val="ListLabel 3657"/>
    <w:qFormat/>
    <w:rPr>
      <w:rFonts w:cs="Times New Roman"/>
      <w:b/>
    </w:rPr>
  </w:style>
  <w:style w:type="character" w:styleId="ListLabel3658">
    <w:name w:val="ListLabel 3658"/>
    <w:qFormat/>
    <w:rPr>
      <w:rFonts w:cs="Times New Roman"/>
      <w:b/>
    </w:rPr>
  </w:style>
  <w:style w:type="character" w:styleId="ListLabel3659">
    <w:name w:val="ListLabel 3659"/>
    <w:qFormat/>
    <w:rPr>
      <w:rFonts w:cs="Times New Roman"/>
      <w:b/>
    </w:rPr>
  </w:style>
  <w:style w:type="character" w:styleId="ListLabel3660">
    <w:name w:val="ListLabel 3660"/>
    <w:qFormat/>
    <w:rPr>
      <w:rFonts w:cs="Times New Roman"/>
      <w:b/>
    </w:rPr>
  </w:style>
  <w:style w:type="character" w:styleId="ListLabel3661">
    <w:name w:val="ListLabel 3661"/>
    <w:qFormat/>
    <w:rPr>
      <w:rFonts w:cs="Times New Roman"/>
      <w:b/>
    </w:rPr>
  </w:style>
  <w:style w:type="character" w:styleId="ListLabel3662">
    <w:name w:val="ListLabel 3662"/>
    <w:qFormat/>
    <w:rPr>
      <w:rFonts w:ascii="Times New Roman" w:hAnsi="Times New Roman" w:cs="Times New Roman"/>
      <w:b/>
    </w:rPr>
  </w:style>
  <w:style w:type="character" w:styleId="ListLabel3663">
    <w:name w:val="ListLabel 3663"/>
    <w:qFormat/>
    <w:rPr>
      <w:rFonts w:ascii="Times New Roman" w:hAnsi="Times New Roman" w:cs="Times New Roman"/>
      <w:b/>
      <w:sz w:val="24"/>
    </w:rPr>
  </w:style>
  <w:style w:type="character" w:styleId="ListLabel3664">
    <w:name w:val="ListLabel 3664"/>
    <w:qFormat/>
    <w:rPr>
      <w:rFonts w:cs="Times New Roman"/>
      <w:b/>
    </w:rPr>
  </w:style>
  <w:style w:type="character" w:styleId="ListLabel3665">
    <w:name w:val="ListLabel 3665"/>
    <w:qFormat/>
    <w:rPr>
      <w:rFonts w:cs="Times New Roman"/>
      <w:b/>
    </w:rPr>
  </w:style>
  <w:style w:type="character" w:styleId="ListLabel3666">
    <w:name w:val="ListLabel 3666"/>
    <w:qFormat/>
    <w:rPr>
      <w:rFonts w:cs="Times New Roman"/>
      <w:b/>
    </w:rPr>
  </w:style>
  <w:style w:type="character" w:styleId="ListLabel3667">
    <w:name w:val="ListLabel 3667"/>
    <w:qFormat/>
    <w:rPr>
      <w:rFonts w:cs="Times New Roman"/>
      <w:b/>
    </w:rPr>
  </w:style>
  <w:style w:type="character" w:styleId="ListLabel3668">
    <w:name w:val="ListLabel 3668"/>
    <w:qFormat/>
    <w:rPr>
      <w:rFonts w:cs="Times New Roman"/>
      <w:b/>
    </w:rPr>
  </w:style>
  <w:style w:type="character" w:styleId="ListLabel3669">
    <w:name w:val="ListLabel 3669"/>
    <w:qFormat/>
    <w:rPr>
      <w:rFonts w:cs="Times New Roman"/>
      <w:b/>
    </w:rPr>
  </w:style>
  <w:style w:type="character" w:styleId="ListLabel3670">
    <w:name w:val="ListLabel 3670"/>
    <w:qFormat/>
    <w:rPr>
      <w:rFonts w:cs="Times New Roman"/>
      <w:b/>
    </w:rPr>
  </w:style>
  <w:style w:type="character" w:styleId="ListLabel3671">
    <w:name w:val="ListLabel 3671"/>
    <w:qFormat/>
    <w:rPr>
      <w:rFonts w:cs="Times New Roman"/>
      <w:b/>
    </w:rPr>
  </w:style>
  <w:style w:type="character" w:styleId="ListLabel3672">
    <w:name w:val="ListLabel 3672"/>
    <w:qFormat/>
    <w:rPr>
      <w:rFonts w:ascii="Times New Roman" w:hAnsi="Times New Roman" w:cs="Times New Roman"/>
      <w:b/>
      <w:sz w:val="24"/>
    </w:rPr>
  </w:style>
  <w:style w:type="character" w:styleId="ListLabel3673">
    <w:name w:val="ListLabel 3673"/>
    <w:qFormat/>
    <w:rPr>
      <w:rFonts w:cs="Times New Roman"/>
      <w:b/>
    </w:rPr>
  </w:style>
  <w:style w:type="character" w:styleId="ListLabel3674">
    <w:name w:val="ListLabel 3674"/>
    <w:qFormat/>
    <w:rPr>
      <w:rFonts w:cs="Times New Roman"/>
      <w:b/>
    </w:rPr>
  </w:style>
  <w:style w:type="character" w:styleId="ListLabel3675">
    <w:name w:val="ListLabel 3675"/>
    <w:qFormat/>
    <w:rPr>
      <w:rFonts w:cs="Times New Roman"/>
      <w:b/>
    </w:rPr>
  </w:style>
  <w:style w:type="character" w:styleId="ListLabel3676">
    <w:name w:val="ListLabel 3676"/>
    <w:qFormat/>
    <w:rPr>
      <w:rFonts w:cs="Times New Roman"/>
      <w:b/>
    </w:rPr>
  </w:style>
  <w:style w:type="character" w:styleId="ListLabel3677">
    <w:name w:val="ListLabel 3677"/>
    <w:qFormat/>
    <w:rPr>
      <w:rFonts w:cs="Times New Roman"/>
      <w:b/>
    </w:rPr>
  </w:style>
  <w:style w:type="character" w:styleId="ListLabel3678">
    <w:name w:val="ListLabel 3678"/>
    <w:qFormat/>
    <w:rPr>
      <w:rFonts w:cs="Times New Roman"/>
      <w:b/>
    </w:rPr>
  </w:style>
  <w:style w:type="character" w:styleId="ListLabel3679">
    <w:name w:val="ListLabel 3679"/>
    <w:qFormat/>
    <w:rPr>
      <w:rFonts w:cs="Times New Roman"/>
      <w:b/>
    </w:rPr>
  </w:style>
  <w:style w:type="character" w:styleId="ListLabel3680">
    <w:name w:val="ListLabel 3680"/>
    <w:qFormat/>
    <w:rPr>
      <w:rFonts w:cs="Times New Roman"/>
    </w:rPr>
  </w:style>
  <w:style w:type="character" w:styleId="ListLabel3681">
    <w:name w:val="ListLabel 3681"/>
    <w:qFormat/>
    <w:rPr>
      <w:rFonts w:cs="Times New Roman"/>
    </w:rPr>
  </w:style>
  <w:style w:type="character" w:styleId="ListLabel3682">
    <w:name w:val="ListLabel 3682"/>
    <w:qFormat/>
    <w:rPr>
      <w:rFonts w:ascii="Times New Roman" w:hAnsi="Times New Roman" w:cs="Times New Roman"/>
      <w:b/>
      <w:sz w:val="24"/>
    </w:rPr>
  </w:style>
  <w:style w:type="character" w:styleId="ListLabel3683">
    <w:name w:val="ListLabel 3683"/>
    <w:qFormat/>
    <w:rPr>
      <w:rFonts w:cs="Times New Roman"/>
    </w:rPr>
  </w:style>
  <w:style w:type="character" w:styleId="ListLabel3684">
    <w:name w:val="ListLabel 3684"/>
    <w:qFormat/>
    <w:rPr>
      <w:rFonts w:cs="Times New Roman"/>
    </w:rPr>
  </w:style>
  <w:style w:type="character" w:styleId="ListLabel3685">
    <w:name w:val="ListLabel 3685"/>
    <w:qFormat/>
    <w:rPr>
      <w:rFonts w:cs="Times New Roman"/>
    </w:rPr>
  </w:style>
  <w:style w:type="character" w:styleId="ListLabel3686">
    <w:name w:val="ListLabel 3686"/>
    <w:qFormat/>
    <w:rPr>
      <w:rFonts w:cs="Times New Roman"/>
    </w:rPr>
  </w:style>
  <w:style w:type="character" w:styleId="ListLabel3687">
    <w:name w:val="ListLabel 3687"/>
    <w:qFormat/>
    <w:rPr>
      <w:rFonts w:cs="Times New Roman"/>
    </w:rPr>
  </w:style>
  <w:style w:type="character" w:styleId="ListLabel3688">
    <w:name w:val="ListLabel 3688"/>
    <w:qFormat/>
    <w:rPr>
      <w:rFonts w:cs="Times New Roman"/>
    </w:rPr>
  </w:style>
  <w:style w:type="character" w:styleId="ListLabel3689">
    <w:name w:val="ListLabel 3689"/>
    <w:qFormat/>
    <w:rPr>
      <w:rFonts w:cs="Times New Roman"/>
    </w:rPr>
  </w:style>
  <w:style w:type="character" w:styleId="ListLabel3690">
    <w:name w:val="ListLabel 3690"/>
    <w:qFormat/>
    <w:rPr>
      <w:rFonts w:ascii="Times New Roman" w:hAnsi="Times New Roman" w:cs="Times New Roman"/>
      <w:b/>
      <w:sz w:val="24"/>
    </w:rPr>
  </w:style>
  <w:style w:type="character" w:styleId="ListLabel3691">
    <w:name w:val="ListLabel 3691"/>
    <w:qFormat/>
    <w:rPr>
      <w:rFonts w:cs="Times New Roman"/>
    </w:rPr>
  </w:style>
  <w:style w:type="character" w:styleId="ListLabel3692">
    <w:name w:val="ListLabel 3692"/>
    <w:qFormat/>
    <w:rPr>
      <w:rFonts w:cs="Times New Roman"/>
    </w:rPr>
  </w:style>
  <w:style w:type="character" w:styleId="ListLabel3693">
    <w:name w:val="ListLabel 3693"/>
    <w:qFormat/>
    <w:rPr>
      <w:rFonts w:cs="Times New Roman"/>
    </w:rPr>
  </w:style>
  <w:style w:type="character" w:styleId="ListLabel3694">
    <w:name w:val="ListLabel 3694"/>
    <w:qFormat/>
    <w:rPr>
      <w:rFonts w:cs="Times New Roman"/>
    </w:rPr>
  </w:style>
  <w:style w:type="character" w:styleId="ListLabel3695">
    <w:name w:val="ListLabel 3695"/>
    <w:qFormat/>
    <w:rPr>
      <w:rFonts w:cs="Times New Roman"/>
    </w:rPr>
  </w:style>
  <w:style w:type="character" w:styleId="ListLabel3696">
    <w:name w:val="ListLabel 3696"/>
    <w:qFormat/>
    <w:rPr>
      <w:rFonts w:cs="Times New Roman"/>
    </w:rPr>
  </w:style>
  <w:style w:type="character" w:styleId="ListLabel3697">
    <w:name w:val="ListLabel 3697"/>
    <w:qFormat/>
    <w:rPr>
      <w:rFonts w:cs="Times New Roman"/>
    </w:rPr>
  </w:style>
  <w:style w:type="character" w:styleId="ListLabel3698">
    <w:name w:val="ListLabel 3698"/>
    <w:qFormat/>
    <w:rPr>
      <w:rFonts w:cs="Times New Roman"/>
      <w:b/>
    </w:rPr>
  </w:style>
  <w:style w:type="character" w:styleId="ListLabel3699">
    <w:name w:val="ListLabel 3699"/>
    <w:qFormat/>
    <w:rPr>
      <w:rFonts w:cs="Times New Roman"/>
      <w:b/>
    </w:rPr>
  </w:style>
  <w:style w:type="character" w:styleId="ListLabel3700">
    <w:name w:val="ListLabel 3700"/>
    <w:qFormat/>
    <w:rPr>
      <w:rFonts w:cs="Times New Roman"/>
      <w:b/>
      <w:sz w:val="24"/>
    </w:rPr>
  </w:style>
  <w:style w:type="character" w:styleId="ListLabel3701">
    <w:name w:val="ListLabel 3701"/>
    <w:qFormat/>
    <w:rPr>
      <w:rFonts w:cs="Times New Roman"/>
      <w:b/>
    </w:rPr>
  </w:style>
  <w:style w:type="character" w:styleId="ListLabel3702">
    <w:name w:val="ListLabel 3702"/>
    <w:qFormat/>
    <w:rPr>
      <w:rFonts w:cs="Times New Roman"/>
      <w:b/>
    </w:rPr>
  </w:style>
  <w:style w:type="character" w:styleId="ListLabel3703">
    <w:name w:val="ListLabel 3703"/>
    <w:qFormat/>
    <w:rPr>
      <w:rFonts w:cs="Times New Roman"/>
      <w:b/>
    </w:rPr>
  </w:style>
  <w:style w:type="character" w:styleId="ListLabel3704">
    <w:name w:val="ListLabel 3704"/>
    <w:qFormat/>
    <w:rPr>
      <w:rFonts w:cs="Times New Roman"/>
      <w:b/>
    </w:rPr>
  </w:style>
  <w:style w:type="character" w:styleId="ListLabel3705">
    <w:name w:val="ListLabel 3705"/>
    <w:qFormat/>
    <w:rPr>
      <w:rFonts w:cs="Times New Roman"/>
      <w:b/>
    </w:rPr>
  </w:style>
  <w:style w:type="character" w:styleId="ListLabel3706">
    <w:name w:val="ListLabel 3706"/>
    <w:qFormat/>
    <w:rPr>
      <w:rFonts w:cs="Times New Roman"/>
      <w:b/>
    </w:rPr>
  </w:style>
  <w:style w:type="character" w:styleId="ListLabel3707">
    <w:name w:val="ListLabel 3707"/>
    <w:qFormat/>
    <w:rPr>
      <w:rFonts w:cs="Times New Roman"/>
      <w:b w:val="false"/>
    </w:rPr>
  </w:style>
  <w:style w:type="character" w:styleId="ListLabel3708">
    <w:name w:val="ListLabel 3708"/>
    <w:qFormat/>
    <w:rPr>
      <w:rFonts w:cs="Times New Roman"/>
      <w:b/>
      <w:sz w:val="24"/>
      <w:szCs w:val="24"/>
    </w:rPr>
  </w:style>
  <w:style w:type="character" w:styleId="ListLabel3709">
    <w:name w:val="ListLabel 3709"/>
    <w:qFormat/>
    <w:rPr>
      <w:rFonts w:cs="Times New Roman"/>
      <w:b/>
    </w:rPr>
  </w:style>
  <w:style w:type="character" w:styleId="ListLabel3710">
    <w:name w:val="ListLabel 3710"/>
    <w:qFormat/>
    <w:rPr>
      <w:rFonts w:cs="Times New Roman"/>
      <w:b/>
    </w:rPr>
  </w:style>
  <w:style w:type="character" w:styleId="ListLabel3711">
    <w:name w:val="ListLabel 3711"/>
    <w:qFormat/>
    <w:rPr>
      <w:rFonts w:cs="Times New Roman"/>
      <w:b/>
    </w:rPr>
  </w:style>
  <w:style w:type="character" w:styleId="ListLabel3712">
    <w:name w:val="ListLabel 3712"/>
    <w:qFormat/>
    <w:rPr>
      <w:rFonts w:cs="Times New Roman"/>
      <w:b/>
    </w:rPr>
  </w:style>
  <w:style w:type="character" w:styleId="ListLabel3713">
    <w:name w:val="ListLabel 3713"/>
    <w:qFormat/>
    <w:rPr>
      <w:rFonts w:cs="Times New Roman"/>
      <w:b/>
    </w:rPr>
  </w:style>
  <w:style w:type="character" w:styleId="ListLabel3714">
    <w:name w:val="ListLabel 3714"/>
    <w:qFormat/>
    <w:rPr>
      <w:rFonts w:cs="Times New Roman"/>
      <w:b/>
    </w:rPr>
  </w:style>
  <w:style w:type="character" w:styleId="ListLabel3715">
    <w:name w:val="ListLabel 3715"/>
    <w:qFormat/>
    <w:rPr>
      <w:rFonts w:cs="Times New Roman"/>
      <w:b/>
    </w:rPr>
  </w:style>
  <w:style w:type="character" w:styleId="ListLabel3716">
    <w:name w:val="ListLabel 3716"/>
    <w:qFormat/>
    <w:rPr>
      <w:rFonts w:cs="Times New Roman"/>
      <w:b/>
    </w:rPr>
  </w:style>
  <w:style w:type="character" w:styleId="ListLabel3717">
    <w:name w:val="ListLabel 3717"/>
    <w:qFormat/>
    <w:rPr>
      <w:rFonts w:cs="Times New Roman"/>
      <w:b/>
    </w:rPr>
  </w:style>
  <w:style w:type="character" w:styleId="ListLabel3718">
    <w:name w:val="ListLabel 3718"/>
    <w:qFormat/>
    <w:rPr>
      <w:rFonts w:ascii="Times New Roman" w:hAnsi="Times New Roman" w:cs="Times New Roman"/>
      <w:b/>
      <w:sz w:val="24"/>
    </w:rPr>
  </w:style>
  <w:style w:type="character" w:styleId="ListLabel3719">
    <w:name w:val="ListLabel 3719"/>
    <w:qFormat/>
    <w:rPr>
      <w:rFonts w:cs="Times New Roman"/>
      <w:b/>
    </w:rPr>
  </w:style>
  <w:style w:type="character" w:styleId="ListLabel3720">
    <w:name w:val="ListLabel 3720"/>
    <w:qFormat/>
    <w:rPr>
      <w:rFonts w:cs="Times New Roman"/>
      <w:b/>
    </w:rPr>
  </w:style>
  <w:style w:type="character" w:styleId="ListLabel3721">
    <w:name w:val="ListLabel 3721"/>
    <w:qFormat/>
    <w:rPr>
      <w:rFonts w:cs="Times New Roman"/>
      <w:b/>
    </w:rPr>
  </w:style>
  <w:style w:type="character" w:styleId="ListLabel3722">
    <w:name w:val="ListLabel 3722"/>
    <w:qFormat/>
    <w:rPr>
      <w:rFonts w:cs="Times New Roman"/>
      <w:b/>
    </w:rPr>
  </w:style>
  <w:style w:type="character" w:styleId="ListLabel3723">
    <w:name w:val="ListLabel 3723"/>
    <w:qFormat/>
    <w:rPr>
      <w:rFonts w:cs="Times New Roman"/>
      <w:b/>
    </w:rPr>
  </w:style>
  <w:style w:type="character" w:styleId="ListLabel3724">
    <w:name w:val="ListLabel 3724"/>
    <w:qFormat/>
    <w:rPr>
      <w:rFonts w:cs="Times New Roman"/>
      <w:b/>
    </w:rPr>
  </w:style>
  <w:style w:type="character" w:styleId="ListLabel3725">
    <w:name w:val="ListLabel 3725"/>
    <w:qFormat/>
    <w:rPr>
      <w:rFonts w:cs="Times New Roman"/>
      <w:b/>
    </w:rPr>
  </w:style>
  <w:style w:type="character" w:styleId="ListLabel3726">
    <w:name w:val="ListLabel 3726"/>
    <w:qFormat/>
    <w:rPr>
      <w:rFonts w:cs="Times New Roman"/>
      <w:b/>
    </w:rPr>
  </w:style>
  <w:style w:type="character" w:styleId="ListLabel3727">
    <w:name w:val="ListLabel 3727"/>
    <w:qFormat/>
    <w:rPr>
      <w:rFonts w:ascii="Times New Roman" w:hAnsi="Times New Roman" w:cs="Times New Roman"/>
      <w:b/>
      <w:sz w:val="24"/>
    </w:rPr>
  </w:style>
  <w:style w:type="character" w:styleId="ListLabel3728">
    <w:name w:val="ListLabel 3728"/>
    <w:qFormat/>
    <w:rPr>
      <w:rFonts w:cs="Times New Roman"/>
      <w:b/>
    </w:rPr>
  </w:style>
  <w:style w:type="character" w:styleId="ListLabel3729">
    <w:name w:val="ListLabel 3729"/>
    <w:qFormat/>
    <w:rPr>
      <w:rFonts w:cs="Times New Roman"/>
      <w:b/>
    </w:rPr>
  </w:style>
  <w:style w:type="character" w:styleId="ListLabel3730">
    <w:name w:val="ListLabel 3730"/>
    <w:qFormat/>
    <w:rPr>
      <w:rFonts w:cs="Times New Roman"/>
      <w:b/>
    </w:rPr>
  </w:style>
  <w:style w:type="character" w:styleId="ListLabel3731">
    <w:name w:val="ListLabel 3731"/>
    <w:qFormat/>
    <w:rPr>
      <w:rFonts w:cs="Times New Roman"/>
      <w:b/>
    </w:rPr>
  </w:style>
  <w:style w:type="character" w:styleId="ListLabel3732">
    <w:name w:val="ListLabel 3732"/>
    <w:qFormat/>
    <w:rPr>
      <w:rFonts w:cs="Times New Roman"/>
      <w:b/>
    </w:rPr>
  </w:style>
  <w:style w:type="character" w:styleId="ListLabel3733">
    <w:name w:val="ListLabel 3733"/>
    <w:qFormat/>
    <w:rPr>
      <w:rFonts w:cs="Times New Roman"/>
      <w:b/>
    </w:rPr>
  </w:style>
  <w:style w:type="character" w:styleId="ListLabel3734">
    <w:name w:val="ListLabel 3734"/>
    <w:qFormat/>
    <w:rPr>
      <w:rFonts w:ascii="Times New Roman" w:hAnsi="Times New Roman" w:cs="Times New Roman"/>
      <w:b/>
    </w:rPr>
  </w:style>
  <w:style w:type="character" w:styleId="ListLabel3735">
    <w:name w:val="ListLabel 3735"/>
    <w:qFormat/>
    <w:rPr>
      <w:rFonts w:ascii="Times New Roman" w:hAnsi="Times New Roman" w:cs="Times New Roman"/>
      <w:b/>
      <w:sz w:val="24"/>
    </w:rPr>
  </w:style>
  <w:style w:type="character" w:styleId="ListLabel3736">
    <w:name w:val="ListLabel 3736"/>
    <w:qFormat/>
    <w:rPr>
      <w:rFonts w:cs="Times New Roman"/>
      <w:b/>
    </w:rPr>
  </w:style>
  <w:style w:type="character" w:styleId="ListLabel3737">
    <w:name w:val="ListLabel 3737"/>
    <w:qFormat/>
    <w:rPr>
      <w:rFonts w:cs="Times New Roman"/>
      <w:b/>
    </w:rPr>
  </w:style>
  <w:style w:type="character" w:styleId="ListLabel3738">
    <w:name w:val="ListLabel 3738"/>
    <w:qFormat/>
    <w:rPr>
      <w:rFonts w:cs="Times New Roman"/>
      <w:b/>
    </w:rPr>
  </w:style>
  <w:style w:type="character" w:styleId="ListLabel3739">
    <w:name w:val="ListLabel 3739"/>
    <w:qFormat/>
    <w:rPr>
      <w:rFonts w:cs="Times New Roman"/>
      <w:b/>
    </w:rPr>
  </w:style>
  <w:style w:type="character" w:styleId="ListLabel3740">
    <w:name w:val="ListLabel 3740"/>
    <w:qFormat/>
    <w:rPr>
      <w:rFonts w:cs="Times New Roman"/>
      <w:b/>
    </w:rPr>
  </w:style>
  <w:style w:type="character" w:styleId="ListLabel3741">
    <w:name w:val="ListLabel 3741"/>
    <w:qFormat/>
    <w:rPr>
      <w:rFonts w:cs="Times New Roman"/>
      <w:b/>
    </w:rPr>
  </w:style>
  <w:style w:type="character" w:styleId="ListLabel3742">
    <w:name w:val="ListLabel 3742"/>
    <w:qFormat/>
    <w:rPr>
      <w:rFonts w:cs="Times New Roman"/>
      <w:b/>
    </w:rPr>
  </w:style>
  <w:style w:type="character" w:styleId="ListLabel3743">
    <w:name w:val="ListLabel 3743"/>
    <w:qFormat/>
    <w:rPr>
      <w:rFonts w:cs="Times New Roman"/>
      <w:b/>
    </w:rPr>
  </w:style>
  <w:style w:type="character" w:styleId="ListLabel3744">
    <w:name w:val="ListLabel 3744"/>
    <w:qFormat/>
    <w:rPr>
      <w:rFonts w:ascii="Times New Roman" w:hAnsi="Times New Roman" w:cs="Times New Roman"/>
      <w:b/>
      <w:sz w:val="24"/>
    </w:rPr>
  </w:style>
  <w:style w:type="character" w:styleId="ListLabel3745">
    <w:name w:val="ListLabel 3745"/>
    <w:qFormat/>
    <w:rPr>
      <w:rFonts w:cs="Times New Roman"/>
      <w:b/>
    </w:rPr>
  </w:style>
  <w:style w:type="character" w:styleId="ListLabel3746">
    <w:name w:val="ListLabel 3746"/>
    <w:qFormat/>
    <w:rPr>
      <w:rFonts w:cs="Times New Roman"/>
      <w:b/>
    </w:rPr>
  </w:style>
  <w:style w:type="character" w:styleId="ListLabel3747">
    <w:name w:val="ListLabel 3747"/>
    <w:qFormat/>
    <w:rPr>
      <w:rFonts w:cs="Times New Roman"/>
      <w:b/>
    </w:rPr>
  </w:style>
  <w:style w:type="character" w:styleId="ListLabel3748">
    <w:name w:val="ListLabel 3748"/>
    <w:qFormat/>
    <w:rPr>
      <w:rFonts w:cs="Times New Roman"/>
      <w:b/>
    </w:rPr>
  </w:style>
  <w:style w:type="character" w:styleId="ListLabel3749">
    <w:name w:val="ListLabel 3749"/>
    <w:qFormat/>
    <w:rPr>
      <w:rFonts w:cs="Times New Roman"/>
      <w:b/>
    </w:rPr>
  </w:style>
  <w:style w:type="character" w:styleId="ListLabel3750">
    <w:name w:val="ListLabel 3750"/>
    <w:qFormat/>
    <w:rPr>
      <w:rFonts w:cs="Times New Roman"/>
      <w:b/>
    </w:rPr>
  </w:style>
  <w:style w:type="character" w:styleId="ListLabel3751">
    <w:name w:val="ListLabel 3751"/>
    <w:qFormat/>
    <w:rPr>
      <w:rFonts w:cs="Times New Roman"/>
      <w:b/>
    </w:rPr>
  </w:style>
  <w:style w:type="character" w:styleId="ListLabel3752">
    <w:name w:val="ListLabel 3752"/>
    <w:qFormat/>
    <w:rPr>
      <w:rFonts w:cs="Times New Roman"/>
    </w:rPr>
  </w:style>
  <w:style w:type="character" w:styleId="ListLabel3753">
    <w:name w:val="ListLabel 3753"/>
    <w:qFormat/>
    <w:rPr>
      <w:rFonts w:cs="Times New Roman"/>
    </w:rPr>
  </w:style>
  <w:style w:type="character" w:styleId="ListLabel3754">
    <w:name w:val="ListLabel 3754"/>
    <w:qFormat/>
    <w:rPr>
      <w:rFonts w:ascii="Times New Roman" w:hAnsi="Times New Roman" w:cs="Times New Roman"/>
      <w:b/>
      <w:sz w:val="24"/>
    </w:rPr>
  </w:style>
  <w:style w:type="character" w:styleId="ListLabel3755">
    <w:name w:val="ListLabel 3755"/>
    <w:qFormat/>
    <w:rPr>
      <w:rFonts w:cs="Times New Roman"/>
    </w:rPr>
  </w:style>
  <w:style w:type="character" w:styleId="ListLabel3756">
    <w:name w:val="ListLabel 3756"/>
    <w:qFormat/>
    <w:rPr>
      <w:rFonts w:cs="Times New Roman"/>
    </w:rPr>
  </w:style>
  <w:style w:type="character" w:styleId="ListLabel3757">
    <w:name w:val="ListLabel 3757"/>
    <w:qFormat/>
    <w:rPr>
      <w:rFonts w:cs="Times New Roman"/>
    </w:rPr>
  </w:style>
  <w:style w:type="character" w:styleId="ListLabel3758">
    <w:name w:val="ListLabel 3758"/>
    <w:qFormat/>
    <w:rPr>
      <w:rFonts w:cs="Times New Roman"/>
    </w:rPr>
  </w:style>
  <w:style w:type="character" w:styleId="ListLabel3759">
    <w:name w:val="ListLabel 3759"/>
    <w:qFormat/>
    <w:rPr>
      <w:rFonts w:cs="Times New Roman"/>
    </w:rPr>
  </w:style>
  <w:style w:type="character" w:styleId="ListLabel3760">
    <w:name w:val="ListLabel 3760"/>
    <w:qFormat/>
    <w:rPr>
      <w:rFonts w:cs="Times New Roman"/>
    </w:rPr>
  </w:style>
  <w:style w:type="character" w:styleId="ListLabel3761">
    <w:name w:val="ListLabel 3761"/>
    <w:qFormat/>
    <w:rPr>
      <w:rFonts w:cs="Times New Roman"/>
    </w:rPr>
  </w:style>
  <w:style w:type="character" w:styleId="ListLabel3762">
    <w:name w:val="ListLabel 3762"/>
    <w:qFormat/>
    <w:rPr>
      <w:rFonts w:ascii="Times New Roman" w:hAnsi="Times New Roman" w:cs="Times New Roman"/>
      <w:b/>
      <w:sz w:val="24"/>
    </w:rPr>
  </w:style>
  <w:style w:type="character" w:styleId="ListLabel3763">
    <w:name w:val="ListLabel 3763"/>
    <w:qFormat/>
    <w:rPr>
      <w:rFonts w:cs="Times New Roman"/>
    </w:rPr>
  </w:style>
  <w:style w:type="character" w:styleId="ListLabel3764">
    <w:name w:val="ListLabel 3764"/>
    <w:qFormat/>
    <w:rPr>
      <w:rFonts w:cs="Times New Roman"/>
    </w:rPr>
  </w:style>
  <w:style w:type="character" w:styleId="ListLabel3765">
    <w:name w:val="ListLabel 3765"/>
    <w:qFormat/>
    <w:rPr>
      <w:rFonts w:cs="Times New Roman"/>
    </w:rPr>
  </w:style>
  <w:style w:type="character" w:styleId="ListLabel3766">
    <w:name w:val="ListLabel 3766"/>
    <w:qFormat/>
    <w:rPr>
      <w:rFonts w:cs="Times New Roman"/>
    </w:rPr>
  </w:style>
  <w:style w:type="character" w:styleId="ListLabel3767">
    <w:name w:val="ListLabel 3767"/>
    <w:qFormat/>
    <w:rPr>
      <w:rFonts w:cs="Times New Roman"/>
    </w:rPr>
  </w:style>
  <w:style w:type="character" w:styleId="ListLabel3768">
    <w:name w:val="ListLabel 3768"/>
    <w:qFormat/>
    <w:rPr>
      <w:rFonts w:cs="Times New Roman"/>
    </w:rPr>
  </w:style>
  <w:style w:type="character" w:styleId="ListLabel3769">
    <w:name w:val="ListLabel 3769"/>
    <w:qFormat/>
    <w:rPr>
      <w:rFonts w:cs="Times New Roman"/>
    </w:rPr>
  </w:style>
  <w:style w:type="character" w:styleId="ListLabel3770">
    <w:name w:val="ListLabel 3770"/>
    <w:qFormat/>
    <w:rPr>
      <w:rFonts w:cs="Times New Roman"/>
      <w:b/>
    </w:rPr>
  </w:style>
  <w:style w:type="character" w:styleId="ListLabel3771">
    <w:name w:val="ListLabel 3771"/>
    <w:qFormat/>
    <w:rPr>
      <w:rFonts w:cs="Times New Roman"/>
      <w:b/>
    </w:rPr>
  </w:style>
  <w:style w:type="character" w:styleId="ListLabel3772">
    <w:name w:val="ListLabel 3772"/>
    <w:qFormat/>
    <w:rPr>
      <w:rFonts w:cs="Times New Roman"/>
      <w:b/>
      <w:sz w:val="24"/>
    </w:rPr>
  </w:style>
  <w:style w:type="character" w:styleId="ListLabel3773">
    <w:name w:val="ListLabel 3773"/>
    <w:qFormat/>
    <w:rPr>
      <w:rFonts w:cs="Times New Roman"/>
      <w:b/>
    </w:rPr>
  </w:style>
  <w:style w:type="character" w:styleId="ListLabel3774">
    <w:name w:val="ListLabel 3774"/>
    <w:qFormat/>
    <w:rPr>
      <w:rFonts w:cs="Times New Roman"/>
      <w:b/>
    </w:rPr>
  </w:style>
  <w:style w:type="character" w:styleId="ListLabel3775">
    <w:name w:val="ListLabel 3775"/>
    <w:qFormat/>
    <w:rPr>
      <w:rFonts w:cs="Times New Roman"/>
      <w:b/>
    </w:rPr>
  </w:style>
  <w:style w:type="character" w:styleId="ListLabel3776">
    <w:name w:val="ListLabel 3776"/>
    <w:qFormat/>
    <w:rPr>
      <w:rFonts w:cs="Times New Roman"/>
      <w:b/>
    </w:rPr>
  </w:style>
  <w:style w:type="character" w:styleId="ListLabel3777">
    <w:name w:val="ListLabel 3777"/>
    <w:qFormat/>
    <w:rPr>
      <w:rFonts w:cs="Times New Roman"/>
      <w:b/>
    </w:rPr>
  </w:style>
  <w:style w:type="character" w:styleId="ListLabel3778">
    <w:name w:val="ListLabel 3778"/>
    <w:qFormat/>
    <w:rPr>
      <w:rFonts w:cs="Times New Roman"/>
      <w:b/>
    </w:rPr>
  </w:style>
  <w:style w:type="character" w:styleId="ListLabel3779">
    <w:name w:val="ListLabel 3779"/>
    <w:qFormat/>
    <w:rPr>
      <w:rFonts w:cs="Times New Roman"/>
      <w:b w:val="false"/>
    </w:rPr>
  </w:style>
  <w:style w:type="character" w:styleId="ListLabel3780">
    <w:name w:val="ListLabel 3780"/>
    <w:qFormat/>
    <w:rPr>
      <w:rFonts w:cs="Times New Roman"/>
      <w:b/>
      <w:sz w:val="24"/>
      <w:szCs w:val="24"/>
    </w:rPr>
  </w:style>
  <w:style w:type="character" w:styleId="ListLabel3781">
    <w:name w:val="ListLabel 3781"/>
    <w:qFormat/>
    <w:rPr>
      <w:rFonts w:cs="Times New Roman"/>
      <w:b/>
    </w:rPr>
  </w:style>
  <w:style w:type="character" w:styleId="ListLabel3782">
    <w:name w:val="ListLabel 3782"/>
    <w:qFormat/>
    <w:rPr>
      <w:rFonts w:cs="Times New Roman"/>
      <w:b/>
    </w:rPr>
  </w:style>
  <w:style w:type="character" w:styleId="ListLabel3783">
    <w:name w:val="ListLabel 3783"/>
    <w:qFormat/>
    <w:rPr>
      <w:rFonts w:cs="Times New Roman"/>
      <w:b/>
    </w:rPr>
  </w:style>
  <w:style w:type="character" w:styleId="ListLabel3784">
    <w:name w:val="ListLabel 3784"/>
    <w:qFormat/>
    <w:rPr>
      <w:rFonts w:cs="Times New Roman"/>
      <w:b/>
    </w:rPr>
  </w:style>
  <w:style w:type="character" w:styleId="ListLabel3785">
    <w:name w:val="ListLabel 3785"/>
    <w:qFormat/>
    <w:rPr>
      <w:rFonts w:cs="Times New Roman"/>
      <w:b/>
    </w:rPr>
  </w:style>
  <w:style w:type="character" w:styleId="ListLabel3786">
    <w:name w:val="ListLabel 3786"/>
    <w:qFormat/>
    <w:rPr>
      <w:rFonts w:cs="Times New Roman"/>
      <w:b/>
    </w:rPr>
  </w:style>
  <w:style w:type="character" w:styleId="ListLabel3787">
    <w:name w:val="ListLabel 3787"/>
    <w:qFormat/>
    <w:rPr>
      <w:rFonts w:cs="Times New Roman"/>
      <w:b/>
    </w:rPr>
  </w:style>
  <w:style w:type="character" w:styleId="ListLabel3788">
    <w:name w:val="ListLabel 3788"/>
    <w:qFormat/>
    <w:rPr>
      <w:rFonts w:cs="Times New Roman"/>
      <w:b/>
    </w:rPr>
  </w:style>
  <w:style w:type="character" w:styleId="ListLabel3789">
    <w:name w:val="ListLabel 3789"/>
    <w:qFormat/>
    <w:rPr>
      <w:rFonts w:cs="Times New Roman"/>
      <w:b/>
    </w:rPr>
  </w:style>
  <w:style w:type="character" w:styleId="ListLabel3790">
    <w:name w:val="ListLabel 3790"/>
    <w:qFormat/>
    <w:rPr>
      <w:rFonts w:ascii="Times New Roman" w:hAnsi="Times New Roman" w:cs="Times New Roman"/>
      <w:b/>
      <w:sz w:val="24"/>
    </w:rPr>
  </w:style>
  <w:style w:type="character" w:styleId="ListLabel3791">
    <w:name w:val="ListLabel 3791"/>
    <w:qFormat/>
    <w:rPr>
      <w:rFonts w:cs="Times New Roman"/>
      <w:b/>
    </w:rPr>
  </w:style>
  <w:style w:type="character" w:styleId="ListLabel3792">
    <w:name w:val="ListLabel 3792"/>
    <w:qFormat/>
    <w:rPr>
      <w:rFonts w:cs="Times New Roman"/>
      <w:b/>
    </w:rPr>
  </w:style>
  <w:style w:type="character" w:styleId="ListLabel3793">
    <w:name w:val="ListLabel 3793"/>
    <w:qFormat/>
    <w:rPr>
      <w:rFonts w:cs="Times New Roman"/>
      <w:b/>
    </w:rPr>
  </w:style>
  <w:style w:type="character" w:styleId="ListLabel3794">
    <w:name w:val="ListLabel 3794"/>
    <w:qFormat/>
    <w:rPr>
      <w:rFonts w:cs="Times New Roman"/>
      <w:b/>
    </w:rPr>
  </w:style>
  <w:style w:type="character" w:styleId="ListLabel3795">
    <w:name w:val="ListLabel 3795"/>
    <w:qFormat/>
    <w:rPr>
      <w:rFonts w:cs="Times New Roman"/>
      <w:b/>
    </w:rPr>
  </w:style>
  <w:style w:type="character" w:styleId="ListLabel3796">
    <w:name w:val="ListLabel 3796"/>
    <w:qFormat/>
    <w:rPr>
      <w:rFonts w:cs="Times New Roman"/>
      <w:b/>
    </w:rPr>
  </w:style>
  <w:style w:type="character" w:styleId="ListLabel3797">
    <w:name w:val="ListLabel 3797"/>
    <w:qFormat/>
    <w:rPr>
      <w:rFonts w:cs="Times New Roman"/>
      <w:b/>
    </w:rPr>
  </w:style>
  <w:style w:type="character" w:styleId="ListLabel3798">
    <w:name w:val="ListLabel 3798"/>
    <w:qFormat/>
    <w:rPr>
      <w:rFonts w:cs="Times New Roman"/>
      <w:b/>
    </w:rPr>
  </w:style>
  <w:style w:type="character" w:styleId="ListLabel3799">
    <w:name w:val="ListLabel 3799"/>
    <w:qFormat/>
    <w:rPr>
      <w:rFonts w:ascii="Times New Roman" w:hAnsi="Times New Roman" w:cs="Times New Roman"/>
      <w:b/>
      <w:sz w:val="24"/>
    </w:rPr>
  </w:style>
  <w:style w:type="character" w:styleId="ListLabel3800">
    <w:name w:val="ListLabel 3800"/>
    <w:qFormat/>
    <w:rPr>
      <w:rFonts w:cs="Times New Roman"/>
      <w:b/>
    </w:rPr>
  </w:style>
  <w:style w:type="character" w:styleId="ListLabel3801">
    <w:name w:val="ListLabel 3801"/>
    <w:qFormat/>
    <w:rPr>
      <w:rFonts w:cs="Times New Roman"/>
      <w:b/>
    </w:rPr>
  </w:style>
  <w:style w:type="character" w:styleId="ListLabel3802">
    <w:name w:val="ListLabel 3802"/>
    <w:qFormat/>
    <w:rPr>
      <w:rFonts w:cs="Times New Roman"/>
      <w:b/>
    </w:rPr>
  </w:style>
  <w:style w:type="character" w:styleId="ListLabel3803">
    <w:name w:val="ListLabel 3803"/>
    <w:qFormat/>
    <w:rPr>
      <w:rFonts w:cs="Times New Roman"/>
      <w:b/>
    </w:rPr>
  </w:style>
  <w:style w:type="character" w:styleId="ListLabel3804">
    <w:name w:val="ListLabel 3804"/>
    <w:qFormat/>
    <w:rPr>
      <w:rFonts w:cs="Times New Roman"/>
      <w:b/>
    </w:rPr>
  </w:style>
  <w:style w:type="character" w:styleId="ListLabel3805">
    <w:name w:val="ListLabel 3805"/>
    <w:qFormat/>
    <w:rPr>
      <w:rFonts w:cs="Times New Roman"/>
      <w:b/>
    </w:rPr>
  </w:style>
  <w:style w:type="character" w:styleId="ListLabel3806">
    <w:name w:val="ListLabel 3806"/>
    <w:qFormat/>
    <w:rPr>
      <w:rFonts w:ascii="Times New Roman" w:hAnsi="Times New Roman" w:cs="Times New Roman"/>
      <w:b/>
    </w:rPr>
  </w:style>
  <w:style w:type="character" w:styleId="ListLabel3807">
    <w:name w:val="ListLabel 3807"/>
    <w:qFormat/>
    <w:rPr>
      <w:rFonts w:ascii="Times New Roman" w:hAnsi="Times New Roman" w:cs="Times New Roman"/>
      <w:b/>
      <w:sz w:val="24"/>
    </w:rPr>
  </w:style>
  <w:style w:type="character" w:styleId="ListLabel3808">
    <w:name w:val="ListLabel 3808"/>
    <w:qFormat/>
    <w:rPr>
      <w:rFonts w:cs="Times New Roman"/>
      <w:b/>
    </w:rPr>
  </w:style>
  <w:style w:type="character" w:styleId="ListLabel3809">
    <w:name w:val="ListLabel 3809"/>
    <w:qFormat/>
    <w:rPr>
      <w:rFonts w:cs="Times New Roman"/>
      <w:b/>
    </w:rPr>
  </w:style>
  <w:style w:type="character" w:styleId="ListLabel3810">
    <w:name w:val="ListLabel 3810"/>
    <w:qFormat/>
    <w:rPr>
      <w:rFonts w:cs="Times New Roman"/>
      <w:b/>
    </w:rPr>
  </w:style>
  <w:style w:type="character" w:styleId="ListLabel3811">
    <w:name w:val="ListLabel 3811"/>
    <w:qFormat/>
    <w:rPr>
      <w:rFonts w:cs="Times New Roman"/>
      <w:b/>
    </w:rPr>
  </w:style>
  <w:style w:type="character" w:styleId="ListLabel3812">
    <w:name w:val="ListLabel 3812"/>
    <w:qFormat/>
    <w:rPr>
      <w:rFonts w:cs="Times New Roman"/>
      <w:b/>
    </w:rPr>
  </w:style>
  <w:style w:type="character" w:styleId="ListLabel3813">
    <w:name w:val="ListLabel 3813"/>
    <w:qFormat/>
    <w:rPr>
      <w:rFonts w:cs="Times New Roman"/>
      <w:b/>
    </w:rPr>
  </w:style>
  <w:style w:type="character" w:styleId="ListLabel3814">
    <w:name w:val="ListLabel 3814"/>
    <w:qFormat/>
    <w:rPr>
      <w:rFonts w:cs="Times New Roman"/>
      <w:b/>
    </w:rPr>
  </w:style>
  <w:style w:type="character" w:styleId="ListLabel3815">
    <w:name w:val="ListLabel 3815"/>
    <w:qFormat/>
    <w:rPr>
      <w:rFonts w:cs="Times New Roman"/>
      <w:b/>
    </w:rPr>
  </w:style>
  <w:style w:type="character" w:styleId="ListLabel3816">
    <w:name w:val="ListLabel 3816"/>
    <w:qFormat/>
    <w:rPr>
      <w:rFonts w:ascii="Times New Roman" w:hAnsi="Times New Roman" w:cs="Times New Roman"/>
      <w:b/>
      <w:sz w:val="24"/>
    </w:rPr>
  </w:style>
  <w:style w:type="character" w:styleId="ListLabel3817">
    <w:name w:val="ListLabel 3817"/>
    <w:qFormat/>
    <w:rPr>
      <w:rFonts w:cs="Times New Roman"/>
      <w:b/>
    </w:rPr>
  </w:style>
  <w:style w:type="character" w:styleId="ListLabel3818">
    <w:name w:val="ListLabel 3818"/>
    <w:qFormat/>
    <w:rPr>
      <w:rFonts w:cs="Times New Roman"/>
      <w:b/>
    </w:rPr>
  </w:style>
  <w:style w:type="character" w:styleId="ListLabel3819">
    <w:name w:val="ListLabel 3819"/>
    <w:qFormat/>
    <w:rPr>
      <w:rFonts w:cs="Times New Roman"/>
      <w:b/>
    </w:rPr>
  </w:style>
  <w:style w:type="character" w:styleId="ListLabel3820">
    <w:name w:val="ListLabel 3820"/>
    <w:qFormat/>
    <w:rPr>
      <w:rFonts w:cs="Times New Roman"/>
      <w:b/>
    </w:rPr>
  </w:style>
  <w:style w:type="character" w:styleId="ListLabel3821">
    <w:name w:val="ListLabel 3821"/>
    <w:qFormat/>
    <w:rPr>
      <w:rFonts w:cs="Times New Roman"/>
      <w:b/>
    </w:rPr>
  </w:style>
  <w:style w:type="character" w:styleId="ListLabel3822">
    <w:name w:val="ListLabel 3822"/>
    <w:qFormat/>
    <w:rPr>
      <w:rFonts w:cs="Times New Roman"/>
      <w:b/>
    </w:rPr>
  </w:style>
  <w:style w:type="character" w:styleId="ListLabel3823">
    <w:name w:val="ListLabel 3823"/>
    <w:qFormat/>
    <w:rPr>
      <w:rFonts w:cs="Times New Roman"/>
      <w:b/>
    </w:rPr>
  </w:style>
  <w:style w:type="character" w:styleId="ListLabel3824">
    <w:name w:val="ListLabel 3824"/>
    <w:qFormat/>
    <w:rPr>
      <w:rFonts w:cs="Times New Roman"/>
    </w:rPr>
  </w:style>
  <w:style w:type="character" w:styleId="ListLabel3825">
    <w:name w:val="ListLabel 3825"/>
    <w:qFormat/>
    <w:rPr>
      <w:rFonts w:cs="Times New Roman"/>
    </w:rPr>
  </w:style>
  <w:style w:type="character" w:styleId="ListLabel3826">
    <w:name w:val="ListLabel 3826"/>
    <w:qFormat/>
    <w:rPr>
      <w:rFonts w:ascii="Times New Roman" w:hAnsi="Times New Roman" w:cs="Times New Roman"/>
      <w:b/>
      <w:sz w:val="24"/>
    </w:rPr>
  </w:style>
  <w:style w:type="character" w:styleId="ListLabel3827">
    <w:name w:val="ListLabel 3827"/>
    <w:qFormat/>
    <w:rPr>
      <w:rFonts w:cs="Times New Roman"/>
    </w:rPr>
  </w:style>
  <w:style w:type="character" w:styleId="ListLabel3828">
    <w:name w:val="ListLabel 3828"/>
    <w:qFormat/>
    <w:rPr>
      <w:rFonts w:cs="Times New Roman"/>
    </w:rPr>
  </w:style>
  <w:style w:type="character" w:styleId="ListLabel3829">
    <w:name w:val="ListLabel 3829"/>
    <w:qFormat/>
    <w:rPr>
      <w:rFonts w:cs="Times New Roman"/>
    </w:rPr>
  </w:style>
  <w:style w:type="character" w:styleId="ListLabel3830">
    <w:name w:val="ListLabel 3830"/>
    <w:qFormat/>
    <w:rPr>
      <w:rFonts w:cs="Times New Roman"/>
    </w:rPr>
  </w:style>
  <w:style w:type="character" w:styleId="ListLabel3831">
    <w:name w:val="ListLabel 3831"/>
    <w:qFormat/>
    <w:rPr>
      <w:rFonts w:cs="Times New Roman"/>
    </w:rPr>
  </w:style>
  <w:style w:type="character" w:styleId="ListLabel3832">
    <w:name w:val="ListLabel 3832"/>
    <w:qFormat/>
    <w:rPr>
      <w:rFonts w:cs="Times New Roman"/>
    </w:rPr>
  </w:style>
  <w:style w:type="character" w:styleId="ListLabel3833">
    <w:name w:val="ListLabel 3833"/>
    <w:qFormat/>
    <w:rPr>
      <w:rFonts w:cs="Times New Roman"/>
    </w:rPr>
  </w:style>
  <w:style w:type="character" w:styleId="ListLabel3834">
    <w:name w:val="ListLabel 3834"/>
    <w:qFormat/>
    <w:rPr>
      <w:rFonts w:ascii="Times New Roman" w:hAnsi="Times New Roman" w:cs="Times New Roman"/>
      <w:b/>
      <w:sz w:val="24"/>
    </w:rPr>
  </w:style>
  <w:style w:type="character" w:styleId="ListLabel3835">
    <w:name w:val="ListLabel 3835"/>
    <w:qFormat/>
    <w:rPr>
      <w:rFonts w:cs="Times New Roman"/>
    </w:rPr>
  </w:style>
  <w:style w:type="character" w:styleId="ListLabel3836">
    <w:name w:val="ListLabel 3836"/>
    <w:qFormat/>
    <w:rPr>
      <w:rFonts w:cs="Times New Roman"/>
    </w:rPr>
  </w:style>
  <w:style w:type="character" w:styleId="ListLabel3837">
    <w:name w:val="ListLabel 3837"/>
    <w:qFormat/>
    <w:rPr>
      <w:rFonts w:cs="Times New Roman"/>
    </w:rPr>
  </w:style>
  <w:style w:type="character" w:styleId="ListLabel3838">
    <w:name w:val="ListLabel 3838"/>
    <w:qFormat/>
    <w:rPr>
      <w:rFonts w:cs="Times New Roman"/>
    </w:rPr>
  </w:style>
  <w:style w:type="character" w:styleId="ListLabel3839">
    <w:name w:val="ListLabel 3839"/>
    <w:qFormat/>
    <w:rPr>
      <w:rFonts w:cs="Times New Roman"/>
    </w:rPr>
  </w:style>
  <w:style w:type="character" w:styleId="ListLabel3840">
    <w:name w:val="ListLabel 3840"/>
    <w:qFormat/>
    <w:rPr>
      <w:rFonts w:cs="Times New Roman"/>
    </w:rPr>
  </w:style>
  <w:style w:type="character" w:styleId="ListLabel3841">
    <w:name w:val="ListLabel 3841"/>
    <w:qFormat/>
    <w:rPr>
      <w:rFonts w:cs="Times New Roman"/>
    </w:rPr>
  </w:style>
  <w:style w:type="character" w:styleId="ListLabel3842">
    <w:name w:val="ListLabel 3842"/>
    <w:qFormat/>
    <w:rPr>
      <w:rFonts w:cs="Times New Roman"/>
      <w:b/>
    </w:rPr>
  </w:style>
  <w:style w:type="character" w:styleId="ListLabel3843">
    <w:name w:val="ListLabel 3843"/>
    <w:qFormat/>
    <w:rPr>
      <w:rFonts w:cs="Times New Roman"/>
      <w:b/>
    </w:rPr>
  </w:style>
  <w:style w:type="character" w:styleId="ListLabel3844">
    <w:name w:val="ListLabel 3844"/>
    <w:qFormat/>
    <w:rPr>
      <w:rFonts w:cs="Times New Roman"/>
      <w:b/>
      <w:sz w:val="24"/>
    </w:rPr>
  </w:style>
  <w:style w:type="character" w:styleId="ListLabel3845">
    <w:name w:val="ListLabel 3845"/>
    <w:qFormat/>
    <w:rPr>
      <w:rFonts w:cs="Times New Roman"/>
      <w:b/>
    </w:rPr>
  </w:style>
  <w:style w:type="character" w:styleId="ListLabel3846">
    <w:name w:val="ListLabel 3846"/>
    <w:qFormat/>
    <w:rPr>
      <w:rFonts w:cs="Times New Roman"/>
      <w:b/>
    </w:rPr>
  </w:style>
  <w:style w:type="character" w:styleId="ListLabel3847">
    <w:name w:val="ListLabel 3847"/>
    <w:qFormat/>
    <w:rPr>
      <w:rFonts w:cs="Times New Roman"/>
      <w:b/>
    </w:rPr>
  </w:style>
  <w:style w:type="character" w:styleId="ListLabel3848">
    <w:name w:val="ListLabel 3848"/>
    <w:qFormat/>
    <w:rPr>
      <w:rFonts w:cs="Times New Roman"/>
      <w:b/>
    </w:rPr>
  </w:style>
  <w:style w:type="character" w:styleId="ListLabel3849">
    <w:name w:val="ListLabel 3849"/>
    <w:qFormat/>
    <w:rPr>
      <w:rFonts w:cs="Times New Roman"/>
      <w:b/>
    </w:rPr>
  </w:style>
  <w:style w:type="character" w:styleId="ListLabel3850">
    <w:name w:val="ListLabel 3850"/>
    <w:qFormat/>
    <w:rPr>
      <w:rFonts w:cs="Times New Roman"/>
      <w:b/>
    </w:rPr>
  </w:style>
  <w:style w:type="character" w:styleId="ListLabel3851">
    <w:name w:val="ListLabel 3851"/>
    <w:qFormat/>
    <w:rPr>
      <w:rFonts w:cs="Times New Roman"/>
      <w:b w:val="false"/>
    </w:rPr>
  </w:style>
  <w:style w:type="character" w:styleId="ListLabel3852">
    <w:name w:val="ListLabel 3852"/>
    <w:qFormat/>
    <w:rPr>
      <w:rFonts w:cs="Times New Roman"/>
      <w:b/>
      <w:sz w:val="24"/>
      <w:szCs w:val="24"/>
    </w:rPr>
  </w:style>
  <w:style w:type="character" w:styleId="ListLabel3853">
    <w:name w:val="ListLabel 3853"/>
    <w:qFormat/>
    <w:rPr>
      <w:rFonts w:cs="Times New Roman"/>
      <w:b/>
    </w:rPr>
  </w:style>
  <w:style w:type="character" w:styleId="ListLabel3854">
    <w:name w:val="ListLabel 3854"/>
    <w:qFormat/>
    <w:rPr>
      <w:rFonts w:cs="Times New Roman"/>
      <w:b/>
    </w:rPr>
  </w:style>
  <w:style w:type="character" w:styleId="ListLabel3855">
    <w:name w:val="ListLabel 3855"/>
    <w:qFormat/>
    <w:rPr>
      <w:rFonts w:cs="Times New Roman"/>
      <w:b/>
    </w:rPr>
  </w:style>
  <w:style w:type="character" w:styleId="ListLabel3856">
    <w:name w:val="ListLabel 3856"/>
    <w:qFormat/>
    <w:rPr>
      <w:rFonts w:cs="Times New Roman"/>
      <w:b/>
    </w:rPr>
  </w:style>
  <w:style w:type="character" w:styleId="ListLabel3857">
    <w:name w:val="ListLabel 3857"/>
    <w:qFormat/>
    <w:rPr>
      <w:rFonts w:cs="Times New Roman"/>
      <w:b/>
    </w:rPr>
  </w:style>
  <w:style w:type="character" w:styleId="ListLabel3858">
    <w:name w:val="ListLabel 3858"/>
    <w:qFormat/>
    <w:rPr>
      <w:rFonts w:cs="Times New Roman"/>
      <w:b/>
    </w:rPr>
  </w:style>
  <w:style w:type="character" w:styleId="ListLabel3859">
    <w:name w:val="ListLabel 3859"/>
    <w:qFormat/>
    <w:rPr>
      <w:rFonts w:cs="Times New Roman"/>
      <w:b/>
    </w:rPr>
  </w:style>
  <w:style w:type="character" w:styleId="ListLabel3860">
    <w:name w:val="ListLabel 3860"/>
    <w:qFormat/>
    <w:rPr>
      <w:rFonts w:cs="Times New Roman"/>
      <w:b/>
    </w:rPr>
  </w:style>
  <w:style w:type="character" w:styleId="ListLabel3861">
    <w:name w:val="ListLabel 3861"/>
    <w:qFormat/>
    <w:rPr>
      <w:rFonts w:cs="Times New Roman"/>
      <w:b/>
    </w:rPr>
  </w:style>
  <w:style w:type="character" w:styleId="ListLabel3862">
    <w:name w:val="ListLabel 3862"/>
    <w:qFormat/>
    <w:rPr>
      <w:rFonts w:ascii="Times New Roman" w:hAnsi="Times New Roman" w:cs="Times New Roman"/>
      <w:b/>
      <w:sz w:val="24"/>
    </w:rPr>
  </w:style>
  <w:style w:type="character" w:styleId="ListLabel3863">
    <w:name w:val="ListLabel 3863"/>
    <w:qFormat/>
    <w:rPr>
      <w:rFonts w:cs="Times New Roman"/>
      <w:b/>
    </w:rPr>
  </w:style>
  <w:style w:type="character" w:styleId="ListLabel3864">
    <w:name w:val="ListLabel 3864"/>
    <w:qFormat/>
    <w:rPr>
      <w:rFonts w:cs="Times New Roman"/>
      <w:b/>
    </w:rPr>
  </w:style>
  <w:style w:type="character" w:styleId="ListLabel3865">
    <w:name w:val="ListLabel 3865"/>
    <w:qFormat/>
    <w:rPr>
      <w:rFonts w:cs="Times New Roman"/>
      <w:b/>
    </w:rPr>
  </w:style>
  <w:style w:type="character" w:styleId="ListLabel3866">
    <w:name w:val="ListLabel 3866"/>
    <w:qFormat/>
    <w:rPr>
      <w:rFonts w:cs="Times New Roman"/>
      <w:b/>
    </w:rPr>
  </w:style>
  <w:style w:type="character" w:styleId="ListLabel3867">
    <w:name w:val="ListLabel 3867"/>
    <w:qFormat/>
    <w:rPr>
      <w:rFonts w:cs="Times New Roman"/>
      <w:b/>
    </w:rPr>
  </w:style>
  <w:style w:type="character" w:styleId="ListLabel3868">
    <w:name w:val="ListLabel 3868"/>
    <w:qFormat/>
    <w:rPr>
      <w:rFonts w:cs="Times New Roman"/>
      <w:b/>
    </w:rPr>
  </w:style>
  <w:style w:type="character" w:styleId="ListLabel3869">
    <w:name w:val="ListLabel 3869"/>
    <w:qFormat/>
    <w:rPr>
      <w:rFonts w:cs="Times New Roman"/>
      <w:b/>
    </w:rPr>
  </w:style>
  <w:style w:type="character" w:styleId="ListLabel3870">
    <w:name w:val="ListLabel 3870"/>
    <w:qFormat/>
    <w:rPr>
      <w:rFonts w:cs="Times New Roman"/>
      <w:b/>
    </w:rPr>
  </w:style>
  <w:style w:type="character" w:styleId="ListLabel3871">
    <w:name w:val="ListLabel 3871"/>
    <w:qFormat/>
    <w:rPr>
      <w:rFonts w:ascii="Times New Roman" w:hAnsi="Times New Roman" w:cs="Times New Roman"/>
      <w:b/>
      <w:sz w:val="24"/>
    </w:rPr>
  </w:style>
  <w:style w:type="character" w:styleId="ListLabel3872">
    <w:name w:val="ListLabel 3872"/>
    <w:qFormat/>
    <w:rPr>
      <w:rFonts w:cs="Times New Roman"/>
      <w:b/>
    </w:rPr>
  </w:style>
  <w:style w:type="character" w:styleId="ListLabel3873">
    <w:name w:val="ListLabel 3873"/>
    <w:qFormat/>
    <w:rPr>
      <w:rFonts w:cs="Times New Roman"/>
      <w:b/>
    </w:rPr>
  </w:style>
  <w:style w:type="character" w:styleId="ListLabel3874">
    <w:name w:val="ListLabel 3874"/>
    <w:qFormat/>
    <w:rPr>
      <w:rFonts w:cs="Times New Roman"/>
      <w:b/>
    </w:rPr>
  </w:style>
  <w:style w:type="character" w:styleId="ListLabel3875">
    <w:name w:val="ListLabel 3875"/>
    <w:qFormat/>
    <w:rPr>
      <w:rFonts w:cs="Times New Roman"/>
      <w:b/>
    </w:rPr>
  </w:style>
  <w:style w:type="character" w:styleId="ListLabel3876">
    <w:name w:val="ListLabel 3876"/>
    <w:qFormat/>
    <w:rPr>
      <w:rFonts w:cs="Times New Roman"/>
      <w:b/>
    </w:rPr>
  </w:style>
  <w:style w:type="character" w:styleId="ListLabel3877">
    <w:name w:val="ListLabel 3877"/>
    <w:qFormat/>
    <w:rPr>
      <w:rFonts w:cs="Times New Roman"/>
      <w:b/>
    </w:rPr>
  </w:style>
  <w:style w:type="character" w:styleId="ListLabel3878">
    <w:name w:val="ListLabel 3878"/>
    <w:qFormat/>
    <w:rPr>
      <w:rFonts w:ascii="Times New Roman" w:hAnsi="Times New Roman" w:cs="Times New Roman"/>
      <w:b/>
    </w:rPr>
  </w:style>
  <w:style w:type="character" w:styleId="ListLabel3879">
    <w:name w:val="ListLabel 3879"/>
    <w:qFormat/>
    <w:rPr>
      <w:rFonts w:ascii="Times New Roman" w:hAnsi="Times New Roman" w:cs="Times New Roman"/>
      <w:b/>
      <w:sz w:val="24"/>
    </w:rPr>
  </w:style>
  <w:style w:type="character" w:styleId="ListLabel3880">
    <w:name w:val="ListLabel 3880"/>
    <w:qFormat/>
    <w:rPr>
      <w:rFonts w:cs="Times New Roman"/>
      <w:b/>
    </w:rPr>
  </w:style>
  <w:style w:type="character" w:styleId="ListLabel3881">
    <w:name w:val="ListLabel 3881"/>
    <w:qFormat/>
    <w:rPr>
      <w:rFonts w:cs="Times New Roman"/>
      <w:b/>
    </w:rPr>
  </w:style>
  <w:style w:type="character" w:styleId="ListLabel3882">
    <w:name w:val="ListLabel 3882"/>
    <w:qFormat/>
    <w:rPr>
      <w:rFonts w:cs="Times New Roman"/>
      <w:b/>
    </w:rPr>
  </w:style>
  <w:style w:type="character" w:styleId="ListLabel3883">
    <w:name w:val="ListLabel 3883"/>
    <w:qFormat/>
    <w:rPr>
      <w:rFonts w:cs="Times New Roman"/>
      <w:b/>
    </w:rPr>
  </w:style>
  <w:style w:type="character" w:styleId="ListLabel3884">
    <w:name w:val="ListLabel 3884"/>
    <w:qFormat/>
    <w:rPr>
      <w:rFonts w:cs="Times New Roman"/>
      <w:b/>
    </w:rPr>
  </w:style>
  <w:style w:type="character" w:styleId="ListLabel3885">
    <w:name w:val="ListLabel 3885"/>
    <w:qFormat/>
    <w:rPr>
      <w:rFonts w:cs="Times New Roman"/>
      <w:b/>
    </w:rPr>
  </w:style>
  <w:style w:type="character" w:styleId="ListLabel3886">
    <w:name w:val="ListLabel 3886"/>
    <w:qFormat/>
    <w:rPr>
      <w:rFonts w:cs="Times New Roman"/>
      <w:b/>
    </w:rPr>
  </w:style>
  <w:style w:type="character" w:styleId="ListLabel3887">
    <w:name w:val="ListLabel 3887"/>
    <w:qFormat/>
    <w:rPr>
      <w:rFonts w:cs="Times New Roman"/>
      <w:b/>
    </w:rPr>
  </w:style>
  <w:style w:type="character" w:styleId="ListLabel3888">
    <w:name w:val="ListLabel 3888"/>
    <w:qFormat/>
    <w:rPr>
      <w:rFonts w:ascii="Times New Roman" w:hAnsi="Times New Roman" w:cs="Times New Roman"/>
      <w:b/>
      <w:sz w:val="24"/>
    </w:rPr>
  </w:style>
  <w:style w:type="character" w:styleId="ListLabel3889">
    <w:name w:val="ListLabel 3889"/>
    <w:qFormat/>
    <w:rPr>
      <w:rFonts w:cs="Times New Roman"/>
      <w:b/>
    </w:rPr>
  </w:style>
  <w:style w:type="character" w:styleId="ListLabel3890">
    <w:name w:val="ListLabel 3890"/>
    <w:qFormat/>
    <w:rPr>
      <w:rFonts w:cs="Times New Roman"/>
      <w:b/>
    </w:rPr>
  </w:style>
  <w:style w:type="character" w:styleId="ListLabel3891">
    <w:name w:val="ListLabel 3891"/>
    <w:qFormat/>
    <w:rPr>
      <w:rFonts w:cs="Times New Roman"/>
      <w:b/>
    </w:rPr>
  </w:style>
  <w:style w:type="character" w:styleId="ListLabel3892">
    <w:name w:val="ListLabel 3892"/>
    <w:qFormat/>
    <w:rPr>
      <w:rFonts w:cs="Times New Roman"/>
      <w:b/>
    </w:rPr>
  </w:style>
  <w:style w:type="character" w:styleId="ListLabel3893">
    <w:name w:val="ListLabel 3893"/>
    <w:qFormat/>
    <w:rPr>
      <w:rFonts w:cs="Times New Roman"/>
      <w:b/>
    </w:rPr>
  </w:style>
  <w:style w:type="character" w:styleId="ListLabel3894">
    <w:name w:val="ListLabel 3894"/>
    <w:qFormat/>
    <w:rPr>
      <w:rFonts w:cs="Times New Roman"/>
      <w:b/>
    </w:rPr>
  </w:style>
  <w:style w:type="character" w:styleId="ListLabel3895">
    <w:name w:val="ListLabel 3895"/>
    <w:qFormat/>
    <w:rPr>
      <w:rFonts w:cs="Times New Roman"/>
      <w:b/>
    </w:rPr>
  </w:style>
  <w:style w:type="character" w:styleId="ListLabel3896">
    <w:name w:val="ListLabel 3896"/>
    <w:qFormat/>
    <w:rPr>
      <w:rFonts w:cs="Times New Roman"/>
    </w:rPr>
  </w:style>
  <w:style w:type="character" w:styleId="ListLabel3897">
    <w:name w:val="ListLabel 3897"/>
    <w:qFormat/>
    <w:rPr>
      <w:rFonts w:cs="Times New Roman"/>
    </w:rPr>
  </w:style>
  <w:style w:type="character" w:styleId="ListLabel3898">
    <w:name w:val="ListLabel 3898"/>
    <w:qFormat/>
    <w:rPr>
      <w:rFonts w:ascii="Times New Roman" w:hAnsi="Times New Roman" w:cs="Times New Roman"/>
      <w:b/>
      <w:sz w:val="24"/>
    </w:rPr>
  </w:style>
  <w:style w:type="character" w:styleId="ListLabel3899">
    <w:name w:val="ListLabel 3899"/>
    <w:qFormat/>
    <w:rPr>
      <w:rFonts w:cs="Times New Roman"/>
    </w:rPr>
  </w:style>
  <w:style w:type="character" w:styleId="ListLabel3900">
    <w:name w:val="ListLabel 3900"/>
    <w:qFormat/>
    <w:rPr>
      <w:rFonts w:cs="Times New Roman"/>
    </w:rPr>
  </w:style>
  <w:style w:type="character" w:styleId="ListLabel3901">
    <w:name w:val="ListLabel 3901"/>
    <w:qFormat/>
    <w:rPr>
      <w:rFonts w:cs="Times New Roman"/>
    </w:rPr>
  </w:style>
  <w:style w:type="character" w:styleId="ListLabel3902">
    <w:name w:val="ListLabel 3902"/>
    <w:qFormat/>
    <w:rPr>
      <w:rFonts w:cs="Times New Roman"/>
    </w:rPr>
  </w:style>
  <w:style w:type="character" w:styleId="ListLabel3903">
    <w:name w:val="ListLabel 3903"/>
    <w:qFormat/>
    <w:rPr>
      <w:rFonts w:cs="Times New Roman"/>
    </w:rPr>
  </w:style>
  <w:style w:type="character" w:styleId="ListLabel3904">
    <w:name w:val="ListLabel 3904"/>
    <w:qFormat/>
    <w:rPr>
      <w:rFonts w:cs="Times New Roman"/>
    </w:rPr>
  </w:style>
  <w:style w:type="character" w:styleId="ListLabel3905">
    <w:name w:val="ListLabel 3905"/>
    <w:qFormat/>
    <w:rPr>
      <w:rFonts w:cs="Times New Roman"/>
    </w:rPr>
  </w:style>
  <w:style w:type="character" w:styleId="ListLabel3906">
    <w:name w:val="ListLabel 3906"/>
    <w:qFormat/>
    <w:rPr>
      <w:rFonts w:ascii="Times New Roman" w:hAnsi="Times New Roman" w:cs="Times New Roman"/>
      <w:b/>
      <w:sz w:val="24"/>
    </w:rPr>
  </w:style>
  <w:style w:type="character" w:styleId="ListLabel3907">
    <w:name w:val="ListLabel 3907"/>
    <w:qFormat/>
    <w:rPr>
      <w:rFonts w:cs="Times New Roman"/>
    </w:rPr>
  </w:style>
  <w:style w:type="character" w:styleId="ListLabel3908">
    <w:name w:val="ListLabel 3908"/>
    <w:qFormat/>
    <w:rPr>
      <w:rFonts w:cs="Times New Roman"/>
    </w:rPr>
  </w:style>
  <w:style w:type="character" w:styleId="ListLabel3909">
    <w:name w:val="ListLabel 3909"/>
    <w:qFormat/>
    <w:rPr>
      <w:rFonts w:cs="Times New Roman"/>
    </w:rPr>
  </w:style>
  <w:style w:type="character" w:styleId="ListLabel3910">
    <w:name w:val="ListLabel 3910"/>
    <w:qFormat/>
    <w:rPr>
      <w:rFonts w:cs="Times New Roman"/>
    </w:rPr>
  </w:style>
  <w:style w:type="character" w:styleId="ListLabel3911">
    <w:name w:val="ListLabel 3911"/>
    <w:qFormat/>
    <w:rPr>
      <w:rFonts w:cs="Times New Roman"/>
    </w:rPr>
  </w:style>
  <w:style w:type="character" w:styleId="ListLabel3912">
    <w:name w:val="ListLabel 3912"/>
    <w:qFormat/>
    <w:rPr>
      <w:rFonts w:cs="Times New Roman"/>
    </w:rPr>
  </w:style>
  <w:style w:type="character" w:styleId="ListLabel3913">
    <w:name w:val="ListLabel 3913"/>
    <w:qFormat/>
    <w:rPr>
      <w:rFonts w:cs="Times New Roman"/>
    </w:rPr>
  </w:style>
  <w:style w:type="character" w:styleId="ListLabel3914">
    <w:name w:val="ListLabel 3914"/>
    <w:qFormat/>
    <w:rPr>
      <w:rFonts w:cs="Times New Roman"/>
      <w:b/>
    </w:rPr>
  </w:style>
  <w:style w:type="character" w:styleId="ListLabel3915">
    <w:name w:val="ListLabel 3915"/>
    <w:qFormat/>
    <w:rPr>
      <w:rFonts w:cs="Times New Roman"/>
      <w:b/>
    </w:rPr>
  </w:style>
  <w:style w:type="character" w:styleId="ListLabel3916">
    <w:name w:val="ListLabel 3916"/>
    <w:qFormat/>
    <w:rPr>
      <w:rFonts w:cs="Times New Roman"/>
      <w:b/>
      <w:sz w:val="24"/>
    </w:rPr>
  </w:style>
  <w:style w:type="character" w:styleId="ListLabel3917">
    <w:name w:val="ListLabel 3917"/>
    <w:qFormat/>
    <w:rPr>
      <w:rFonts w:cs="Times New Roman"/>
      <w:b/>
    </w:rPr>
  </w:style>
  <w:style w:type="character" w:styleId="ListLabel3918">
    <w:name w:val="ListLabel 3918"/>
    <w:qFormat/>
    <w:rPr>
      <w:rFonts w:cs="Times New Roman"/>
      <w:b/>
    </w:rPr>
  </w:style>
  <w:style w:type="character" w:styleId="ListLabel3919">
    <w:name w:val="ListLabel 3919"/>
    <w:qFormat/>
    <w:rPr>
      <w:rFonts w:cs="Times New Roman"/>
      <w:b/>
    </w:rPr>
  </w:style>
  <w:style w:type="character" w:styleId="ListLabel3920">
    <w:name w:val="ListLabel 3920"/>
    <w:qFormat/>
    <w:rPr>
      <w:rFonts w:cs="Times New Roman"/>
      <w:b/>
    </w:rPr>
  </w:style>
  <w:style w:type="character" w:styleId="ListLabel3921">
    <w:name w:val="ListLabel 3921"/>
    <w:qFormat/>
    <w:rPr>
      <w:rFonts w:cs="Times New Roman"/>
      <w:b/>
    </w:rPr>
  </w:style>
  <w:style w:type="character" w:styleId="ListLabel3922">
    <w:name w:val="ListLabel 3922"/>
    <w:qFormat/>
    <w:rPr>
      <w:rFonts w:cs="Times New Roman"/>
      <w:b/>
    </w:rPr>
  </w:style>
  <w:style w:type="character" w:styleId="ListLabel3923">
    <w:name w:val="ListLabel 3923"/>
    <w:qFormat/>
    <w:rPr>
      <w:rFonts w:cs="Times New Roman"/>
      <w:b w:val="false"/>
    </w:rPr>
  </w:style>
  <w:style w:type="character" w:styleId="ListLabel3924">
    <w:name w:val="ListLabel 3924"/>
    <w:qFormat/>
    <w:rPr>
      <w:rFonts w:cs="Times New Roman"/>
      <w:b/>
      <w:sz w:val="24"/>
      <w:szCs w:val="24"/>
    </w:rPr>
  </w:style>
  <w:style w:type="character" w:styleId="ListLabel3925">
    <w:name w:val="ListLabel 3925"/>
    <w:qFormat/>
    <w:rPr>
      <w:rFonts w:cs="Times New Roman"/>
      <w:b/>
    </w:rPr>
  </w:style>
  <w:style w:type="character" w:styleId="ListLabel3926">
    <w:name w:val="ListLabel 3926"/>
    <w:qFormat/>
    <w:rPr>
      <w:rFonts w:cs="Times New Roman"/>
      <w:b/>
    </w:rPr>
  </w:style>
  <w:style w:type="character" w:styleId="ListLabel3927">
    <w:name w:val="ListLabel 3927"/>
    <w:qFormat/>
    <w:rPr>
      <w:rFonts w:cs="Times New Roman"/>
      <w:b/>
    </w:rPr>
  </w:style>
  <w:style w:type="character" w:styleId="ListLabel3928">
    <w:name w:val="ListLabel 3928"/>
    <w:qFormat/>
    <w:rPr>
      <w:rFonts w:cs="Times New Roman"/>
      <w:b/>
    </w:rPr>
  </w:style>
  <w:style w:type="character" w:styleId="ListLabel3929">
    <w:name w:val="ListLabel 3929"/>
    <w:qFormat/>
    <w:rPr>
      <w:rFonts w:cs="Times New Roman"/>
      <w:b/>
    </w:rPr>
  </w:style>
  <w:style w:type="character" w:styleId="ListLabel3930">
    <w:name w:val="ListLabel 3930"/>
    <w:qFormat/>
    <w:rPr>
      <w:rFonts w:cs="Times New Roman"/>
      <w:b/>
    </w:rPr>
  </w:style>
  <w:style w:type="character" w:styleId="ListLabel3931">
    <w:name w:val="ListLabel 3931"/>
    <w:qFormat/>
    <w:rPr>
      <w:rFonts w:cs="Times New Roman"/>
      <w:b/>
    </w:rPr>
  </w:style>
  <w:style w:type="character" w:styleId="ListLabel3932">
    <w:name w:val="ListLabel 3932"/>
    <w:qFormat/>
    <w:rPr>
      <w:rFonts w:cs="Times New Roman"/>
      <w:b/>
    </w:rPr>
  </w:style>
  <w:style w:type="character" w:styleId="ListLabel3933">
    <w:name w:val="ListLabel 3933"/>
    <w:qFormat/>
    <w:rPr>
      <w:rFonts w:cs="Times New Roman"/>
      <w:b/>
    </w:rPr>
  </w:style>
  <w:style w:type="character" w:styleId="ListLabel3934">
    <w:name w:val="ListLabel 3934"/>
    <w:qFormat/>
    <w:rPr>
      <w:rFonts w:ascii="Times New Roman" w:hAnsi="Times New Roman" w:cs="Times New Roman"/>
      <w:b/>
      <w:sz w:val="24"/>
    </w:rPr>
  </w:style>
  <w:style w:type="character" w:styleId="ListLabel3935">
    <w:name w:val="ListLabel 3935"/>
    <w:qFormat/>
    <w:rPr>
      <w:rFonts w:cs="Times New Roman"/>
      <w:b/>
    </w:rPr>
  </w:style>
  <w:style w:type="character" w:styleId="ListLabel3936">
    <w:name w:val="ListLabel 3936"/>
    <w:qFormat/>
    <w:rPr>
      <w:rFonts w:cs="Times New Roman"/>
      <w:b/>
    </w:rPr>
  </w:style>
  <w:style w:type="character" w:styleId="ListLabel3937">
    <w:name w:val="ListLabel 3937"/>
    <w:qFormat/>
    <w:rPr>
      <w:rFonts w:cs="Times New Roman"/>
      <w:b/>
    </w:rPr>
  </w:style>
  <w:style w:type="character" w:styleId="ListLabel3938">
    <w:name w:val="ListLabel 3938"/>
    <w:qFormat/>
    <w:rPr>
      <w:rFonts w:cs="Times New Roman"/>
      <w:b/>
    </w:rPr>
  </w:style>
  <w:style w:type="character" w:styleId="ListLabel3939">
    <w:name w:val="ListLabel 3939"/>
    <w:qFormat/>
    <w:rPr>
      <w:rFonts w:cs="Times New Roman"/>
      <w:b/>
    </w:rPr>
  </w:style>
  <w:style w:type="character" w:styleId="ListLabel3940">
    <w:name w:val="ListLabel 3940"/>
    <w:qFormat/>
    <w:rPr>
      <w:rFonts w:cs="Times New Roman"/>
      <w:b/>
    </w:rPr>
  </w:style>
  <w:style w:type="character" w:styleId="ListLabel3941">
    <w:name w:val="ListLabel 3941"/>
    <w:qFormat/>
    <w:rPr>
      <w:rFonts w:cs="Times New Roman"/>
      <w:b/>
    </w:rPr>
  </w:style>
  <w:style w:type="character" w:styleId="ListLabel3942">
    <w:name w:val="ListLabel 3942"/>
    <w:qFormat/>
    <w:rPr>
      <w:rFonts w:cs="Times New Roman"/>
      <w:b/>
    </w:rPr>
  </w:style>
  <w:style w:type="character" w:styleId="ListLabel3943">
    <w:name w:val="ListLabel 3943"/>
    <w:qFormat/>
    <w:rPr>
      <w:rFonts w:ascii="Times New Roman" w:hAnsi="Times New Roman" w:cs="Times New Roman"/>
      <w:b/>
      <w:sz w:val="24"/>
    </w:rPr>
  </w:style>
  <w:style w:type="character" w:styleId="ListLabel3944">
    <w:name w:val="ListLabel 3944"/>
    <w:qFormat/>
    <w:rPr>
      <w:rFonts w:cs="Times New Roman"/>
      <w:b/>
    </w:rPr>
  </w:style>
  <w:style w:type="character" w:styleId="ListLabel3945">
    <w:name w:val="ListLabel 3945"/>
    <w:qFormat/>
    <w:rPr>
      <w:rFonts w:cs="Times New Roman"/>
      <w:b/>
    </w:rPr>
  </w:style>
  <w:style w:type="character" w:styleId="ListLabel3946">
    <w:name w:val="ListLabel 3946"/>
    <w:qFormat/>
    <w:rPr>
      <w:rFonts w:cs="Times New Roman"/>
      <w:b/>
    </w:rPr>
  </w:style>
  <w:style w:type="character" w:styleId="ListLabel3947">
    <w:name w:val="ListLabel 3947"/>
    <w:qFormat/>
    <w:rPr>
      <w:rFonts w:cs="Times New Roman"/>
      <w:b/>
    </w:rPr>
  </w:style>
  <w:style w:type="character" w:styleId="ListLabel3948">
    <w:name w:val="ListLabel 3948"/>
    <w:qFormat/>
    <w:rPr>
      <w:rFonts w:cs="Times New Roman"/>
      <w:b/>
    </w:rPr>
  </w:style>
  <w:style w:type="character" w:styleId="ListLabel3949">
    <w:name w:val="ListLabel 3949"/>
    <w:qFormat/>
    <w:rPr>
      <w:rFonts w:cs="Times New Roman"/>
      <w:b/>
    </w:rPr>
  </w:style>
  <w:style w:type="character" w:styleId="ListLabel3950">
    <w:name w:val="ListLabel 3950"/>
    <w:qFormat/>
    <w:rPr>
      <w:rFonts w:ascii="Times New Roman" w:hAnsi="Times New Roman" w:cs="Times New Roman"/>
      <w:b/>
    </w:rPr>
  </w:style>
  <w:style w:type="character" w:styleId="ListLabel3951">
    <w:name w:val="ListLabel 3951"/>
    <w:qFormat/>
    <w:rPr>
      <w:rFonts w:ascii="Times New Roman" w:hAnsi="Times New Roman" w:cs="Times New Roman"/>
      <w:b/>
      <w:sz w:val="24"/>
    </w:rPr>
  </w:style>
  <w:style w:type="character" w:styleId="ListLabel3952">
    <w:name w:val="ListLabel 3952"/>
    <w:qFormat/>
    <w:rPr>
      <w:rFonts w:cs="Times New Roman"/>
      <w:b/>
    </w:rPr>
  </w:style>
  <w:style w:type="character" w:styleId="ListLabel3953">
    <w:name w:val="ListLabel 3953"/>
    <w:qFormat/>
    <w:rPr>
      <w:rFonts w:cs="Times New Roman"/>
      <w:b/>
    </w:rPr>
  </w:style>
  <w:style w:type="character" w:styleId="ListLabel3954">
    <w:name w:val="ListLabel 3954"/>
    <w:qFormat/>
    <w:rPr>
      <w:rFonts w:cs="Times New Roman"/>
      <w:b/>
    </w:rPr>
  </w:style>
  <w:style w:type="character" w:styleId="ListLabel3955">
    <w:name w:val="ListLabel 3955"/>
    <w:qFormat/>
    <w:rPr>
      <w:rFonts w:cs="Times New Roman"/>
      <w:b/>
    </w:rPr>
  </w:style>
  <w:style w:type="character" w:styleId="ListLabel3956">
    <w:name w:val="ListLabel 3956"/>
    <w:qFormat/>
    <w:rPr>
      <w:rFonts w:cs="Times New Roman"/>
      <w:b/>
    </w:rPr>
  </w:style>
  <w:style w:type="character" w:styleId="ListLabel3957">
    <w:name w:val="ListLabel 3957"/>
    <w:qFormat/>
    <w:rPr>
      <w:rFonts w:cs="Times New Roman"/>
      <w:b/>
    </w:rPr>
  </w:style>
  <w:style w:type="character" w:styleId="ListLabel3958">
    <w:name w:val="ListLabel 3958"/>
    <w:qFormat/>
    <w:rPr>
      <w:rFonts w:cs="Times New Roman"/>
      <w:b/>
    </w:rPr>
  </w:style>
  <w:style w:type="character" w:styleId="ListLabel3959">
    <w:name w:val="ListLabel 3959"/>
    <w:qFormat/>
    <w:rPr>
      <w:rFonts w:cs="Times New Roman"/>
      <w:b/>
    </w:rPr>
  </w:style>
  <w:style w:type="character" w:styleId="ListLabel3960">
    <w:name w:val="ListLabel 3960"/>
    <w:qFormat/>
    <w:rPr>
      <w:rFonts w:ascii="Times New Roman" w:hAnsi="Times New Roman" w:cs="Times New Roman"/>
      <w:b/>
      <w:sz w:val="24"/>
    </w:rPr>
  </w:style>
  <w:style w:type="character" w:styleId="ListLabel3961">
    <w:name w:val="ListLabel 3961"/>
    <w:qFormat/>
    <w:rPr>
      <w:rFonts w:cs="Times New Roman"/>
      <w:b/>
    </w:rPr>
  </w:style>
  <w:style w:type="character" w:styleId="ListLabel3962">
    <w:name w:val="ListLabel 3962"/>
    <w:qFormat/>
    <w:rPr>
      <w:rFonts w:cs="Times New Roman"/>
      <w:b/>
    </w:rPr>
  </w:style>
  <w:style w:type="character" w:styleId="ListLabel3963">
    <w:name w:val="ListLabel 3963"/>
    <w:qFormat/>
    <w:rPr>
      <w:rFonts w:cs="Times New Roman"/>
      <w:b/>
    </w:rPr>
  </w:style>
  <w:style w:type="character" w:styleId="ListLabel3964">
    <w:name w:val="ListLabel 3964"/>
    <w:qFormat/>
    <w:rPr>
      <w:rFonts w:cs="Times New Roman"/>
      <w:b/>
    </w:rPr>
  </w:style>
  <w:style w:type="character" w:styleId="ListLabel3965">
    <w:name w:val="ListLabel 3965"/>
    <w:qFormat/>
    <w:rPr>
      <w:rFonts w:cs="Times New Roman"/>
      <w:b/>
    </w:rPr>
  </w:style>
  <w:style w:type="character" w:styleId="ListLabel3966">
    <w:name w:val="ListLabel 3966"/>
    <w:qFormat/>
    <w:rPr>
      <w:rFonts w:cs="Times New Roman"/>
      <w:b/>
    </w:rPr>
  </w:style>
  <w:style w:type="character" w:styleId="ListLabel3967">
    <w:name w:val="ListLabel 3967"/>
    <w:qFormat/>
    <w:rPr>
      <w:rFonts w:cs="Times New Roman"/>
      <w:b/>
    </w:rPr>
  </w:style>
  <w:style w:type="character" w:styleId="ListLabel3968">
    <w:name w:val="ListLabel 3968"/>
    <w:qFormat/>
    <w:rPr>
      <w:rFonts w:cs="Times New Roman"/>
    </w:rPr>
  </w:style>
  <w:style w:type="character" w:styleId="ListLabel3969">
    <w:name w:val="ListLabel 3969"/>
    <w:qFormat/>
    <w:rPr>
      <w:rFonts w:cs="Times New Roman"/>
    </w:rPr>
  </w:style>
  <w:style w:type="character" w:styleId="ListLabel3970">
    <w:name w:val="ListLabel 3970"/>
    <w:qFormat/>
    <w:rPr>
      <w:rFonts w:ascii="Times New Roman" w:hAnsi="Times New Roman" w:cs="Times New Roman"/>
      <w:b/>
      <w:sz w:val="24"/>
    </w:rPr>
  </w:style>
  <w:style w:type="character" w:styleId="ListLabel3971">
    <w:name w:val="ListLabel 3971"/>
    <w:qFormat/>
    <w:rPr>
      <w:rFonts w:cs="Times New Roman"/>
    </w:rPr>
  </w:style>
  <w:style w:type="character" w:styleId="ListLabel3972">
    <w:name w:val="ListLabel 3972"/>
    <w:qFormat/>
    <w:rPr>
      <w:rFonts w:cs="Times New Roman"/>
    </w:rPr>
  </w:style>
  <w:style w:type="character" w:styleId="ListLabel3973">
    <w:name w:val="ListLabel 3973"/>
    <w:qFormat/>
    <w:rPr>
      <w:rFonts w:cs="Times New Roman"/>
    </w:rPr>
  </w:style>
  <w:style w:type="character" w:styleId="ListLabel3974">
    <w:name w:val="ListLabel 3974"/>
    <w:qFormat/>
    <w:rPr>
      <w:rFonts w:cs="Times New Roman"/>
    </w:rPr>
  </w:style>
  <w:style w:type="character" w:styleId="ListLabel3975">
    <w:name w:val="ListLabel 3975"/>
    <w:qFormat/>
    <w:rPr>
      <w:rFonts w:cs="Times New Roman"/>
    </w:rPr>
  </w:style>
  <w:style w:type="character" w:styleId="ListLabel3976">
    <w:name w:val="ListLabel 3976"/>
    <w:qFormat/>
    <w:rPr>
      <w:rFonts w:cs="Times New Roman"/>
    </w:rPr>
  </w:style>
  <w:style w:type="character" w:styleId="ListLabel3977">
    <w:name w:val="ListLabel 3977"/>
    <w:qFormat/>
    <w:rPr>
      <w:rFonts w:cs="Times New Roman"/>
    </w:rPr>
  </w:style>
  <w:style w:type="character" w:styleId="ListLabel3978">
    <w:name w:val="ListLabel 3978"/>
    <w:qFormat/>
    <w:rPr>
      <w:rFonts w:ascii="Times New Roman" w:hAnsi="Times New Roman" w:cs="Times New Roman"/>
      <w:b/>
      <w:sz w:val="24"/>
    </w:rPr>
  </w:style>
  <w:style w:type="character" w:styleId="ListLabel3979">
    <w:name w:val="ListLabel 3979"/>
    <w:qFormat/>
    <w:rPr>
      <w:rFonts w:cs="Times New Roman"/>
    </w:rPr>
  </w:style>
  <w:style w:type="character" w:styleId="ListLabel3980">
    <w:name w:val="ListLabel 3980"/>
    <w:qFormat/>
    <w:rPr>
      <w:rFonts w:cs="Times New Roman"/>
    </w:rPr>
  </w:style>
  <w:style w:type="character" w:styleId="ListLabel3981">
    <w:name w:val="ListLabel 3981"/>
    <w:qFormat/>
    <w:rPr>
      <w:rFonts w:cs="Times New Roman"/>
    </w:rPr>
  </w:style>
  <w:style w:type="character" w:styleId="ListLabel3982">
    <w:name w:val="ListLabel 3982"/>
    <w:qFormat/>
    <w:rPr>
      <w:rFonts w:cs="Times New Roman"/>
    </w:rPr>
  </w:style>
  <w:style w:type="character" w:styleId="ListLabel3983">
    <w:name w:val="ListLabel 3983"/>
    <w:qFormat/>
    <w:rPr>
      <w:rFonts w:cs="Times New Roman"/>
    </w:rPr>
  </w:style>
  <w:style w:type="character" w:styleId="ListLabel3984">
    <w:name w:val="ListLabel 3984"/>
    <w:qFormat/>
    <w:rPr>
      <w:rFonts w:cs="Times New Roman"/>
    </w:rPr>
  </w:style>
  <w:style w:type="character" w:styleId="ListLabel3985">
    <w:name w:val="ListLabel 3985"/>
    <w:qFormat/>
    <w:rPr>
      <w:rFonts w:cs="Times New Roman"/>
    </w:rPr>
  </w:style>
  <w:style w:type="character" w:styleId="ListLabel3986">
    <w:name w:val="ListLabel 3986"/>
    <w:qFormat/>
    <w:rPr>
      <w:rFonts w:cs="Times New Roman"/>
      <w:b/>
    </w:rPr>
  </w:style>
  <w:style w:type="character" w:styleId="ListLabel3987">
    <w:name w:val="ListLabel 3987"/>
    <w:qFormat/>
    <w:rPr>
      <w:rFonts w:cs="Times New Roman"/>
      <w:b/>
    </w:rPr>
  </w:style>
  <w:style w:type="character" w:styleId="ListLabel3988">
    <w:name w:val="ListLabel 3988"/>
    <w:qFormat/>
    <w:rPr>
      <w:rFonts w:cs="Times New Roman"/>
      <w:b/>
      <w:sz w:val="24"/>
    </w:rPr>
  </w:style>
  <w:style w:type="character" w:styleId="ListLabel3989">
    <w:name w:val="ListLabel 3989"/>
    <w:qFormat/>
    <w:rPr>
      <w:rFonts w:cs="Times New Roman"/>
      <w:b/>
    </w:rPr>
  </w:style>
  <w:style w:type="character" w:styleId="ListLabel3990">
    <w:name w:val="ListLabel 3990"/>
    <w:qFormat/>
    <w:rPr>
      <w:rFonts w:cs="Times New Roman"/>
      <w:b/>
    </w:rPr>
  </w:style>
  <w:style w:type="character" w:styleId="ListLabel3991">
    <w:name w:val="ListLabel 3991"/>
    <w:qFormat/>
    <w:rPr>
      <w:rFonts w:cs="Times New Roman"/>
      <w:b/>
    </w:rPr>
  </w:style>
  <w:style w:type="character" w:styleId="ListLabel3992">
    <w:name w:val="ListLabel 3992"/>
    <w:qFormat/>
    <w:rPr>
      <w:rFonts w:cs="Times New Roman"/>
      <w:b/>
    </w:rPr>
  </w:style>
  <w:style w:type="character" w:styleId="ListLabel3993">
    <w:name w:val="ListLabel 3993"/>
    <w:qFormat/>
    <w:rPr>
      <w:rFonts w:cs="Times New Roman"/>
      <w:b/>
    </w:rPr>
  </w:style>
  <w:style w:type="character" w:styleId="ListLabel3994">
    <w:name w:val="ListLabel 3994"/>
    <w:qFormat/>
    <w:rPr>
      <w:rFonts w:cs="Times New Roman"/>
      <w:b/>
    </w:rPr>
  </w:style>
  <w:style w:type="character" w:styleId="ListLabel3995">
    <w:name w:val="ListLabel 3995"/>
    <w:qFormat/>
    <w:rPr>
      <w:rFonts w:cs="Times New Roman"/>
      <w:b w:val="false"/>
    </w:rPr>
  </w:style>
  <w:style w:type="character" w:styleId="ListLabel3996">
    <w:name w:val="ListLabel 3996"/>
    <w:qFormat/>
    <w:rPr>
      <w:rFonts w:cs="Times New Roman"/>
      <w:b/>
      <w:sz w:val="24"/>
      <w:szCs w:val="24"/>
    </w:rPr>
  </w:style>
  <w:style w:type="character" w:styleId="ListLabel3997">
    <w:name w:val="ListLabel 3997"/>
    <w:qFormat/>
    <w:rPr>
      <w:rFonts w:cs="Times New Roman"/>
      <w:b/>
    </w:rPr>
  </w:style>
  <w:style w:type="character" w:styleId="ListLabel3998">
    <w:name w:val="ListLabel 3998"/>
    <w:qFormat/>
    <w:rPr>
      <w:rFonts w:cs="Times New Roman"/>
      <w:b/>
    </w:rPr>
  </w:style>
  <w:style w:type="character" w:styleId="ListLabel3999">
    <w:name w:val="ListLabel 3999"/>
    <w:qFormat/>
    <w:rPr>
      <w:rFonts w:cs="Times New Roman"/>
      <w:b/>
    </w:rPr>
  </w:style>
  <w:style w:type="character" w:styleId="ListLabel4000">
    <w:name w:val="ListLabel 4000"/>
    <w:qFormat/>
    <w:rPr>
      <w:rFonts w:cs="Times New Roman"/>
      <w:b/>
    </w:rPr>
  </w:style>
  <w:style w:type="character" w:styleId="ListLabel4001">
    <w:name w:val="ListLabel 4001"/>
    <w:qFormat/>
    <w:rPr>
      <w:rFonts w:cs="Times New Roman"/>
      <w:b/>
    </w:rPr>
  </w:style>
  <w:style w:type="character" w:styleId="ListLabel4002">
    <w:name w:val="ListLabel 4002"/>
    <w:qFormat/>
    <w:rPr>
      <w:rFonts w:cs="Times New Roman"/>
      <w:b/>
    </w:rPr>
  </w:style>
  <w:style w:type="character" w:styleId="ListLabel4003">
    <w:name w:val="ListLabel 4003"/>
    <w:qFormat/>
    <w:rPr>
      <w:rFonts w:cs="Times New Roman"/>
      <w:b/>
    </w:rPr>
  </w:style>
  <w:style w:type="character" w:styleId="ListLabel4004">
    <w:name w:val="ListLabel 4004"/>
    <w:qFormat/>
    <w:rPr>
      <w:rFonts w:cs="Times New Roman"/>
      <w:b/>
    </w:rPr>
  </w:style>
  <w:style w:type="character" w:styleId="ListLabel4005">
    <w:name w:val="ListLabel 4005"/>
    <w:qFormat/>
    <w:rPr>
      <w:rFonts w:cs="Times New Roman"/>
      <w:b/>
    </w:rPr>
  </w:style>
  <w:style w:type="character" w:styleId="ListLabel4006">
    <w:name w:val="ListLabel 4006"/>
    <w:qFormat/>
    <w:rPr>
      <w:rFonts w:ascii="Times New Roman" w:hAnsi="Times New Roman" w:cs="Times New Roman"/>
      <w:b/>
      <w:sz w:val="24"/>
    </w:rPr>
  </w:style>
  <w:style w:type="character" w:styleId="ListLabel4007">
    <w:name w:val="ListLabel 4007"/>
    <w:qFormat/>
    <w:rPr>
      <w:rFonts w:cs="Times New Roman"/>
      <w:b/>
    </w:rPr>
  </w:style>
  <w:style w:type="character" w:styleId="ListLabel4008">
    <w:name w:val="ListLabel 4008"/>
    <w:qFormat/>
    <w:rPr>
      <w:rFonts w:cs="Times New Roman"/>
      <w:b/>
    </w:rPr>
  </w:style>
  <w:style w:type="character" w:styleId="ListLabel4009">
    <w:name w:val="ListLabel 4009"/>
    <w:qFormat/>
    <w:rPr>
      <w:rFonts w:cs="Times New Roman"/>
      <w:b/>
    </w:rPr>
  </w:style>
  <w:style w:type="character" w:styleId="ListLabel4010">
    <w:name w:val="ListLabel 4010"/>
    <w:qFormat/>
    <w:rPr>
      <w:rFonts w:cs="Times New Roman"/>
      <w:b/>
    </w:rPr>
  </w:style>
  <w:style w:type="character" w:styleId="ListLabel4011">
    <w:name w:val="ListLabel 4011"/>
    <w:qFormat/>
    <w:rPr>
      <w:rFonts w:cs="Times New Roman"/>
      <w:b/>
    </w:rPr>
  </w:style>
  <w:style w:type="character" w:styleId="ListLabel4012">
    <w:name w:val="ListLabel 4012"/>
    <w:qFormat/>
    <w:rPr>
      <w:rFonts w:cs="Times New Roman"/>
      <w:b/>
    </w:rPr>
  </w:style>
  <w:style w:type="character" w:styleId="ListLabel4013">
    <w:name w:val="ListLabel 4013"/>
    <w:qFormat/>
    <w:rPr>
      <w:rFonts w:cs="Times New Roman"/>
      <w:b/>
    </w:rPr>
  </w:style>
  <w:style w:type="character" w:styleId="ListLabel4014">
    <w:name w:val="ListLabel 4014"/>
    <w:qFormat/>
    <w:rPr>
      <w:rFonts w:cs="Times New Roman"/>
      <w:b/>
    </w:rPr>
  </w:style>
  <w:style w:type="character" w:styleId="ListLabel4015">
    <w:name w:val="ListLabel 4015"/>
    <w:qFormat/>
    <w:rPr>
      <w:rFonts w:ascii="Times New Roman" w:hAnsi="Times New Roman" w:cs="Times New Roman"/>
      <w:b/>
      <w:sz w:val="24"/>
    </w:rPr>
  </w:style>
  <w:style w:type="character" w:styleId="ListLabel4016">
    <w:name w:val="ListLabel 4016"/>
    <w:qFormat/>
    <w:rPr>
      <w:rFonts w:cs="Times New Roman"/>
      <w:b/>
    </w:rPr>
  </w:style>
  <w:style w:type="character" w:styleId="ListLabel4017">
    <w:name w:val="ListLabel 4017"/>
    <w:qFormat/>
    <w:rPr>
      <w:rFonts w:cs="Times New Roman"/>
      <w:b/>
    </w:rPr>
  </w:style>
  <w:style w:type="character" w:styleId="ListLabel4018">
    <w:name w:val="ListLabel 4018"/>
    <w:qFormat/>
    <w:rPr>
      <w:rFonts w:cs="Times New Roman"/>
      <w:b/>
    </w:rPr>
  </w:style>
  <w:style w:type="character" w:styleId="ListLabel4019">
    <w:name w:val="ListLabel 4019"/>
    <w:qFormat/>
    <w:rPr>
      <w:rFonts w:cs="Times New Roman"/>
      <w:b/>
    </w:rPr>
  </w:style>
  <w:style w:type="character" w:styleId="ListLabel4020">
    <w:name w:val="ListLabel 4020"/>
    <w:qFormat/>
    <w:rPr>
      <w:rFonts w:cs="Times New Roman"/>
      <w:b/>
    </w:rPr>
  </w:style>
  <w:style w:type="character" w:styleId="ListLabel4021">
    <w:name w:val="ListLabel 4021"/>
    <w:qFormat/>
    <w:rPr>
      <w:rFonts w:cs="Times New Roman"/>
      <w:b/>
    </w:rPr>
  </w:style>
  <w:style w:type="character" w:styleId="ListLabel4022">
    <w:name w:val="ListLabel 4022"/>
    <w:qFormat/>
    <w:rPr>
      <w:rFonts w:ascii="Times New Roman" w:hAnsi="Times New Roman" w:cs="Times New Roman"/>
      <w:b/>
    </w:rPr>
  </w:style>
  <w:style w:type="character" w:styleId="ListLabel4023">
    <w:name w:val="ListLabel 4023"/>
    <w:qFormat/>
    <w:rPr>
      <w:rFonts w:ascii="Times New Roman" w:hAnsi="Times New Roman" w:cs="Times New Roman"/>
      <w:b/>
      <w:sz w:val="24"/>
    </w:rPr>
  </w:style>
  <w:style w:type="character" w:styleId="ListLabel4024">
    <w:name w:val="ListLabel 4024"/>
    <w:qFormat/>
    <w:rPr>
      <w:rFonts w:cs="Times New Roman"/>
      <w:b/>
    </w:rPr>
  </w:style>
  <w:style w:type="character" w:styleId="ListLabel4025">
    <w:name w:val="ListLabel 4025"/>
    <w:qFormat/>
    <w:rPr>
      <w:rFonts w:cs="Times New Roman"/>
      <w:b/>
    </w:rPr>
  </w:style>
  <w:style w:type="character" w:styleId="ListLabel4026">
    <w:name w:val="ListLabel 4026"/>
    <w:qFormat/>
    <w:rPr>
      <w:rFonts w:cs="Times New Roman"/>
      <w:b/>
    </w:rPr>
  </w:style>
  <w:style w:type="character" w:styleId="ListLabel4027">
    <w:name w:val="ListLabel 4027"/>
    <w:qFormat/>
    <w:rPr>
      <w:rFonts w:cs="Times New Roman"/>
      <w:b/>
    </w:rPr>
  </w:style>
  <w:style w:type="character" w:styleId="ListLabel4028">
    <w:name w:val="ListLabel 4028"/>
    <w:qFormat/>
    <w:rPr>
      <w:rFonts w:cs="Times New Roman"/>
      <w:b/>
    </w:rPr>
  </w:style>
  <w:style w:type="character" w:styleId="ListLabel4029">
    <w:name w:val="ListLabel 4029"/>
    <w:qFormat/>
    <w:rPr>
      <w:rFonts w:cs="Times New Roman"/>
      <w:b/>
    </w:rPr>
  </w:style>
  <w:style w:type="character" w:styleId="ListLabel4030">
    <w:name w:val="ListLabel 4030"/>
    <w:qFormat/>
    <w:rPr>
      <w:rFonts w:cs="Times New Roman"/>
      <w:b/>
    </w:rPr>
  </w:style>
  <w:style w:type="character" w:styleId="ListLabel4031">
    <w:name w:val="ListLabel 4031"/>
    <w:qFormat/>
    <w:rPr>
      <w:rFonts w:cs="Times New Roman"/>
      <w:b/>
    </w:rPr>
  </w:style>
  <w:style w:type="character" w:styleId="ListLabel4032">
    <w:name w:val="ListLabel 4032"/>
    <w:qFormat/>
    <w:rPr>
      <w:rFonts w:ascii="Times New Roman" w:hAnsi="Times New Roman" w:cs="Times New Roman"/>
      <w:b/>
      <w:sz w:val="24"/>
    </w:rPr>
  </w:style>
  <w:style w:type="character" w:styleId="ListLabel4033">
    <w:name w:val="ListLabel 4033"/>
    <w:qFormat/>
    <w:rPr>
      <w:rFonts w:cs="Times New Roman"/>
      <w:b/>
    </w:rPr>
  </w:style>
  <w:style w:type="character" w:styleId="ListLabel4034">
    <w:name w:val="ListLabel 4034"/>
    <w:qFormat/>
    <w:rPr>
      <w:rFonts w:cs="Times New Roman"/>
      <w:b/>
    </w:rPr>
  </w:style>
  <w:style w:type="character" w:styleId="ListLabel4035">
    <w:name w:val="ListLabel 4035"/>
    <w:qFormat/>
    <w:rPr>
      <w:rFonts w:cs="Times New Roman"/>
      <w:b/>
    </w:rPr>
  </w:style>
  <w:style w:type="character" w:styleId="ListLabel4036">
    <w:name w:val="ListLabel 4036"/>
    <w:qFormat/>
    <w:rPr>
      <w:rFonts w:cs="Times New Roman"/>
      <w:b/>
    </w:rPr>
  </w:style>
  <w:style w:type="character" w:styleId="ListLabel4037">
    <w:name w:val="ListLabel 4037"/>
    <w:qFormat/>
    <w:rPr>
      <w:rFonts w:cs="Times New Roman"/>
      <w:b/>
    </w:rPr>
  </w:style>
  <w:style w:type="character" w:styleId="ListLabel4038">
    <w:name w:val="ListLabel 4038"/>
    <w:qFormat/>
    <w:rPr>
      <w:rFonts w:cs="Times New Roman"/>
      <w:b/>
    </w:rPr>
  </w:style>
  <w:style w:type="character" w:styleId="ListLabel4039">
    <w:name w:val="ListLabel 4039"/>
    <w:qFormat/>
    <w:rPr>
      <w:rFonts w:cs="Times New Roman"/>
      <w:b/>
    </w:rPr>
  </w:style>
  <w:style w:type="character" w:styleId="ListLabel4040">
    <w:name w:val="ListLabel 4040"/>
    <w:qFormat/>
    <w:rPr>
      <w:rFonts w:cs="Times New Roman"/>
    </w:rPr>
  </w:style>
  <w:style w:type="character" w:styleId="ListLabel4041">
    <w:name w:val="ListLabel 4041"/>
    <w:qFormat/>
    <w:rPr>
      <w:rFonts w:cs="Times New Roman"/>
    </w:rPr>
  </w:style>
  <w:style w:type="character" w:styleId="ListLabel4042">
    <w:name w:val="ListLabel 4042"/>
    <w:qFormat/>
    <w:rPr>
      <w:rFonts w:ascii="Times New Roman" w:hAnsi="Times New Roman" w:cs="Times New Roman"/>
      <w:b/>
      <w:sz w:val="24"/>
    </w:rPr>
  </w:style>
  <w:style w:type="character" w:styleId="ListLabel4043">
    <w:name w:val="ListLabel 4043"/>
    <w:qFormat/>
    <w:rPr>
      <w:rFonts w:cs="Times New Roman"/>
    </w:rPr>
  </w:style>
  <w:style w:type="character" w:styleId="ListLabel4044">
    <w:name w:val="ListLabel 4044"/>
    <w:qFormat/>
    <w:rPr>
      <w:rFonts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gsp@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5307</TotalTime>
  <Application>LibreOffice/5.4.2.2$Windows_X86_64 LibreOffice_project/22b09f6418e8c2d508a9eaf86b2399209b0990f4</Application>
  <Pages>24</Pages>
  <Words>7661</Words>
  <Characters>58253</Characters>
  <CharactersWithSpaces>68064</CharactersWithSpaces>
  <Paragraphs>598</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2015-09-21T06:45:00Z</dcterms:created>
  <dc:creator>НПП "Гарант-Сервис"</dc:creator>
  <dc:description>Документ экспортирован из системы ГАРАНТ</dc:description>
  <dc:language>ru-RU</dc:language>
  <cp:lastModifiedBy/>
  <cp:lastPrinted>2021-03-15T15:26:24Z</cp:lastPrinted>
  <dcterms:modified xsi:type="dcterms:W3CDTF">2021-03-19T15:55:36Z</dcterms:modified>
  <cp:revision>305</cp:revision>
  <dc:subject/>
  <dc:title>Оглавление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